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D00" w:rsidRPr="003D1D00" w:rsidRDefault="003D1D00" w:rsidP="003D1D0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D1D00">
        <w:rPr>
          <w:rFonts w:ascii="Book Antiqua" w:hAnsi="Book Antiqua" w:cs="Times New Roman"/>
          <w:sz w:val="24"/>
          <w:szCs w:val="24"/>
        </w:rPr>
        <w:t>Yerba Buena, 03 de Junio de 1992</w:t>
      </w:r>
    </w:p>
    <w:p w:rsidR="003D1D00" w:rsidRPr="002916EC" w:rsidRDefault="003D1D00" w:rsidP="003D1D00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916EC">
        <w:rPr>
          <w:rFonts w:ascii="Book Antiqua" w:hAnsi="Book Antiqua" w:cs="Times New Roman"/>
          <w:b/>
          <w:sz w:val="24"/>
          <w:szCs w:val="24"/>
        </w:rPr>
        <w:t>ORDENANZA Nº 472</w:t>
      </w:r>
    </w:p>
    <w:p w:rsidR="003D1D00" w:rsidRPr="002916EC" w:rsidRDefault="003D1D00" w:rsidP="003D1D00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916EC">
        <w:rPr>
          <w:rFonts w:ascii="Book Antiqua" w:hAnsi="Book Antiqua" w:cs="Times New Roman"/>
          <w:b/>
          <w:sz w:val="24"/>
          <w:szCs w:val="24"/>
        </w:rPr>
        <w:t>VISTO:</w:t>
      </w:r>
    </w:p>
    <w:p w:rsidR="002534BC" w:rsidRPr="002916EC" w:rsidRDefault="0037668C" w:rsidP="003D1D0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La carencia de medios de este Municipio como para encarar obras de alguna significación en beneficio de la comunidad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; </w:t>
      </w:r>
      <w:r w:rsidRPr="002916EC">
        <w:rPr>
          <w:rFonts w:ascii="Book Antiqua" w:hAnsi="Book Antiqua" w:cs="Times New Roman"/>
          <w:sz w:val="24"/>
          <w:szCs w:val="24"/>
        </w:rPr>
        <w:t>y</w:t>
      </w:r>
    </w:p>
    <w:p w:rsidR="003D1D00" w:rsidRPr="002916EC" w:rsidRDefault="003D1D00" w:rsidP="003D1D0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916E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C1106" w:rsidRPr="002916EC" w:rsidRDefault="0037668C" w:rsidP="003D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La disponibilidad de una reducida mano de obra que podría orientarse hacia la concreción de pequeñas obras que coadyuven a una mejor calidad de vida</w:t>
      </w:r>
      <w:r w:rsidR="003D1D00" w:rsidRPr="002916EC">
        <w:rPr>
          <w:rFonts w:ascii="Book Antiqua" w:hAnsi="Book Antiqua" w:cs="Times New Roman"/>
          <w:sz w:val="24"/>
          <w:szCs w:val="24"/>
        </w:rPr>
        <w:t>;</w:t>
      </w:r>
    </w:p>
    <w:p w:rsidR="00FC1106" w:rsidRPr="002916EC" w:rsidRDefault="0037668C" w:rsidP="003D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La existencia de un sector de la población con posibilidades de colaborar en obras que redunden en su propio beneficio trascendiendo por añadidura al interés general</w:t>
      </w:r>
      <w:r w:rsidR="003D1D00" w:rsidRPr="002916EC">
        <w:rPr>
          <w:rFonts w:ascii="Book Antiqua" w:hAnsi="Book Antiqua" w:cs="Times New Roman"/>
          <w:sz w:val="24"/>
          <w:szCs w:val="24"/>
        </w:rPr>
        <w:t>;</w:t>
      </w:r>
    </w:p>
    <w:p w:rsidR="00FC1106" w:rsidRPr="002916EC" w:rsidRDefault="0037668C" w:rsidP="003D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Que nuestro Municipio estaría en condiciones tanto de organizarse como de difundir y atender este problema con eficiencia</w:t>
      </w:r>
      <w:r w:rsidR="003D1D00" w:rsidRPr="002916EC">
        <w:rPr>
          <w:rFonts w:ascii="Book Antiqua" w:hAnsi="Book Antiqua" w:cs="Times New Roman"/>
          <w:sz w:val="24"/>
          <w:szCs w:val="24"/>
        </w:rPr>
        <w:t>;</w:t>
      </w:r>
    </w:p>
    <w:p w:rsidR="00FC1106" w:rsidRPr="002916EC" w:rsidRDefault="0037668C" w:rsidP="003D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Que si bien este problema es de vieja data no ha tenido el debido correlato en la organización del Departamento Ejecutivo Municipal</w:t>
      </w:r>
      <w:r w:rsidR="003D1D00" w:rsidRPr="002916EC">
        <w:rPr>
          <w:rFonts w:ascii="Book Antiqua" w:hAnsi="Book Antiqua" w:cs="Times New Roman"/>
          <w:sz w:val="24"/>
          <w:szCs w:val="24"/>
        </w:rPr>
        <w:t>;</w:t>
      </w:r>
    </w:p>
    <w:p w:rsidR="00043C54" w:rsidRPr="002916EC" w:rsidRDefault="00FC1106" w:rsidP="00FC110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916E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C1106" w:rsidRPr="002916EC" w:rsidRDefault="00574163" w:rsidP="0057416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16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916EC">
        <w:rPr>
          <w:rFonts w:ascii="Book Antiqua" w:hAnsi="Book Antiqua" w:cs="Times New Roman"/>
          <w:sz w:val="24"/>
          <w:szCs w:val="24"/>
        </w:rPr>
        <w:t xml:space="preserve"> </w:t>
      </w:r>
      <w:r w:rsidR="0037668C" w:rsidRPr="002916EC">
        <w:rPr>
          <w:rFonts w:ascii="Book Antiqua" w:hAnsi="Book Antiqua" w:cs="Times New Roman"/>
          <w:sz w:val="24"/>
          <w:szCs w:val="24"/>
        </w:rPr>
        <w:t>Autorizar al Departamento Ejecutivo Municipal la organización de una dependencia encargada exclusivamente de</w:t>
      </w:r>
      <w:r w:rsidR="003D1D00" w:rsidRPr="002916EC">
        <w:rPr>
          <w:rFonts w:ascii="Book Antiqua" w:hAnsi="Book Antiqua" w:cs="Times New Roman"/>
          <w:sz w:val="24"/>
          <w:szCs w:val="24"/>
        </w:rPr>
        <w:t>:</w:t>
      </w:r>
    </w:p>
    <w:p w:rsidR="0037668C" w:rsidRPr="002916EC" w:rsidRDefault="0037668C" w:rsidP="00C71FEF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Centralizar</w:t>
      </w:r>
    </w:p>
    <w:p w:rsidR="0037668C" w:rsidRPr="002916EC" w:rsidRDefault="0037668C" w:rsidP="00C71FEF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Informar</w:t>
      </w:r>
    </w:p>
    <w:p w:rsidR="0037668C" w:rsidRPr="002916EC" w:rsidRDefault="0037668C" w:rsidP="00C71FEF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Planificar</w:t>
      </w:r>
    </w:p>
    <w:p w:rsidR="0037668C" w:rsidRPr="002916EC" w:rsidRDefault="0037668C" w:rsidP="00C71FEF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Coordinar</w:t>
      </w:r>
    </w:p>
    <w:p w:rsidR="00FC1106" w:rsidRPr="002916EC" w:rsidRDefault="0037668C" w:rsidP="00C71FEF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916EC">
        <w:rPr>
          <w:rFonts w:ascii="Book Antiqua" w:hAnsi="Book Antiqua" w:cs="Times New Roman"/>
          <w:sz w:val="24"/>
          <w:szCs w:val="24"/>
        </w:rPr>
        <w:t>Difundir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, </w:t>
      </w:r>
      <w:r w:rsidRPr="002916EC">
        <w:rPr>
          <w:rFonts w:ascii="Book Antiqua" w:hAnsi="Book Antiqua" w:cs="Times New Roman"/>
          <w:sz w:val="24"/>
          <w:szCs w:val="24"/>
        </w:rPr>
        <w:t>etc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. </w:t>
      </w:r>
      <w:r w:rsidRPr="002916EC">
        <w:rPr>
          <w:rFonts w:ascii="Book Antiqua" w:hAnsi="Book Antiqua" w:cs="Times New Roman"/>
          <w:sz w:val="24"/>
          <w:szCs w:val="24"/>
        </w:rPr>
        <w:t>todo lo concerniente a la “Celebración Vecinal”</w:t>
      </w:r>
      <w:r w:rsidR="003D1D00" w:rsidRPr="002916EC">
        <w:rPr>
          <w:rFonts w:ascii="Book Antiqua" w:hAnsi="Book Antiqua" w:cs="Times New Roman"/>
          <w:sz w:val="24"/>
          <w:szCs w:val="24"/>
        </w:rPr>
        <w:t>.</w:t>
      </w:r>
    </w:p>
    <w:p w:rsidR="00FC1106" w:rsidRPr="002916EC" w:rsidRDefault="00574163" w:rsidP="0057416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16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916EC">
        <w:rPr>
          <w:rFonts w:ascii="Book Antiqua" w:hAnsi="Book Antiqua" w:cs="Times New Roman"/>
          <w:sz w:val="24"/>
          <w:szCs w:val="24"/>
        </w:rPr>
        <w:t xml:space="preserve"> </w:t>
      </w:r>
      <w:r w:rsidR="0037668C" w:rsidRPr="002916EC">
        <w:rPr>
          <w:rFonts w:ascii="Book Antiqua" w:hAnsi="Book Antiqua" w:cs="Times New Roman"/>
          <w:sz w:val="24"/>
          <w:szCs w:val="24"/>
        </w:rPr>
        <w:t>A los efectos</w:t>
      </w:r>
      <w:r w:rsidR="002534BC" w:rsidRPr="002916EC">
        <w:rPr>
          <w:rFonts w:ascii="Book Antiqua" w:hAnsi="Book Antiqua" w:cs="Times New Roman"/>
          <w:sz w:val="24"/>
          <w:szCs w:val="24"/>
        </w:rPr>
        <w:t xml:space="preserve"> </w:t>
      </w:r>
      <w:r w:rsidR="005E7026" w:rsidRPr="002916EC">
        <w:rPr>
          <w:rFonts w:ascii="Book Antiqua" w:hAnsi="Book Antiqua" w:cs="Times New Roman"/>
          <w:sz w:val="24"/>
          <w:szCs w:val="24"/>
        </w:rPr>
        <w:t>del cumplimiento del Art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. </w:t>
      </w:r>
      <w:r w:rsidR="005E7026" w:rsidRPr="002916EC">
        <w:rPr>
          <w:rFonts w:ascii="Book Antiqua" w:hAnsi="Book Antiqua" w:cs="Times New Roman"/>
          <w:sz w:val="24"/>
          <w:szCs w:val="24"/>
        </w:rPr>
        <w:t>1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º </w:t>
      </w:r>
      <w:r w:rsidR="005E7026" w:rsidRPr="002916EC">
        <w:rPr>
          <w:rFonts w:ascii="Book Antiqua" w:hAnsi="Book Antiqua" w:cs="Times New Roman"/>
          <w:sz w:val="24"/>
          <w:szCs w:val="24"/>
        </w:rPr>
        <w:t>se seleccionará personal dentro del ya existente en planta permanente teniendo en cuenta sus aptitudes para la misión a desempeñar</w:t>
      </w:r>
      <w:r w:rsidR="003D1D00" w:rsidRPr="002916EC">
        <w:rPr>
          <w:rFonts w:ascii="Book Antiqua" w:hAnsi="Book Antiqua" w:cs="Times New Roman"/>
          <w:sz w:val="24"/>
          <w:szCs w:val="24"/>
        </w:rPr>
        <w:t>.</w:t>
      </w:r>
    </w:p>
    <w:p w:rsidR="00F80444" w:rsidRPr="003D1D00" w:rsidRDefault="00574163" w:rsidP="003D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16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2916EC">
        <w:rPr>
          <w:rFonts w:ascii="Book Antiqua" w:hAnsi="Book Antiqua" w:cs="Times New Roman"/>
          <w:sz w:val="24"/>
          <w:szCs w:val="24"/>
        </w:rPr>
        <w:t xml:space="preserve"> </w:t>
      </w:r>
      <w:r w:rsidR="005E7026" w:rsidRPr="002916EC">
        <w:rPr>
          <w:rFonts w:ascii="Book Antiqua" w:hAnsi="Book Antiqua" w:cs="Times New Roman"/>
          <w:sz w:val="24"/>
          <w:szCs w:val="24"/>
        </w:rPr>
        <w:t>COMUNIQUESE</w:t>
      </w:r>
      <w:r w:rsidR="003D1D00" w:rsidRPr="002916EC">
        <w:rPr>
          <w:rFonts w:ascii="Book Antiqua" w:hAnsi="Book Antiqua" w:cs="Times New Roman"/>
          <w:sz w:val="24"/>
          <w:szCs w:val="24"/>
        </w:rPr>
        <w:t xml:space="preserve">, </w:t>
      </w:r>
      <w:r w:rsidR="005E7026" w:rsidRPr="002916EC">
        <w:rPr>
          <w:rFonts w:ascii="Book Antiqua" w:hAnsi="Book Antiqua" w:cs="Times New Roman"/>
          <w:sz w:val="24"/>
          <w:szCs w:val="24"/>
        </w:rPr>
        <w:t>COPIESE Y ARCHIVESE</w:t>
      </w:r>
      <w:r w:rsidR="003D1D00" w:rsidRPr="002916EC">
        <w:rPr>
          <w:rFonts w:ascii="Book Antiqua" w:hAnsi="Book Antiqua" w:cs="Times New Roman"/>
          <w:sz w:val="24"/>
          <w:szCs w:val="24"/>
        </w:rPr>
        <w:t>.</w:t>
      </w:r>
      <w:r w:rsidR="002916EC" w:rsidRPr="003D1D00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3D1D00" w:rsidSect="00FB5A67">
      <w:footerReference w:type="default" r:id="rId8"/>
      <w:pgSz w:w="11906" w:h="16838"/>
      <w:pgMar w:top="1417" w:right="1134" w:bottom="1134" w:left="1701" w:header="709" w:footer="709" w:gutter="0"/>
      <w:pgNumType w:start="3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3525" w:rsidRDefault="00F63525" w:rsidP="00F63525">
      <w:pPr>
        <w:spacing w:after="0" w:line="240" w:lineRule="auto"/>
      </w:pPr>
      <w:r>
        <w:separator/>
      </w:r>
    </w:p>
  </w:endnote>
  <w:endnote w:type="continuationSeparator" w:id="0">
    <w:p w:rsidR="00F63525" w:rsidRDefault="00F63525" w:rsidP="00F63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525" w:rsidRPr="00FB5A67" w:rsidRDefault="00F635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3525" w:rsidRDefault="00F63525" w:rsidP="00F63525">
      <w:pPr>
        <w:spacing w:after="0" w:line="240" w:lineRule="auto"/>
      </w:pPr>
      <w:r>
        <w:separator/>
      </w:r>
    </w:p>
  </w:footnote>
  <w:footnote w:type="continuationSeparator" w:id="0">
    <w:p w:rsidR="00F63525" w:rsidRDefault="00F63525" w:rsidP="00F63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4C743439"/>
    <w:multiLevelType w:val="hybridMultilevel"/>
    <w:tmpl w:val="61C685C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C54"/>
    <w:rsid w:val="00065088"/>
    <w:rsid w:val="00081675"/>
    <w:rsid w:val="000831D4"/>
    <w:rsid w:val="000A142D"/>
    <w:rsid w:val="000A365A"/>
    <w:rsid w:val="000C41ED"/>
    <w:rsid w:val="000C706A"/>
    <w:rsid w:val="0015262B"/>
    <w:rsid w:val="00171563"/>
    <w:rsid w:val="0017500D"/>
    <w:rsid w:val="001B4CE2"/>
    <w:rsid w:val="001F6DC8"/>
    <w:rsid w:val="00214FC9"/>
    <w:rsid w:val="002157FA"/>
    <w:rsid w:val="002404FC"/>
    <w:rsid w:val="002534BC"/>
    <w:rsid w:val="002549FD"/>
    <w:rsid w:val="00261E30"/>
    <w:rsid w:val="002730B9"/>
    <w:rsid w:val="0027457D"/>
    <w:rsid w:val="00291527"/>
    <w:rsid w:val="002916EC"/>
    <w:rsid w:val="002C36A6"/>
    <w:rsid w:val="002D0AFE"/>
    <w:rsid w:val="002E6A67"/>
    <w:rsid w:val="002F3535"/>
    <w:rsid w:val="00305418"/>
    <w:rsid w:val="00313F47"/>
    <w:rsid w:val="00315B94"/>
    <w:rsid w:val="00325389"/>
    <w:rsid w:val="00351C6F"/>
    <w:rsid w:val="0037668C"/>
    <w:rsid w:val="003D1D00"/>
    <w:rsid w:val="003F6D82"/>
    <w:rsid w:val="00404A66"/>
    <w:rsid w:val="0041286A"/>
    <w:rsid w:val="0047234E"/>
    <w:rsid w:val="004827BB"/>
    <w:rsid w:val="004929EF"/>
    <w:rsid w:val="004B592E"/>
    <w:rsid w:val="004D02EC"/>
    <w:rsid w:val="004D11B4"/>
    <w:rsid w:val="004D3EC3"/>
    <w:rsid w:val="004F2669"/>
    <w:rsid w:val="00512E00"/>
    <w:rsid w:val="00514949"/>
    <w:rsid w:val="00525515"/>
    <w:rsid w:val="00574163"/>
    <w:rsid w:val="005A222A"/>
    <w:rsid w:val="005B175D"/>
    <w:rsid w:val="005B1863"/>
    <w:rsid w:val="005C0E57"/>
    <w:rsid w:val="005E7026"/>
    <w:rsid w:val="0061141E"/>
    <w:rsid w:val="00625207"/>
    <w:rsid w:val="00642770"/>
    <w:rsid w:val="00674F6D"/>
    <w:rsid w:val="006948CA"/>
    <w:rsid w:val="00706B32"/>
    <w:rsid w:val="0071778F"/>
    <w:rsid w:val="0073064C"/>
    <w:rsid w:val="0073752F"/>
    <w:rsid w:val="007B3857"/>
    <w:rsid w:val="007C5EE9"/>
    <w:rsid w:val="007C7D1F"/>
    <w:rsid w:val="0080738D"/>
    <w:rsid w:val="00815D4D"/>
    <w:rsid w:val="00853879"/>
    <w:rsid w:val="00885BF2"/>
    <w:rsid w:val="008E469C"/>
    <w:rsid w:val="0090799B"/>
    <w:rsid w:val="009123FC"/>
    <w:rsid w:val="009207A2"/>
    <w:rsid w:val="0095621A"/>
    <w:rsid w:val="009F00DF"/>
    <w:rsid w:val="00A041AC"/>
    <w:rsid w:val="00A057EB"/>
    <w:rsid w:val="00AE0D40"/>
    <w:rsid w:val="00AE7D49"/>
    <w:rsid w:val="00B01DC9"/>
    <w:rsid w:val="00B5755E"/>
    <w:rsid w:val="00B96ECD"/>
    <w:rsid w:val="00C3356C"/>
    <w:rsid w:val="00C44F1D"/>
    <w:rsid w:val="00C70300"/>
    <w:rsid w:val="00C71FEF"/>
    <w:rsid w:val="00C763F3"/>
    <w:rsid w:val="00C80817"/>
    <w:rsid w:val="00C90976"/>
    <w:rsid w:val="00C925A1"/>
    <w:rsid w:val="00C936F9"/>
    <w:rsid w:val="00CD7CDB"/>
    <w:rsid w:val="00CE0188"/>
    <w:rsid w:val="00CE45DF"/>
    <w:rsid w:val="00D364BB"/>
    <w:rsid w:val="00D4682E"/>
    <w:rsid w:val="00D61863"/>
    <w:rsid w:val="00D76C80"/>
    <w:rsid w:val="00D77791"/>
    <w:rsid w:val="00DB7120"/>
    <w:rsid w:val="00DC4C94"/>
    <w:rsid w:val="00E0728B"/>
    <w:rsid w:val="00E13C56"/>
    <w:rsid w:val="00E54550"/>
    <w:rsid w:val="00EB1BEE"/>
    <w:rsid w:val="00EC418D"/>
    <w:rsid w:val="00EF19A8"/>
    <w:rsid w:val="00F155C0"/>
    <w:rsid w:val="00F46AEB"/>
    <w:rsid w:val="00F60AC9"/>
    <w:rsid w:val="00F63525"/>
    <w:rsid w:val="00F80444"/>
    <w:rsid w:val="00FA515D"/>
    <w:rsid w:val="00FB5A67"/>
    <w:rsid w:val="00FC1106"/>
    <w:rsid w:val="00FE0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635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3525"/>
  </w:style>
  <w:style w:type="paragraph" w:styleId="Piedepgina">
    <w:name w:val="footer"/>
    <w:basedOn w:val="Normal"/>
    <w:link w:val="PiedepginaCar"/>
    <w:uiPriority w:val="99"/>
    <w:semiHidden/>
    <w:unhideWhenUsed/>
    <w:rsid w:val="00F635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35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66A6A2-3716-4CB5-B6E0-023318FFC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2017-01-30T21:10:00Z</dcterms:created>
  <dcterms:modified xsi:type="dcterms:W3CDTF">2017-10-04T15:12:00Z</dcterms:modified>
</cp:coreProperties>
</file>