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39E6" w:rsidRPr="00DD39E6" w:rsidRDefault="00DD39E6" w:rsidP="00DD39E6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D39E6">
        <w:rPr>
          <w:rFonts w:ascii="Book Antiqua" w:hAnsi="Book Antiqua"/>
          <w:sz w:val="24"/>
        </w:rPr>
        <w:t>Yerba Buena, 11 de Septiembre de 2002</w:t>
      </w:r>
    </w:p>
    <w:p w:rsidR="00DD39E6" w:rsidRPr="00AE7041" w:rsidRDefault="00DD39E6" w:rsidP="00DD39E6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E7041">
        <w:rPr>
          <w:rFonts w:ascii="Book Antiqua" w:hAnsi="Book Antiqua"/>
          <w:b/>
          <w:sz w:val="24"/>
        </w:rPr>
        <w:t>ORDENANZA Nº 1261</w:t>
      </w:r>
    </w:p>
    <w:p w:rsidR="00DD39E6" w:rsidRPr="00AE7041" w:rsidRDefault="00DD39E6" w:rsidP="00DD39E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E7041">
        <w:rPr>
          <w:rFonts w:ascii="Book Antiqua" w:hAnsi="Book Antiqua"/>
          <w:b/>
          <w:sz w:val="24"/>
        </w:rPr>
        <w:t>VISTO</w:t>
      </w:r>
      <w:r w:rsidR="006E67F3" w:rsidRPr="00AE7041">
        <w:rPr>
          <w:rFonts w:ascii="Book Antiqua" w:hAnsi="Book Antiqua"/>
          <w:b/>
          <w:sz w:val="24"/>
        </w:rPr>
        <w:t xml:space="preserve">: </w:t>
      </w:r>
    </w:p>
    <w:p w:rsidR="00F43CAB" w:rsidRPr="00AE7041" w:rsidRDefault="006E67F3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AE7041">
        <w:rPr>
          <w:rFonts w:ascii="Book Antiqua" w:hAnsi="Book Antiqua"/>
          <w:sz w:val="24"/>
        </w:rPr>
        <w:t>La Actuación Nº 3.403/02, mediante la cual el Sr. Director de Saneamiento y Medio Ambiente informa sobre los bienes que fueron recepcionados por esa Dirección, en carácter de donación, destinados a los festejos del “DIA DEL NIÑO”; y</w:t>
      </w:r>
    </w:p>
    <w:p w:rsidR="00DD39E6" w:rsidRPr="00AE7041" w:rsidRDefault="00DD39E6" w:rsidP="00DD39E6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E7041">
        <w:rPr>
          <w:rFonts w:ascii="Book Antiqua" w:hAnsi="Book Antiqua"/>
          <w:b/>
          <w:sz w:val="24"/>
        </w:rPr>
        <w:t>CONSIDERANDO</w:t>
      </w:r>
      <w:r w:rsidR="006E67F3" w:rsidRPr="00AE7041">
        <w:rPr>
          <w:rFonts w:ascii="Book Antiqua" w:hAnsi="Book Antiqua"/>
          <w:b/>
          <w:sz w:val="24"/>
        </w:rPr>
        <w:t xml:space="preserve">: </w:t>
      </w:r>
    </w:p>
    <w:p w:rsidR="002157A2" w:rsidRPr="00AE7041" w:rsidRDefault="008B14BC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AE7041">
        <w:rPr>
          <w:rFonts w:ascii="Book Antiqua" w:hAnsi="Book Antiqua"/>
          <w:sz w:val="24"/>
        </w:rPr>
        <w:t>Que</w:t>
      </w:r>
      <w:r w:rsidR="00167D23" w:rsidRPr="00AE7041">
        <w:rPr>
          <w:rFonts w:ascii="Book Antiqua" w:hAnsi="Book Antiqua"/>
          <w:sz w:val="24"/>
        </w:rPr>
        <w:t xml:space="preserve"> </w:t>
      </w:r>
      <w:r w:rsidR="006F729A" w:rsidRPr="00AE7041">
        <w:rPr>
          <w:rFonts w:ascii="Book Antiqua" w:hAnsi="Book Antiqua"/>
          <w:sz w:val="24"/>
        </w:rPr>
        <w:t>a fs</w:t>
      </w:r>
      <w:r w:rsidR="00DD39E6" w:rsidRPr="00AE7041">
        <w:rPr>
          <w:rFonts w:ascii="Book Antiqua" w:hAnsi="Book Antiqua"/>
          <w:sz w:val="24"/>
        </w:rPr>
        <w:t xml:space="preserve">. </w:t>
      </w:r>
      <w:r w:rsidR="006F729A" w:rsidRPr="00AE7041">
        <w:rPr>
          <w:rFonts w:ascii="Book Antiqua" w:hAnsi="Book Antiqua"/>
          <w:sz w:val="24"/>
        </w:rPr>
        <w:t>2</w:t>
      </w:r>
      <w:r w:rsidR="00DD39E6" w:rsidRPr="00AE7041">
        <w:rPr>
          <w:rFonts w:ascii="Book Antiqua" w:hAnsi="Book Antiqua"/>
          <w:sz w:val="24"/>
        </w:rPr>
        <w:t xml:space="preserve">, </w:t>
      </w:r>
      <w:r w:rsidR="006F729A" w:rsidRPr="00AE7041">
        <w:rPr>
          <w:rFonts w:ascii="Book Antiqua" w:hAnsi="Book Antiqua"/>
          <w:sz w:val="24"/>
        </w:rPr>
        <w:t>obra detalle de las Firmas donantes y de los bienes donados</w:t>
      </w:r>
      <w:r w:rsidR="00DD39E6" w:rsidRPr="00AE7041">
        <w:rPr>
          <w:rFonts w:ascii="Book Antiqua" w:hAnsi="Book Antiqua"/>
          <w:sz w:val="24"/>
        </w:rPr>
        <w:t>;</w:t>
      </w:r>
    </w:p>
    <w:p w:rsidR="002157A2" w:rsidRPr="00AE7041" w:rsidRDefault="006F729A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AE7041">
        <w:rPr>
          <w:rFonts w:ascii="Book Antiqua" w:hAnsi="Book Antiqua"/>
          <w:sz w:val="24"/>
        </w:rPr>
        <w:t>Que a fs</w:t>
      </w:r>
      <w:r w:rsidR="00DD39E6" w:rsidRPr="00AE7041">
        <w:rPr>
          <w:rFonts w:ascii="Book Antiqua" w:hAnsi="Book Antiqua"/>
          <w:sz w:val="24"/>
        </w:rPr>
        <w:t xml:space="preserve">. </w:t>
      </w:r>
      <w:r w:rsidRPr="00AE7041">
        <w:rPr>
          <w:rFonts w:ascii="Book Antiqua" w:hAnsi="Book Antiqua"/>
          <w:sz w:val="24"/>
        </w:rPr>
        <w:t>7 corre agregada la Recepción Bienes y/o Servicios N</w:t>
      </w:r>
      <w:r w:rsidR="00DD39E6" w:rsidRPr="00AE7041">
        <w:rPr>
          <w:rFonts w:ascii="Book Antiqua" w:hAnsi="Book Antiqua"/>
          <w:sz w:val="24"/>
        </w:rPr>
        <w:t xml:space="preserve">º </w:t>
      </w:r>
      <w:r w:rsidRPr="00AE7041">
        <w:rPr>
          <w:rFonts w:ascii="Book Antiqua" w:hAnsi="Book Antiqua"/>
          <w:sz w:val="24"/>
        </w:rPr>
        <w:t>3529</w:t>
      </w:r>
      <w:r w:rsidR="00DD39E6" w:rsidRPr="00AE7041">
        <w:rPr>
          <w:rFonts w:ascii="Book Antiqua" w:hAnsi="Book Antiqua"/>
          <w:sz w:val="24"/>
        </w:rPr>
        <w:t xml:space="preserve">, </w:t>
      </w:r>
      <w:r w:rsidRPr="00AE7041">
        <w:rPr>
          <w:rFonts w:ascii="Book Antiqua" w:hAnsi="Book Antiqua"/>
          <w:sz w:val="24"/>
        </w:rPr>
        <w:t>en el que consta la recepción de los bienes donados a esta Municipalidad</w:t>
      </w:r>
      <w:r w:rsidR="00DD39E6" w:rsidRPr="00AE7041">
        <w:rPr>
          <w:rFonts w:ascii="Book Antiqua" w:hAnsi="Book Antiqua"/>
          <w:sz w:val="24"/>
        </w:rPr>
        <w:t>;</w:t>
      </w:r>
    </w:p>
    <w:p w:rsidR="002157A2" w:rsidRPr="00AE7041" w:rsidRDefault="006F729A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AE7041">
        <w:rPr>
          <w:rFonts w:ascii="Book Antiqua" w:hAnsi="Book Antiqua"/>
          <w:sz w:val="24"/>
        </w:rPr>
        <w:t>Que</w:t>
      </w:r>
      <w:r w:rsidR="00DD39E6" w:rsidRPr="00AE7041">
        <w:rPr>
          <w:rFonts w:ascii="Book Antiqua" w:hAnsi="Book Antiqua"/>
          <w:sz w:val="24"/>
        </w:rPr>
        <w:t xml:space="preserve">, </w:t>
      </w:r>
      <w:r w:rsidRPr="00AE7041">
        <w:rPr>
          <w:rFonts w:ascii="Book Antiqua" w:hAnsi="Book Antiqua"/>
          <w:sz w:val="24"/>
        </w:rPr>
        <w:t>en base a los informes obrantes y normas legales vigentes</w:t>
      </w:r>
      <w:r w:rsidR="00DD39E6" w:rsidRPr="00AE7041">
        <w:rPr>
          <w:rFonts w:ascii="Book Antiqua" w:hAnsi="Book Antiqua"/>
          <w:sz w:val="24"/>
        </w:rPr>
        <w:t xml:space="preserve">, </w:t>
      </w:r>
      <w:r w:rsidRPr="00AE7041">
        <w:rPr>
          <w:rFonts w:ascii="Book Antiqua" w:hAnsi="Book Antiqua"/>
          <w:sz w:val="24"/>
        </w:rPr>
        <w:t>la Dirección de Asuntos Jurídicos a fs</w:t>
      </w:r>
      <w:r w:rsidR="00DD39E6" w:rsidRPr="00AE7041">
        <w:rPr>
          <w:rFonts w:ascii="Book Antiqua" w:hAnsi="Book Antiqua"/>
          <w:sz w:val="24"/>
        </w:rPr>
        <w:t xml:space="preserve">. </w:t>
      </w:r>
      <w:r w:rsidRPr="00AE7041">
        <w:rPr>
          <w:rFonts w:ascii="Book Antiqua" w:hAnsi="Book Antiqua"/>
          <w:sz w:val="24"/>
        </w:rPr>
        <w:t>9 dictamina que debe aceptarse las referidas donaciones</w:t>
      </w:r>
      <w:r w:rsidR="00DD39E6" w:rsidRPr="00AE7041">
        <w:rPr>
          <w:rFonts w:ascii="Book Antiqua" w:hAnsi="Book Antiqua"/>
          <w:sz w:val="24"/>
        </w:rPr>
        <w:t xml:space="preserve">, </w:t>
      </w:r>
      <w:r w:rsidRPr="00AE7041">
        <w:rPr>
          <w:rFonts w:ascii="Book Antiqua" w:hAnsi="Book Antiqua"/>
          <w:sz w:val="24"/>
        </w:rPr>
        <w:t>confeccionándose el instrumento legal pertinente</w:t>
      </w:r>
      <w:r w:rsidR="00DD39E6" w:rsidRPr="00AE7041">
        <w:rPr>
          <w:rFonts w:ascii="Book Antiqua" w:hAnsi="Book Antiqua"/>
          <w:sz w:val="24"/>
        </w:rPr>
        <w:t>;</w:t>
      </w:r>
    </w:p>
    <w:p w:rsidR="002157A2" w:rsidRPr="00AE7041" w:rsidRDefault="00EA5245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AE7041">
        <w:rPr>
          <w:rFonts w:ascii="Book Antiqua" w:hAnsi="Book Antiqua"/>
          <w:sz w:val="24"/>
        </w:rPr>
        <w:t>Que conforme Ley Nº 5529, Art. 24, Inc. 12, y sus modificatorias, se debe dictar el Instrumento Legal aceptando la donación;</w:t>
      </w:r>
    </w:p>
    <w:p w:rsidR="002157A2" w:rsidRPr="00AE7041" w:rsidRDefault="004E6200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AE7041">
        <w:rPr>
          <w:rFonts w:ascii="Book Antiqua" w:hAnsi="Book Antiqua"/>
          <w:sz w:val="24"/>
        </w:rPr>
        <w:t xml:space="preserve">Por ello y en </w:t>
      </w:r>
      <w:r w:rsidR="00912751" w:rsidRPr="00AE7041">
        <w:rPr>
          <w:rFonts w:ascii="Book Antiqua" w:hAnsi="Book Antiqua"/>
          <w:sz w:val="24"/>
        </w:rPr>
        <w:t xml:space="preserve">virtud </w:t>
      </w:r>
      <w:r w:rsidRPr="00AE7041">
        <w:rPr>
          <w:rFonts w:ascii="Book Antiqua" w:hAnsi="Book Antiqua"/>
          <w:sz w:val="24"/>
        </w:rPr>
        <w:t xml:space="preserve">de las facultades que le confiere el Decreto </w:t>
      </w:r>
      <w:r w:rsidR="00C95833" w:rsidRPr="00AE7041">
        <w:rPr>
          <w:rFonts w:ascii="Book Antiqua" w:hAnsi="Book Antiqua"/>
          <w:sz w:val="24"/>
        </w:rPr>
        <w:t xml:space="preserve">Provincial </w:t>
      </w:r>
      <w:r w:rsidRPr="00AE7041">
        <w:rPr>
          <w:rFonts w:ascii="Book Antiqua" w:hAnsi="Book Antiqua"/>
          <w:sz w:val="24"/>
        </w:rPr>
        <w:t>N</w:t>
      </w:r>
      <w:r w:rsidR="00DD39E6" w:rsidRPr="00AE7041">
        <w:rPr>
          <w:rFonts w:ascii="Book Antiqua" w:hAnsi="Book Antiqua"/>
          <w:sz w:val="24"/>
        </w:rPr>
        <w:t xml:space="preserve">º </w:t>
      </w:r>
      <w:r w:rsidRPr="00AE7041">
        <w:rPr>
          <w:rFonts w:ascii="Book Antiqua" w:hAnsi="Book Antiqua"/>
          <w:sz w:val="24"/>
        </w:rPr>
        <w:t>82</w:t>
      </w:r>
      <w:r w:rsidR="00912751" w:rsidRPr="00AE7041">
        <w:rPr>
          <w:rFonts w:ascii="Book Antiqua" w:hAnsi="Book Antiqua"/>
          <w:sz w:val="24"/>
        </w:rPr>
        <w:t>2/1 de fecha 19 de mayo de 2000</w:t>
      </w:r>
      <w:r w:rsidR="00DD39E6" w:rsidRPr="00AE7041">
        <w:rPr>
          <w:rFonts w:ascii="Book Antiqua" w:hAnsi="Book Antiqua"/>
          <w:sz w:val="24"/>
        </w:rPr>
        <w:t xml:space="preserve">, </w:t>
      </w:r>
      <w:r w:rsidR="00912751" w:rsidRPr="00AE7041">
        <w:rPr>
          <w:rFonts w:ascii="Book Antiqua" w:hAnsi="Book Antiqua"/>
          <w:sz w:val="24"/>
        </w:rPr>
        <w:t>emitido por el Poder ejecutivo Provincial</w:t>
      </w:r>
      <w:r w:rsidR="00DD39E6" w:rsidRPr="00AE7041">
        <w:rPr>
          <w:rFonts w:ascii="Book Antiqua" w:hAnsi="Book Antiqua"/>
          <w:sz w:val="24"/>
        </w:rPr>
        <w:t>,</w:t>
      </w:r>
    </w:p>
    <w:p w:rsidR="002157A2" w:rsidRPr="00AE7041" w:rsidRDefault="002157A2" w:rsidP="002157A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E7041">
        <w:rPr>
          <w:rFonts w:ascii="Book Antiqua" w:hAnsi="Book Antiqua"/>
          <w:b/>
          <w:sz w:val="24"/>
        </w:rPr>
        <w:t>EL INTERVENTOR MUNICIPAL SANCIONA CON FUERZA DE ORDENANZA</w:t>
      </w:r>
      <w:r w:rsidR="006E67F3" w:rsidRPr="00AE7041">
        <w:rPr>
          <w:rFonts w:ascii="Book Antiqua" w:hAnsi="Book Antiqua"/>
          <w:sz w:val="24"/>
        </w:rPr>
        <w:t xml:space="preserve">: </w:t>
      </w:r>
    </w:p>
    <w:p w:rsidR="006F729A" w:rsidRPr="00AE7041" w:rsidRDefault="00FC780D" w:rsidP="00FC780D">
      <w:pPr>
        <w:keepNext/>
        <w:spacing w:after="180" w:line="240" w:lineRule="auto"/>
        <w:rPr>
          <w:rFonts w:ascii="Book Antiqua" w:hAnsi="Book Antiqua"/>
          <w:sz w:val="24"/>
        </w:rPr>
      </w:pPr>
      <w:r w:rsidRPr="00FC780D">
        <w:rPr>
          <w:rFonts w:ascii="Book Antiqua" w:hAnsi="Book Antiqua"/>
          <w:sz w:val="24"/>
          <w:u w:val="single"/>
        </w:rPr>
        <w:t>ARTÍCULO PRIMERO</w:t>
      </w:r>
      <w:r w:rsidR="006E67F3" w:rsidRPr="006E67F3">
        <w:rPr>
          <w:rFonts w:ascii="Book Antiqua" w:hAnsi="Book Antiqua"/>
          <w:sz w:val="24"/>
        </w:rPr>
        <w:t>:</w:t>
      </w:r>
      <w:r w:rsidR="006E67F3" w:rsidRPr="00AE7041">
        <w:rPr>
          <w:rFonts w:ascii="Book Antiqua" w:hAnsi="Book Antiqua"/>
          <w:sz w:val="24"/>
        </w:rPr>
        <w:t xml:space="preserve"> </w:t>
      </w:r>
      <w:r w:rsidR="005C6E23" w:rsidRPr="00AE7041">
        <w:rPr>
          <w:rFonts w:ascii="Book Antiqua" w:hAnsi="Book Antiqua"/>
          <w:sz w:val="24"/>
        </w:rPr>
        <w:t>1</w:t>
      </w:r>
      <w:r w:rsidR="00DD39E6" w:rsidRPr="00AE7041">
        <w:rPr>
          <w:rFonts w:ascii="Book Antiqua" w:hAnsi="Book Antiqua"/>
          <w:sz w:val="24"/>
        </w:rPr>
        <w:t xml:space="preserve">. </w:t>
      </w:r>
      <w:r w:rsidR="006F729A" w:rsidRPr="00AE7041">
        <w:rPr>
          <w:rFonts w:ascii="Book Antiqua" w:hAnsi="Book Antiqua"/>
          <w:sz w:val="24"/>
        </w:rPr>
        <w:t>ACEPTASE la donación de los bienes destinados al acto de festejo del “Día del Niño” efectuada por las firmas que a continuación se detallan</w:t>
      </w:r>
      <w:r w:rsidR="006E67F3" w:rsidRPr="00AE7041">
        <w:rPr>
          <w:rFonts w:ascii="Book Antiqua" w:hAnsi="Book Antiqua"/>
          <w:sz w:val="24"/>
        </w:rPr>
        <w:t xml:space="preserve">: </w:t>
      </w:r>
    </w:p>
    <w:tbl>
      <w:tblPr>
        <w:tblStyle w:val="Tablaconcuadrcula"/>
        <w:tblW w:w="0" w:type="auto"/>
        <w:tblLook w:val="04A0"/>
      </w:tblPr>
      <w:tblGrid>
        <w:gridCol w:w="2881"/>
        <w:gridCol w:w="2881"/>
        <w:gridCol w:w="2882"/>
      </w:tblGrid>
      <w:tr w:rsidR="00CE6D88" w:rsidRPr="00AE7041" w:rsidTr="00CE6D88"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EMPRESA</w:t>
            </w:r>
          </w:p>
        </w:tc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REPRESENTANTE</w:t>
            </w:r>
          </w:p>
        </w:tc>
        <w:tc>
          <w:tcPr>
            <w:tcW w:w="2882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DONACION</w:t>
            </w:r>
          </w:p>
        </w:tc>
      </w:tr>
      <w:tr w:rsidR="00CE6D88" w:rsidRPr="00AE7041" w:rsidTr="00CE6D88"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DISCO S</w:t>
            </w:r>
            <w:r w:rsidR="00DD39E6" w:rsidRPr="00AE7041">
              <w:rPr>
                <w:rFonts w:ascii="Book Antiqua" w:hAnsi="Book Antiqua"/>
                <w:sz w:val="24"/>
              </w:rPr>
              <w:t xml:space="preserve">. </w:t>
            </w:r>
            <w:r w:rsidRPr="00AE7041">
              <w:rPr>
                <w:rFonts w:ascii="Book Antiqua" w:hAnsi="Book Antiqua"/>
                <w:sz w:val="24"/>
              </w:rPr>
              <w:t>A</w:t>
            </w:r>
          </w:p>
        </w:tc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SR</w:t>
            </w:r>
            <w:r w:rsidR="00DD39E6" w:rsidRPr="00AE7041">
              <w:rPr>
                <w:rFonts w:ascii="Book Antiqua" w:hAnsi="Book Antiqua"/>
                <w:sz w:val="24"/>
              </w:rPr>
              <w:t xml:space="preserve">. </w:t>
            </w:r>
            <w:r w:rsidRPr="00AE7041">
              <w:rPr>
                <w:rFonts w:ascii="Book Antiqua" w:hAnsi="Book Antiqua"/>
                <w:sz w:val="24"/>
              </w:rPr>
              <w:t>ARTURO JUAREZ</w:t>
            </w:r>
          </w:p>
        </w:tc>
        <w:tc>
          <w:tcPr>
            <w:tcW w:w="2882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2</w:t>
            </w:r>
            <w:r w:rsidR="002157A2" w:rsidRPr="00AE7041">
              <w:rPr>
                <w:rFonts w:ascii="Book Antiqua" w:hAnsi="Book Antiqua"/>
                <w:sz w:val="24"/>
              </w:rPr>
              <w:t xml:space="preserve"> </w:t>
            </w:r>
            <w:r w:rsidR="00DD39E6" w:rsidRPr="00AE7041">
              <w:rPr>
                <w:rFonts w:ascii="Book Antiqua" w:hAnsi="Book Antiqua"/>
                <w:sz w:val="24"/>
              </w:rPr>
              <w:t>(</w:t>
            </w:r>
            <w:r w:rsidRPr="00AE7041">
              <w:rPr>
                <w:rFonts w:ascii="Book Antiqua" w:hAnsi="Book Antiqua"/>
                <w:sz w:val="24"/>
              </w:rPr>
              <w:t>DOS</w:t>
            </w:r>
            <w:r w:rsidR="00DD39E6" w:rsidRPr="00AE7041">
              <w:rPr>
                <w:rFonts w:ascii="Book Antiqua" w:hAnsi="Book Antiqua"/>
                <w:sz w:val="24"/>
              </w:rPr>
              <w:t>)</w:t>
            </w:r>
            <w:r w:rsidR="002157A2" w:rsidRPr="00AE7041">
              <w:rPr>
                <w:rFonts w:ascii="Book Antiqua" w:hAnsi="Book Antiqua"/>
                <w:sz w:val="24"/>
              </w:rPr>
              <w:t xml:space="preserve"> </w:t>
            </w:r>
            <w:r w:rsidRPr="00AE7041">
              <w:rPr>
                <w:rFonts w:ascii="Book Antiqua" w:hAnsi="Book Antiqua"/>
                <w:sz w:val="24"/>
              </w:rPr>
              <w:t>BICICLETAS</w:t>
            </w:r>
          </w:p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25</w:t>
            </w:r>
            <w:r w:rsidR="002157A2" w:rsidRPr="00AE7041">
              <w:rPr>
                <w:rFonts w:ascii="Book Antiqua" w:hAnsi="Book Antiqua"/>
                <w:sz w:val="24"/>
              </w:rPr>
              <w:t xml:space="preserve"> </w:t>
            </w:r>
            <w:r w:rsidR="00DD39E6" w:rsidRPr="00AE7041">
              <w:rPr>
                <w:rFonts w:ascii="Book Antiqua" w:hAnsi="Book Antiqua"/>
                <w:sz w:val="24"/>
              </w:rPr>
              <w:t>(</w:t>
            </w:r>
            <w:r w:rsidRPr="00AE7041">
              <w:rPr>
                <w:rFonts w:ascii="Book Antiqua" w:hAnsi="Book Antiqua"/>
                <w:sz w:val="24"/>
              </w:rPr>
              <w:t>veinticinco</w:t>
            </w:r>
            <w:r w:rsidR="00DD39E6" w:rsidRPr="00AE7041">
              <w:rPr>
                <w:rFonts w:ascii="Book Antiqua" w:hAnsi="Book Antiqua"/>
                <w:sz w:val="24"/>
              </w:rPr>
              <w:t>)</w:t>
            </w:r>
            <w:r w:rsidR="002157A2" w:rsidRPr="00AE7041">
              <w:rPr>
                <w:rFonts w:ascii="Book Antiqua" w:hAnsi="Book Antiqua"/>
                <w:sz w:val="24"/>
              </w:rPr>
              <w:t xml:space="preserve"> </w:t>
            </w:r>
            <w:r w:rsidRPr="00AE7041">
              <w:rPr>
                <w:rFonts w:ascii="Book Antiqua" w:hAnsi="Book Antiqua"/>
                <w:sz w:val="24"/>
              </w:rPr>
              <w:t>Discos Compactos Infantiles</w:t>
            </w:r>
          </w:p>
        </w:tc>
      </w:tr>
      <w:tr w:rsidR="00CE6D88" w:rsidRPr="00AE7041" w:rsidTr="00CE6D88"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OLIMPICA</w:t>
            </w:r>
          </w:p>
        </w:tc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SR</w:t>
            </w:r>
            <w:r w:rsidR="00DD39E6" w:rsidRPr="00AE7041">
              <w:rPr>
                <w:rFonts w:ascii="Book Antiqua" w:hAnsi="Book Antiqua"/>
                <w:sz w:val="24"/>
              </w:rPr>
              <w:t xml:space="preserve">. </w:t>
            </w:r>
            <w:r w:rsidRPr="00AE7041">
              <w:rPr>
                <w:rFonts w:ascii="Book Antiqua" w:hAnsi="Book Antiqua"/>
                <w:sz w:val="24"/>
              </w:rPr>
              <w:t>PABLO ESTRADA</w:t>
            </w:r>
          </w:p>
        </w:tc>
        <w:tc>
          <w:tcPr>
            <w:tcW w:w="2882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1</w:t>
            </w:r>
            <w:r w:rsidR="002157A2" w:rsidRPr="00AE7041">
              <w:rPr>
                <w:rFonts w:ascii="Book Antiqua" w:hAnsi="Book Antiqua"/>
                <w:sz w:val="24"/>
              </w:rPr>
              <w:t xml:space="preserve"> </w:t>
            </w:r>
            <w:r w:rsidR="00DD39E6" w:rsidRPr="00AE7041">
              <w:rPr>
                <w:rFonts w:ascii="Book Antiqua" w:hAnsi="Book Antiqua"/>
                <w:sz w:val="24"/>
              </w:rPr>
              <w:t>(</w:t>
            </w:r>
            <w:r w:rsidRPr="00AE7041">
              <w:rPr>
                <w:rFonts w:ascii="Book Antiqua" w:hAnsi="Book Antiqua"/>
                <w:sz w:val="24"/>
              </w:rPr>
              <w:t>UNA</w:t>
            </w:r>
            <w:r w:rsidR="00DD39E6" w:rsidRPr="00AE7041">
              <w:rPr>
                <w:rFonts w:ascii="Book Antiqua" w:hAnsi="Book Antiqua"/>
                <w:sz w:val="24"/>
              </w:rPr>
              <w:t>)</w:t>
            </w:r>
            <w:r w:rsidR="002157A2" w:rsidRPr="00AE7041">
              <w:rPr>
                <w:rFonts w:ascii="Book Antiqua" w:hAnsi="Book Antiqua"/>
                <w:sz w:val="24"/>
              </w:rPr>
              <w:t xml:space="preserve"> </w:t>
            </w:r>
            <w:r w:rsidRPr="00AE7041">
              <w:rPr>
                <w:rFonts w:ascii="Book Antiqua" w:hAnsi="Book Antiqua"/>
                <w:sz w:val="24"/>
              </w:rPr>
              <w:t>BICICLETA</w:t>
            </w:r>
          </w:p>
        </w:tc>
      </w:tr>
      <w:tr w:rsidR="00CE6D88" w:rsidRPr="00AE7041" w:rsidTr="00CE6D88"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MASKARA`S</w:t>
            </w:r>
          </w:p>
        </w:tc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SRA</w:t>
            </w:r>
            <w:r w:rsidR="00DD39E6" w:rsidRPr="00AE7041">
              <w:rPr>
                <w:rFonts w:ascii="Book Antiqua" w:hAnsi="Book Antiqua"/>
                <w:sz w:val="24"/>
              </w:rPr>
              <w:t xml:space="preserve">. </w:t>
            </w:r>
            <w:r w:rsidRPr="00AE7041">
              <w:rPr>
                <w:rFonts w:ascii="Book Antiqua" w:hAnsi="Book Antiqua"/>
                <w:sz w:val="24"/>
              </w:rPr>
              <w:t>MONICA ROJAS</w:t>
            </w:r>
          </w:p>
        </w:tc>
        <w:tc>
          <w:tcPr>
            <w:tcW w:w="2882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240 GLOBOS PERLADOS</w:t>
            </w:r>
          </w:p>
        </w:tc>
      </w:tr>
      <w:tr w:rsidR="00CE6D88" w:rsidRPr="00AE7041" w:rsidTr="00CE6D88"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EL EMPORIO DE LA GOLOSINA</w:t>
            </w:r>
          </w:p>
        </w:tc>
        <w:tc>
          <w:tcPr>
            <w:tcW w:w="2881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SRA</w:t>
            </w:r>
            <w:r w:rsidR="00DD39E6" w:rsidRPr="00AE7041">
              <w:rPr>
                <w:rFonts w:ascii="Book Antiqua" w:hAnsi="Book Antiqua"/>
                <w:sz w:val="24"/>
              </w:rPr>
              <w:t xml:space="preserve">. </w:t>
            </w:r>
            <w:r w:rsidRPr="00AE7041">
              <w:rPr>
                <w:rFonts w:ascii="Book Antiqua" w:hAnsi="Book Antiqua"/>
                <w:sz w:val="24"/>
              </w:rPr>
              <w:t>AIDA ELENA CRUZ</w:t>
            </w:r>
          </w:p>
        </w:tc>
        <w:tc>
          <w:tcPr>
            <w:tcW w:w="2882" w:type="dxa"/>
          </w:tcPr>
          <w:p w:rsidR="00CE6D88" w:rsidRPr="00AE7041" w:rsidRDefault="00CE6D88" w:rsidP="00DD39E6">
            <w:pPr>
              <w:keepNext/>
              <w:spacing w:after="180" w:line="240" w:lineRule="auto"/>
              <w:rPr>
                <w:rFonts w:ascii="Book Antiqua" w:hAnsi="Book Antiqua"/>
                <w:sz w:val="24"/>
              </w:rPr>
            </w:pPr>
            <w:r w:rsidRPr="00AE7041">
              <w:rPr>
                <w:rFonts w:ascii="Book Antiqua" w:hAnsi="Book Antiqua"/>
                <w:sz w:val="24"/>
              </w:rPr>
              <w:t>3 CAJAS DE ALFAJORES</w:t>
            </w:r>
          </w:p>
        </w:tc>
      </w:tr>
    </w:tbl>
    <w:p w:rsidR="00C80EBB" w:rsidRPr="00DD39E6" w:rsidRDefault="00C80EBB" w:rsidP="00DD39E6">
      <w:pPr>
        <w:keepNext/>
        <w:spacing w:after="180" w:line="240" w:lineRule="auto"/>
        <w:rPr>
          <w:rFonts w:ascii="Book Antiqua" w:hAnsi="Book Antiqua"/>
          <w:sz w:val="24"/>
        </w:rPr>
      </w:pPr>
    </w:p>
    <w:p w:rsidR="002157A2" w:rsidRDefault="00DD39E6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DD39E6">
        <w:rPr>
          <w:rFonts w:ascii="Book Antiqua" w:hAnsi="Book Antiqua"/>
          <w:sz w:val="24"/>
          <w:u w:val="single"/>
        </w:rPr>
        <w:t>ARTÍCULO</w:t>
      </w:r>
      <w:r w:rsidR="008F77AA" w:rsidRPr="00DD39E6">
        <w:rPr>
          <w:rFonts w:ascii="Book Antiqua" w:hAnsi="Book Antiqua"/>
          <w:sz w:val="24"/>
          <w:u w:val="single"/>
        </w:rPr>
        <w:t xml:space="preserve"> SEGUNDO</w:t>
      </w:r>
      <w:r w:rsidR="006E67F3" w:rsidRPr="006E67F3">
        <w:rPr>
          <w:rFonts w:ascii="Book Antiqua" w:hAnsi="Book Antiqua"/>
          <w:sz w:val="24"/>
        </w:rPr>
        <w:t xml:space="preserve">: </w:t>
      </w:r>
      <w:r w:rsidR="00CE6D88" w:rsidRPr="00DD39E6">
        <w:rPr>
          <w:rFonts w:ascii="Book Antiqua" w:hAnsi="Book Antiqua"/>
          <w:sz w:val="24"/>
        </w:rPr>
        <w:t>DEJASE constancia que los bienes descriptos en el Artículo precedente</w:t>
      </w:r>
      <w:r>
        <w:rPr>
          <w:rFonts w:ascii="Book Antiqua" w:hAnsi="Book Antiqua"/>
          <w:sz w:val="24"/>
        </w:rPr>
        <w:t xml:space="preserve">, </w:t>
      </w:r>
      <w:r w:rsidR="00CE6D88" w:rsidRPr="00DD39E6">
        <w:rPr>
          <w:rFonts w:ascii="Book Antiqua" w:hAnsi="Book Antiqua"/>
          <w:sz w:val="24"/>
        </w:rPr>
        <w:t>fueron entregados como premios en los festejos del Día del Niño organizado por esta Municipalidad</w:t>
      </w:r>
      <w:r>
        <w:rPr>
          <w:rFonts w:ascii="Book Antiqua" w:hAnsi="Book Antiqua"/>
          <w:sz w:val="24"/>
        </w:rPr>
        <w:t>.</w:t>
      </w:r>
    </w:p>
    <w:p w:rsidR="006F2884" w:rsidRPr="00DD39E6" w:rsidRDefault="00DD39E6" w:rsidP="00DD39E6">
      <w:pPr>
        <w:keepNext/>
        <w:spacing w:after="180" w:line="240" w:lineRule="auto"/>
        <w:rPr>
          <w:rFonts w:ascii="Book Antiqua" w:hAnsi="Book Antiqua"/>
          <w:sz w:val="24"/>
        </w:rPr>
      </w:pPr>
      <w:r w:rsidRPr="00DD39E6">
        <w:rPr>
          <w:rFonts w:ascii="Book Antiqua" w:hAnsi="Book Antiqua"/>
          <w:sz w:val="24"/>
          <w:u w:val="single"/>
        </w:rPr>
        <w:t>ARTÍCULO</w:t>
      </w:r>
      <w:r w:rsidR="008F77AA" w:rsidRPr="00DD39E6">
        <w:rPr>
          <w:rFonts w:ascii="Book Antiqua" w:hAnsi="Book Antiqua"/>
          <w:sz w:val="24"/>
          <w:u w:val="single"/>
        </w:rPr>
        <w:t xml:space="preserve"> TERCERO</w:t>
      </w:r>
      <w:r w:rsidR="006E67F3" w:rsidRPr="006E67F3">
        <w:rPr>
          <w:rFonts w:ascii="Book Antiqua" w:hAnsi="Book Antiqua"/>
          <w:sz w:val="24"/>
        </w:rPr>
        <w:t xml:space="preserve">: </w:t>
      </w:r>
      <w:r w:rsidR="003E657F" w:rsidRPr="00DD39E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DD39E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>.</w:t>
      </w:r>
    </w:p>
    <w:sectPr w:rsidR="006F2884" w:rsidRPr="00DD39E6" w:rsidSect="001C5EB9">
      <w:footerReference w:type="default" r:id="rId8"/>
      <w:pgSz w:w="11906" w:h="16838"/>
      <w:pgMar w:top="1417" w:right="1134" w:bottom="1134" w:left="1701" w:header="709" w:footer="709" w:gutter="0"/>
      <w:pgNumType w:start="11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2228" w:rsidRDefault="00212228" w:rsidP="00212228">
      <w:pPr>
        <w:spacing w:after="0" w:line="240" w:lineRule="auto"/>
      </w:pPr>
      <w:r>
        <w:separator/>
      </w:r>
    </w:p>
  </w:endnote>
  <w:endnote w:type="continuationSeparator" w:id="0">
    <w:p w:rsidR="00212228" w:rsidRDefault="00212228" w:rsidP="0021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2228" w:rsidRPr="001C5EB9" w:rsidRDefault="0021222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2228" w:rsidRDefault="00212228" w:rsidP="00212228">
      <w:pPr>
        <w:spacing w:after="0" w:line="240" w:lineRule="auto"/>
      </w:pPr>
      <w:r>
        <w:separator/>
      </w:r>
    </w:p>
  </w:footnote>
  <w:footnote w:type="continuationSeparator" w:id="0">
    <w:p w:rsidR="00212228" w:rsidRDefault="00212228" w:rsidP="00212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14BC"/>
    <w:rsid w:val="000776C1"/>
    <w:rsid w:val="000D307D"/>
    <w:rsid w:val="000D6F58"/>
    <w:rsid w:val="0015108D"/>
    <w:rsid w:val="00155640"/>
    <w:rsid w:val="00167D23"/>
    <w:rsid w:val="001B3884"/>
    <w:rsid w:val="001B39D2"/>
    <w:rsid w:val="001C5EB9"/>
    <w:rsid w:val="001C687F"/>
    <w:rsid w:val="001F55DA"/>
    <w:rsid w:val="00212228"/>
    <w:rsid w:val="002157A2"/>
    <w:rsid w:val="00222916"/>
    <w:rsid w:val="002458D0"/>
    <w:rsid w:val="002D575E"/>
    <w:rsid w:val="00355358"/>
    <w:rsid w:val="003E0CBE"/>
    <w:rsid w:val="003E657F"/>
    <w:rsid w:val="004922D1"/>
    <w:rsid w:val="004C06B2"/>
    <w:rsid w:val="004E6200"/>
    <w:rsid w:val="005952EA"/>
    <w:rsid w:val="005C6E23"/>
    <w:rsid w:val="00685EAF"/>
    <w:rsid w:val="006E67F3"/>
    <w:rsid w:val="006F2884"/>
    <w:rsid w:val="006F729A"/>
    <w:rsid w:val="00751E99"/>
    <w:rsid w:val="007A1E7F"/>
    <w:rsid w:val="007B73E1"/>
    <w:rsid w:val="007C2F7F"/>
    <w:rsid w:val="007E6ABD"/>
    <w:rsid w:val="007F1AB9"/>
    <w:rsid w:val="008A2385"/>
    <w:rsid w:val="008B14BC"/>
    <w:rsid w:val="008D4045"/>
    <w:rsid w:val="008F77AA"/>
    <w:rsid w:val="009019E8"/>
    <w:rsid w:val="00906769"/>
    <w:rsid w:val="00912751"/>
    <w:rsid w:val="00937B6B"/>
    <w:rsid w:val="0097400C"/>
    <w:rsid w:val="009C32D3"/>
    <w:rsid w:val="00A14983"/>
    <w:rsid w:val="00A40E92"/>
    <w:rsid w:val="00A57D8C"/>
    <w:rsid w:val="00A703B2"/>
    <w:rsid w:val="00AC1CD9"/>
    <w:rsid w:val="00AE7041"/>
    <w:rsid w:val="00B1778E"/>
    <w:rsid w:val="00B23A08"/>
    <w:rsid w:val="00B523BE"/>
    <w:rsid w:val="00B738AC"/>
    <w:rsid w:val="00B923D8"/>
    <w:rsid w:val="00BB1504"/>
    <w:rsid w:val="00BB2ED4"/>
    <w:rsid w:val="00C049C7"/>
    <w:rsid w:val="00C05433"/>
    <w:rsid w:val="00C52693"/>
    <w:rsid w:val="00C80EBB"/>
    <w:rsid w:val="00C95833"/>
    <w:rsid w:val="00CC21C7"/>
    <w:rsid w:val="00CE1123"/>
    <w:rsid w:val="00CE3153"/>
    <w:rsid w:val="00CE6D88"/>
    <w:rsid w:val="00DC2A44"/>
    <w:rsid w:val="00DD39E6"/>
    <w:rsid w:val="00E00D5B"/>
    <w:rsid w:val="00E20922"/>
    <w:rsid w:val="00E34AE4"/>
    <w:rsid w:val="00E47BB3"/>
    <w:rsid w:val="00EA5245"/>
    <w:rsid w:val="00EC71E3"/>
    <w:rsid w:val="00F43CAB"/>
    <w:rsid w:val="00F442E4"/>
    <w:rsid w:val="00F83633"/>
    <w:rsid w:val="00FC3118"/>
    <w:rsid w:val="00FC780D"/>
    <w:rsid w:val="00FD1140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E6D8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212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222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2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2228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2671C9-4FDA-455C-A5B1-D57733925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2017-10-04T15:16:00Z</cp:lastPrinted>
  <dcterms:created xsi:type="dcterms:W3CDTF">2017-02-17T20:45:00Z</dcterms:created>
  <dcterms:modified xsi:type="dcterms:W3CDTF">2017-10-04T15:16:00Z</dcterms:modified>
</cp:coreProperties>
</file>