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822" w:rsidRPr="00D61822" w:rsidRDefault="00D61822" w:rsidP="00D6182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61822">
        <w:rPr>
          <w:rFonts w:ascii="Book Antiqua" w:hAnsi="Book Antiqua"/>
          <w:bCs/>
        </w:rPr>
        <w:t>Yerba Buena, 26 de Diciembre de 2003</w:t>
      </w:r>
    </w:p>
    <w:p w:rsidR="00D61822" w:rsidRPr="00771165" w:rsidRDefault="00D61822" w:rsidP="00D61822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771165">
        <w:rPr>
          <w:rFonts w:ascii="Book Antiqua" w:hAnsi="Book Antiqua"/>
          <w:b/>
          <w:bCs/>
        </w:rPr>
        <w:t>ORDENANZA Nº 1338</w:t>
      </w:r>
    </w:p>
    <w:p w:rsidR="00D61822" w:rsidRPr="00771165" w:rsidRDefault="00D61822" w:rsidP="00D61822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771165">
        <w:rPr>
          <w:rFonts w:ascii="Book Antiqua" w:hAnsi="Book Antiqua"/>
          <w:b/>
          <w:bCs/>
        </w:rPr>
        <w:t>VISTO:</w:t>
      </w:r>
    </w:p>
    <w:p w:rsidR="00862D42" w:rsidRPr="00771165" w:rsidRDefault="006A3784" w:rsidP="00D6182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71165">
        <w:rPr>
          <w:rFonts w:ascii="Book Antiqua" w:hAnsi="Book Antiqua"/>
        </w:rPr>
        <w:t>El Expte</w:t>
      </w:r>
      <w:r w:rsidR="00D61822" w:rsidRPr="00771165">
        <w:rPr>
          <w:rFonts w:ascii="Book Antiqua" w:hAnsi="Book Antiqua"/>
        </w:rPr>
        <w:t xml:space="preserve">. </w:t>
      </w:r>
      <w:r w:rsidRPr="00771165">
        <w:rPr>
          <w:rFonts w:ascii="Book Antiqua" w:hAnsi="Book Antiqua"/>
        </w:rPr>
        <w:t>N</w:t>
      </w:r>
      <w:r w:rsidR="00D61822" w:rsidRPr="00771165">
        <w:rPr>
          <w:rFonts w:ascii="Book Antiqua" w:hAnsi="Book Antiqua"/>
        </w:rPr>
        <w:t xml:space="preserve">º </w:t>
      </w:r>
      <w:r w:rsidRPr="00771165">
        <w:rPr>
          <w:rFonts w:ascii="Book Antiqua" w:hAnsi="Book Antiqua"/>
        </w:rPr>
        <w:t>019-Y-03mediante el cual el Departamento Ejecutivo Municipal informa a este Honorable Concejo Deliberante sobre la imposibilidad de remitir la documentación referida al tema de La Olla</w:t>
      </w:r>
      <w:r w:rsidR="00D61822" w:rsidRPr="00771165">
        <w:rPr>
          <w:rFonts w:ascii="Book Antiqua" w:hAnsi="Book Antiqua"/>
        </w:rPr>
        <w:t xml:space="preserve">, </w:t>
      </w:r>
      <w:r w:rsidRPr="00771165">
        <w:rPr>
          <w:rFonts w:ascii="Book Antiqua" w:hAnsi="Book Antiqua"/>
        </w:rPr>
        <w:t>por encontrarse ésta en Fiscalía de Estado</w:t>
      </w:r>
      <w:r w:rsidR="00D61822" w:rsidRPr="00771165">
        <w:rPr>
          <w:rFonts w:ascii="Book Antiqua" w:hAnsi="Book Antiqua"/>
        </w:rPr>
        <w:t xml:space="preserve">; </w:t>
      </w:r>
      <w:r w:rsidRPr="00771165">
        <w:rPr>
          <w:rFonts w:ascii="Book Antiqua" w:hAnsi="Book Antiqua"/>
        </w:rPr>
        <w:t>y</w:t>
      </w:r>
    </w:p>
    <w:p w:rsidR="00D61822" w:rsidRPr="00771165" w:rsidRDefault="00D61822" w:rsidP="00D61822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771165">
        <w:rPr>
          <w:rFonts w:ascii="Book Antiqua" w:hAnsi="Book Antiqua"/>
          <w:b/>
          <w:bCs/>
        </w:rPr>
        <w:t>CONSIDERANDO:</w:t>
      </w:r>
    </w:p>
    <w:p w:rsidR="00381E49" w:rsidRPr="00771165" w:rsidRDefault="006A3784" w:rsidP="00D6182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71165">
        <w:rPr>
          <w:rFonts w:ascii="Book Antiqua" w:hAnsi="Book Antiqua"/>
        </w:rPr>
        <w:t>Que la Concesión de los terrenos de La Olla para la concreción de un emprendimiento comercial</w:t>
      </w:r>
      <w:r w:rsidR="00D61822" w:rsidRPr="00771165">
        <w:rPr>
          <w:rFonts w:ascii="Book Antiqua" w:hAnsi="Book Antiqua"/>
        </w:rPr>
        <w:t xml:space="preserve">, </w:t>
      </w:r>
      <w:r w:rsidRPr="00771165">
        <w:rPr>
          <w:rFonts w:ascii="Book Antiqua" w:hAnsi="Book Antiqua"/>
        </w:rPr>
        <w:t>autorizado durante la gestión del Dr</w:t>
      </w:r>
      <w:r w:rsidR="00D61822" w:rsidRPr="00771165">
        <w:rPr>
          <w:rFonts w:ascii="Book Antiqua" w:hAnsi="Book Antiqua"/>
        </w:rPr>
        <w:t xml:space="preserve">. </w:t>
      </w:r>
      <w:r w:rsidRPr="00771165">
        <w:rPr>
          <w:rFonts w:ascii="Book Antiqua" w:hAnsi="Book Antiqua"/>
        </w:rPr>
        <w:t>Lobo Aragón</w:t>
      </w:r>
      <w:r w:rsidR="00D61822" w:rsidRPr="00771165">
        <w:rPr>
          <w:rFonts w:ascii="Book Antiqua" w:hAnsi="Book Antiqua"/>
        </w:rPr>
        <w:t xml:space="preserve">, </w:t>
      </w:r>
      <w:r w:rsidRPr="00771165">
        <w:rPr>
          <w:rFonts w:ascii="Book Antiqua" w:hAnsi="Book Antiqua"/>
        </w:rPr>
        <w:t>debe ser exhaustivamente estudiado por las nuevas autoridades Municipales</w:t>
      </w:r>
      <w:r w:rsidR="00D61822" w:rsidRPr="00771165">
        <w:rPr>
          <w:rFonts w:ascii="Book Antiqua" w:hAnsi="Book Antiqua"/>
        </w:rPr>
        <w:t>;</w:t>
      </w:r>
    </w:p>
    <w:p w:rsidR="00381E49" w:rsidRPr="00771165" w:rsidRDefault="006A3784" w:rsidP="00D6182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71165">
        <w:rPr>
          <w:rFonts w:ascii="Book Antiqua" w:hAnsi="Book Antiqua"/>
        </w:rPr>
        <w:t>Que en el Departamento Ejecutivo Municipal obra la documentación referida a lo actuado en relación a éste emprendimiento</w:t>
      </w:r>
      <w:r w:rsidR="00D61822" w:rsidRPr="00771165">
        <w:rPr>
          <w:rFonts w:ascii="Book Antiqua" w:hAnsi="Book Antiqua"/>
        </w:rPr>
        <w:t xml:space="preserve">, </w:t>
      </w:r>
      <w:r w:rsidRPr="00771165">
        <w:rPr>
          <w:rFonts w:ascii="Book Antiqua" w:hAnsi="Book Antiqua"/>
        </w:rPr>
        <w:t>pero ésta no se encuentra en una sola área</w:t>
      </w:r>
      <w:r w:rsidR="00D61822" w:rsidRPr="00771165">
        <w:rPr>
          <w:rFonts w:ascii="Book Antiqua" w:hAnsi="Book Antiqua"/>
        </w:rPr>
        <w:t xml:space="preserve">, </w:t>
      </w:r>
      <w:r w:rsidRPr="00771165">
        <w:rPr>
          <w:rFonts w:ascii="Book Antiqua" w:hAnsi="Book Antiqua"/>
        </w:rPr>
        <w:t>ya que supuestamente intervinieron distintos departamentos</w:t>
      </w:r>
      <w:r w:rsidR="00D61822" w:rsidRPr="00771165">
        <w:rPr>
          <w:rFonts w:ascii="Book Antiqua" w:hAnsi="Book Antiqua"/>
        </w:rPr>
        <w:t xml:space="preserve">, </w:t>
      </w:r>
      <w:r w:rsidRPr="00771165">
        <w:rPr>
          <w:rFonts w:ascii="Book Antiqua" w:hAnsi="Book Antiqua"/>
        </w:rPr>
        <w:t>Direcciones y Secretarías</w:t>
      </w:r>
      <w:r w:rsidR="00D61822" w:rsidRPr="00771165">
        <w:rPr>
          <w:rFonts w:ascii="Book Antiqua" w:hAnsi="Book Antiqua"/>
        </w:rPr>
        <w:t>;</w:t>
      </w:r>
    </w:p>
    <w:p w:rsidR="00381E49" w:rsidRPr="00771165" w:rsidRDefault="006A3784" w:rsidP="00D6182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71165">
        <w:rPr>
          <w:rFonts w:ascii="Book Antiqua" w:hAnsi="Book Antiqua"/>
        </w:rPr>
        <w:t>Que no se debe dejar vencer el tiempo y se debe actuar en consecuencia</w:t>
      </w:r>
      <w:r w:rsidR="00D61822" w:rsidRPr="00771165">
        <w:rPr>
          <w:rFonts w:ascii="Book Antiqua" w:hAnsi="Book Antiqua"/>
        </w:rPr>
        <w:t>;</w:t>
      </w:r>
    </w:p>
    <w:p w:rsidR="00862D42" w:rsidRPr="00771165" w:rsidRDefault="00381E49" w:rsidP="00381E4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71165">
        <w:rPr>
          <w:rFonts w:ascii="Book Antiqua" w:hAnsi="Book Antiqua"/>
          <w:b/>
          <w:bCs/>
        </w:rPr>
        <w:t>EL CONCEJO DELIBERANTE SANCIONA CON FUERZA DE ORDENANZA</w:t>
      </w:r>
    </w:p>
    <w:p w:rsidR="00381E49" w:rsidRPr="00771165" w:rsidRDefault="00D13430" w:rsidP="00D13430">
      <w:pPr>
        <w:keepNext/>
        <w:spacing w:after="180"/>
        <w:jc w:val="both"/>
        <w:rPr>
          <w:rFonts w:ascii="Book Antiqua" w:hAnsi="Book Antiqua"/>
        </w:rPr>
      </w:pPr>
      <w:r w:rsidRPr="00D13430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771165">
        <w:rPr>
          <w:rFonts w:ascii="Book Antiqua" w:hAnsi="Book Antiqua"/>
          <w:bCs/>
        </w:rPr>
        <w:t xml:space="preserve"> </w:t>
      </w:r>
      <w:r w:rsidR="009E71B9" w:rsidRPr="00771165">
        <w:rPr>
          <w:rFonts w:ascii="Book Antiqua" w:hAnsi="Book Antiqua"/>
          <w:lang w:val="es-ES_tradnl"/>
        </w:rPr>
        <w:t>los días desde el 03/10/2016 al 07/10/2016</w:t>
      </w:r>
      <w:r w:rsidR="00D61822" w:rsidRPr="00771165">
        <w:rPr>
          <w:rFonts w:ascii="Book Antiqua" w:hAnsi="Book Antiqua"/>
        </w:rPr>
        <w:t>.</w:t>
      </w:r>
    </w:p>
    <w:p w:rsidR="006A3784" w:rsidRPr="00D61822" w:rsidRDefault="00D13430" w:rsidP="00D61822">
      <w:pPr>
        <w:keepNext/>
        <w:spacing w:after="180"/>
        <w:jc w:val="both"/>
        <w:rPr>
          <w:rFonts w:ascii="Book Antiqua" w:hAnsi="Book Antiqua"/>
          <w:bCs/>
        </w:rPr>
      </w:pPr>
      <w:r w:rsidRPr="00D13430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771165">
        <w:rPr>
          <w:rFonts w:ascii="Book Antiqua" w:hAnsi="Book Antiqua"/>
          <w:bCs/>
        </w:rPr>
        <w:t xml:space="preserve"> </w:t>
      </w:r>
      <w:r w:rsidR="006A3784" w:rsidRPr="00771165">
        <w:rPr>
          <w:rFonts w:ascii="Book Antiqua" w:hAnsi="Book Antiqua"/>
          <w:bCs/>
        </w:rPr>
        <w:t>COMUNIQUESE</w:t>
      </w:r>
      <w:r w:rsidR="00D61822" w:rsidRPr="00771165">
        <w:rPr>
          <w:rFonts w:ascii="Book Antiqua" w:hAnsi="Book Antiqua"/>
          <w:bCs/>
        </w:rPr>
        <w:t xml:space="preserve">, </w:t>
      </w:r>
      <w:r w:rsidR="006A3784" w:rsidRPr="00771165">
        <w:rPr>
          <w:rFonts w:ascii="Book Antiqua" w:hAnsi="Book Antiqua"/>
          <w:bCs/>
        </w:rPr>
        <w:t>REGISTRESE Y ARCHIVESE</w:t>
      </w:r>
      <w:r w:rsidR="00D61822" w:rsidRPr="00771165">
        <w:rPr>
          <w:rFonts w:ascii="Book Antiqua" w:hAnsi="Book Antiqua"/>
          <w:bCs/>
        </w:rPr>
        <w:t>.</w:t>
      </w:r>
      <w:r w:rsidR="00771165" w:rsidRPr="00D61822">
        <w:rPr>
          <w:rFonts w:ascii="Book Antiqua" w:hAnsi="Book Antiqua"/>
          <w:bCs/>
        </w:rPr>
        <w:t xml:space="preserve"> </w:t>
      </w:r>
    </w:p>
    <w:sectPr w:rsidR="006A3784" w:rsidRPr="00D61822" w:rsidSect="00AA056F">
      <w:footerReference w:type="default" r:id="rId6"/>
      <w:pgSz w:w="11906" w:h="16838" w:code="5"/>
      <w:pgMar w:top="1417" w:right="1134" w:bottom="1134" w:left="1701" w:header="709" w:footer="709" w:gutter="0"/>
      <w:pgNumType w:start="12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7860" w:rsidRDefault="00D87860" w:rsidP="00D87860">
      <w:r>
        <w:separator/>
      </w:r>
    </w:p>
  </w:endnote>
  <w:endnote w:type="continuationSeparator" w:id="0">
    <w:p w:rsidR="00D87860" w:rsidRDefault="00D87860" w:rsidP="00D878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860" w:rsidRPr="00AA056F" w:rsidRDefault="00D8786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7860" w:rsidRDefault="00D87860" w:rsidP="00D87860">
      <w:r>
        <w:separator/>
      </w:r>
    </w:p>
  </w:footnote>
  <w:footnote w:type="continuationSeparator" w:id="0">
    <w:p w:rsidR="00D87860" w:rsidRDefault="00D87860" w:rsidP="00D8786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E71B9"/>
    <w:rsid w:val="00001C76"/>
    <w:rsid w:val="000C2097"/>
    <w:rsid w:val="000F4918"/>
    <w:rsid w:val="00155BCF"/>
    <w:rsid w:val="001B00F3"/>
    <w:rsid w:val="001C0640"/>
    <w:rsid w:val="00234CC0"/>
    <w:rsid w:val="00242A8A"/>
    <w:rsid w:val="0024418A"/>
    <w:rsid w:val="00273739"/>
    <w:rsid w:val="003577C7"/>
    <w:rsid w:val="00376686"/>
    <w:rsid w:val="00381E49"/>
    <w:rsid w:val="003B46BA"/>
    <w:rsid w:val="003C68E0"/>
    <w:rsid w:val="003F3972"/>
    <w:rsid w:val="00424EBB"/>
    <w:rsid w:val="00480BD8"/>
    <w:rsid w:val="004B3929"/>
    <w:rsid w:val="004D3308"/>
    <w:rsid w:val="004E611D"/>
    <w:rsid w:val="00526EE5"/>
    <w:rsid w:val="00602B1F"/>
    <w:rsid w:val="006A3784"/>
    <w:rsid w:val="00741948"/>
    <w:rsid w:val="00771165"/>
    <w:rsid w:val="00771213"/>
    <w:rsid w:val="007869F4"/>
    <w:rsid w:val="00803BEE"/>
    <w:rsid w:val="00862D42"/>
    <w:rsid w:val="00862D5F"/>
    <w:rsid w:val="00893EFA"/>
    <w:rsid w:val="00895002"/>
    <w:rsid w:val="008F6CDB"/>
    <w:rsid w:val="009E71B9"/>
    <w:rsid w:val="00A1028A"/>
    <w:rsid w:val="00AA056F"/>
    <w:rsid w:val="00AD63BD"/>
    <w:rsid w:val="00AF4A39"/>
    <w:rsid w:val="00B07930"/>
    <w:rsid w:val="00B50CE1"/>
    <w:rsid w:val="00B822A3"/>
    <w:rsid w:val="00B946FE"/>
    <w:rsid w:val="00B95A85"/>
    <w:rsid w:val="00BA3C95"/>
    <w:rsid w:val="00BB6DD9"/>
    <w:rsid w:val="00C31B59"/>
    <w:rsid w:val="00C63DFF"/>
    <w:rsid w:val="00C96CEB"/>
    <w:rsid w:val="00CA3E80"/>
    <w:rsid w:val="00CC5607"/>
    <w:rsid w:val="00D13430"/>
    <w:rsid w:val="00D32646"/>
    <w:rsid w:val="00D61822"/>
    <w:rsid w:val="00D70C1D"/>
    <w:rsid w:val="00D81535"/>
    <w:rsid w:val="00D84486"/>
    <w:rsid w:val="00D87860"/>
    <w:rsid w:val="00DD03CC"/>
    <w:rsid w:val="00DF347B"/>
    <w:rsid w:val="00E20332"/>
    <w:rsid w:val="00E22C08"/>
    <w:rsid w:val="00F02AE3"/>
    <w:rsid w:val="00F414EE"/>
    <w:rsid w:val="00F53DDF"/>
    <w:rsid w:val="00FD6A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97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F397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F3972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F3972"/>
    <w:pPr>
      <w:keepNext/>
      <w:jc w:val="center"/>
      <w:outlineLvl w:val="2"/>
    </w:pPr>
    <w:rPr>
      <w:b/>
      <w:bCs/>
      <w:lang w:val="es-ES"/>
    </w:rPr>
  </w:style>
  <w:style w:type="paragraph" w:styleId="Ttulo4">
    <w:name w:val="heading 4"/>
    <w:basedOn w:val="Normal"/>
    <w:next w:val="Normal"/>
    <w:qFormat/>
    <w:rsid w:val="003F3972"/>
    <w:pPr>
      <w:keepNext/>
      <w:jc w:val="both"/>
      <w:outlineLvl w:val="3"/>
    </w:pPr>
    <w:rPr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F3972"/>
    <w:pPr>
      <w:jc w:val="center"/>
    </w:pPr>
    <w:rPr>
      <w:b/>
      <w:bCs/>
      <w:u w:val="single"/>
    </w:rPr>
  </w:style>
  <w:style w:type="paragraph" w:styleId="Sangradetextonormal">
    <w:name w:val="Body Text Indent"/>
    <w:basedOn w:val="Normal"/>
    <w:semiHidden/>
    <w:rsid w:val="003F3972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3F3972"/>
    <w:pPr>
      <w:ind w:firstLine="312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878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7860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878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7860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DICIEMBRE 2003</vt:lpstr>
    </vt:vector>
  </TitlesOfParts>
  <Company>****</Company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DICIEMBRE 2003</dc:title>
  <dc:subject/>
  <dc:creator>****</dc:creator>
  <cp:keywords/>
  <cp:lastModifiedBy>Alejandro Di Battista</cp:lastModifiedBy>
  <cp:revision>34</cp:revision>
  <cp:lastPrinted>2017-10-04T15:17:00Z</cp:lastPrinted>
  <dcterms:created xsi:type="dcterms:W3CDTF">2017-05-11T14:08:00Z</dcterms:created>
  <dcterms:modified xsi:type="dcterms:W3CDTF">2017-10-04T15:17:00Z</dcterms:modified>
</cp:coreProperties>
</file>