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188" w:rsidRPr="009B3188" w:rsidRDefault="009B3188" w:rsidP="009B3188">
      <w:pPr>
        <w:keepNext/>
        <w:spacing w:after="180"/>
        <w:jc w:val="right"/>
        <w:rPr>
          <w:rFonts w:ascii="Book Antiqua" w:hAnsi="Book Antiqua"/>
          <w:bCs/>
        </w:rPr>
      </w:pPr>
      <w:r w:rsidRPr="009B3188">
        <w:rPr>
          <w:rFonts w:ascii="Book Antiqua" w:hAnsi="Book Antiqua"/>
          <w:bCs/>
        </w:rPr>
        <w:t>Yerba Buena, 02 de Septiembre de 2004</w:t>
      </w:r>
    </w:p>
    <w:p w:rsidR="009B3188" w:rsidRPr="009640CD" w:rsidRDefault="009B3188" w:rsidP="009B3188">
      <w:pPr>
        <w:keepNext/>
        <w:spacing w:before="60" w:after="180"/>
        <w:rPr>
          <w:rFonts w:ascii="Book Antiqua" w:hAnsi="Book Antiqua"/>
          <w:b/>
          <w:bCs/>
        </w:rPr>
      </w:pPr>
      <w:r w:rsidRPr="009640CD">
        <w:rPr>
          <w:rFonts w:ascii="Book Antiqua" w:hAnsi="Book Antiqua"/>
          <w:b/>
          <w:bCs/>
        </w:rPr>
        <w:t>ORDENANZA Nº 1391</w:t>
      </w:r>
    </w:p>
    <w:p w:rsidR="009B3188" w:rsidRPr="009640CD" w:rsidRDefault="009B3188" w:rsidP="009B3188">
      <w:pPr>
        <w:keepNext/>
        <w:spacing w:before="60" w:after="60"/>
        <w:rPr>
          <w:rFonts w:ascii="Book Antiqua" w:hAnsi="Book Antiqua"/>
          <w:b/>
          <w:bCs/>
        </w:rPr>
      </w:pPr>
      <w:r w:rsidRPr="009640CD">
        <w:rPr>
          <w:rFonts w:ascii="Book Antiqua" w:hAnsi="Book Antiqua"/>
          <w:b/>
          <w:bCs/>
        </w:rPr>
        <w:t>VISTO</w:t>
      </w:r>
      <w:r w:rsidR="008F4C03" w:rsidRPr="009640CD">
        <w:rPr>
          <w:rFonts w:ascii="Book Antiqua" w:hAnsi="Book Antiqua"/>
          <w:b/>
          <w:bCs/>
        </w:rPr>
        <w:t xml:space="preserve">: </w:t>
      </w:r>
    </w:p>
    <w:p w:rsidR="00F74581" w:rsidRPr="009640CD" w:rsidRDefault="00492A7C" w:rsidP="009B3188">
      <w:pPr>
        <w:keepNext/>
        <w:spacing w:after="180"/>
        <w:jc w:val="both"/>
        <w:rPr>
          <w:rFonts w:ascii="Book Antiqua" w:hAnsi="Book Antiqua"/>
        </w:rPr>
      </w:pPr>
      <w:r w:rsidRPr="009640CD">
        <w:rPr>
          <w:rFonts w:ascii="Book Antiqua" w:hAnsi="Book Antiqua"/>
        </w:rPr>
        <w:t>La necesidad de facilitar el desplazamiento de discapacitados por las calles y avenidas de nuestro Municipio</w:t>
      </w:r>
      <w:r w:rsidR="009B3188" w:rsidRPr="009640CD">
        <w:rPr>
          <w:rFonts w:ascii="Book Antiqua" w:hAnsi="Book Antiqua"/>
        </w:rPr>
        <w:t xml:space="preserve">; </w:t>
      </w:r>
      <w:r w:rsidRPr="009640CD">
        <w:rPr>
          <w:rFonts w:ascii="Book Antiqua" w:hAnsi="Book Antiqua"/>
        </w:rPr>
        <w:t>y</w:t>
      </w:r>
    </w:p>
    <w:p w:rsidR="009B3188" w:rsidRPr="009640CD" w:rsidRDefault="009B3188" w:rsidP="009B3188">
      <w:pPr>
        <w:keepNext/>
        <w:spacing w:before="60" w:after="60"/>
        <w:rPr>
          <w:rFonts w:ascii="Book Antiqua" w:hAnsi="Book Antiqua"/>
          <w:b/>
          <w:bCs/>
        </w:rPr>
      </w:pPr>
      <w:r w:rsidRPr="009640CD">
        <w:rPr>
          <w:rFonts w:ascii="Book Antiqua" w:hAnsi="Book Antiqua"/>
          <w:b/>
          <w:bCs/>
        </w:rPr>
        <w:t>CONSIDERANDO</w:t>
      </w:r>
      <w:r w:rsidR="008F4C03" w:rsidRPr="009640CD">
        <w:rPr>
          <w:rFonts w:ascii="Book Antiqua" w:hAnsi="Book Antiqua"/>
          <w:b/>
          <w:bCs/>
        </w:rPr>
        <w:t xml:space="preserve">: </w:t>
      </w:r>
    </w:p>
    <w:p w:rsidR="0046007B" w:rsidRPr="009640CD" w:rsidRDefault="00492A7C" w:rsidP="009B3188">
      <w:pPr>
        <w:keepNext/>
        <w:spacing w:after="180"/>
        <w:jc w:val="both"/>
        <w:rPr>
          <w:rFonts w:ascii="Book Antiqua" w:hAnsi="Book Antiqua"/>
        </w:rPr>
      </w:pPr>
      <w:r w:rsidRPr="009640CD">
        <w:rPr>
          <w:rFonts w:ascii="Book Antiqua" w:hAnsi="Book Antiqua"/>
        </w:rPr>
        <w:t>Que actualmente no se cuenta con rampas que permitan un fácil acceso a la vereda desde la calzada</w:t>
      </w:r>
      <w:r w:rsidR="009B3188" w:rsidRPr="009640CD">
        <w:rPr>
          <w:rFonts w:ascii="Book Antiqua" w:hAnsi="Book Antiqua"/>
        </w:rPr>
        <w:t>;</w:t>
      </w:r>
    </w:p>
    <w:p w:rsidR="0046007B" w:rsidRPr="009640CD" w:rsidRDefault="00492A7C" w:rsidP="009B3188">
      <w:pPr>
        <w:keepNext/>
        <w:spacing w:after="180"/>
        <w:jc w:val="both"/>
        <w:rPr>
          <w:rFonts w:ascii="Book Antiqua" w:hAnsi="Book Antiqua"/>
        </w:rPr>
      </w:pPr>
      <w:r w:rsidRPr="009640CD">
        <w:rPr>
          <w:rFonts w:ascii="Book Antiqua" w:hAnsi="Book Antiqua"/>
        </w:rPr>
        <w:t>Que el construir rampas para el acceso a las veredas no beneficiaría solamente alas personas discapacitadas</w:t>
      </w:r>
      <w:r w:rsidR="009B3188" w:rsidRPr="009640CD">
        <w:rPr>
          <w:rFonts w:ascii="Book Antiqua" w:hAnsi="Book Antiqua"/>
        </w:rPr>
        <w:t xml:space="preserve">, </w:t>
      </w:r>
      <w:r w:rsidRPr="009640CD">
        <w:rPr>
          <w:rFonts w:ascii="Book Antiqua" w:hAnsi="Book Antiqua"/>
        </w:rPr>
        <w:t>sino que serían también un alivio para el paso de coches para bebés y ancianos</w:t>
      </w:r>
      <w:r w:rsidR="009B3188" w:rsidRPr="009640CD">
        <w:rPr>
          <w:rFonts w:ascii="Book Antiqua" w:hAnsi="Book Antiqua"/>
        </w:rPr>
        <w:t>;</w:t>
      </w:r>
    </w:p>
    <w:p w:rsidR="00F74581" w:rsidRPr="009640CD" w:rsidRDefault="0046007B" w:rsidP="0046007B">
      <w:pPr>
        <w:pStyle w:val="Ttulo4"/>
        <w:spacing w:before="240" w:after="240"/>
        <w:ind w:left="1843" w:right="1843"/>
        <w:rPr>
          <w:rFonts w:ascii="Book Antiqua" w:hAnsi="Book Antiqua"/>
        </w:rPr>
      </w:pPr>
      <w:r w:rsidRPr="009640CD">
        <w:rPr>
          <w:rFonts w:ascii="Book Antiqua" w:hAnsi="Book Antiqua"/>
        </w:rPr>
        <w:t>EL CONCEJO DELIBERANTE SANCIONA CON FUERZA DE ORDENANZA</w:t>
      </w:r>
    </w:p>
    <w:p w:rsidR="0046007B" w:rsidRPr="009640CD" w:rsidRDefault="00E71265" w:rsidP="004377C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PRIMERO</w:t>
      </w:r>
      <w:r w:rsidR="008F4C03" w:rsidRPr="008F4C03">
        <w:rPr>
          <w:rFonts w:ascii="Book Antiqua" w:hAnsi="Book Antiqua"/>
          <w:bCs/>
        </w:rPr>
        <w:t>:</w:t>
      </w:r>
      <w:r w:rsidR="008F4C03" w:rsidRPr="009640CD">
        <w:rPr>
          <w:rFonts w:ascii="Book Antiqua" w:hAnsi="Book Antiqua"/>
          <w:bCs/>
        </w:rPr>
        <w:t xml:space="preserve"> DISPONESE la adhesión de la Municipalidad de Yerba Buena a la Ley Nº 6504, de adhesión al Sistema Integral de las Personas Discapacitadas establecidas por Ley Nacional Nº 22.431 y sus modificatorias.</w:t>
      </w:r>
    </w:p>
    <w:p w:rsidR="0046007B" w:rsidRPr="009640CD" w:rsidRDefault="004377C9" w:rsidP="004377C9">
      <w:pPr>
        <w:keepNext/>
        <w:spacing w:after="180"/>
        <w:jc w:val="both"/>
        <w:rPr>
          <w:rFonts w:ascii="Book Antiqua" w:hAnsi="Book Antiqua"/>
        </w:rPr>
      </w:pPr>
      <w:r w:rsidRPr="004377C9">
        <w:rPr>
          <w:rFonts w:ascii="Book Antiqua" w:hAnsi="Book Antiqua"/>
          <w:bCs/>
          <w:u w:val="single"/>
        </w:rPr>
        <w:t>ARTÍCULO SEGUNDO</w:t>
      </w:r>
      <w:r w:rsidR="008F4C03" w:rsidRPr="008F4C03">
        <w:rPr>
          <w:rFonts w:ascii="Book Antiqua" w:hAnsi="Book Antiqua"/>
          <w:bCs/>
        </w:rPr>
        <w:t>:</w:t>
      </w:r>
      <w:r w:rsidR="008F4C03" w:rsidRPr="009640CD">
        <w:rPr>
          <w:rFonts w:ascii="Book Antiqua" w:hAnsi="Book Antiqua"/>
          <w:bCs/>
        </w:rPr>
        <w:t xml:space="preserve"> </w:t>
      </w:r>
      <w:r w:rsidR="00492A7C" w:rsidRPr="009640CD">
        <w:rPr>
          <w:rFonts w:ascii="Book Antiqua" w:hAnsi="Book Antiqua"/>
        </w:rPr>
        <w:t>Las dimensiones de las rampas y su ubicación estarán a cargo de los técnicos del Departamento Ejecutivo Municipal</w:t>
      </w:r>
      <w:r w:rsidR="009B3188" w:rsidRPr="009640CD">
        <w:rPr>
          <w:rFonts w:ascii="Book Antiqua" w:hAnsi="Book Antiqua"/>
        </w:rPr>
        <w:t>.</w:t>
      </w:r>
    </w:p>
    <w:p w:rsidR="00476CD6" w:rsidRPr="009B3188" w:rsidRDefault="004377C9" w:rsidP="009B3188">
      <w:pPr>
        <w:keepNext/>
        <w:spacing w:after="180"/>
        <w:jc w:val="both"/>
        <w:rPr>
          <w:rFonts w:ascii="Book Antiqua" w:hAnsi="Book Antiqua"/>
          <w:bCs/>
        </w:rPr>
      </w:pPr>
      <w:r w:rsidRPr="004377C9">
        <w:rPr>
          <w:rFonts w:ascii="Book Antiqua" w:hAnsi="Book Antiqua"/>
          <w:bCs/>
          <w:u w:val="single"/>
        </w:rPr>
        <w:t>ARTÍCULO TERCERO</w:t>
      </w:r>
      <w:r w:rsidR="008F4C03" w:rsidRPr="008F4C03">
        <w:rPr>
          <w:rFonts w:ascii="Book Antiqua" w:hAnsi="Book Antiqua"/>
          <w:bCs/>
        </w:rPr>
        <w:t>:</w:t>
      </w:r>
      <w:r w:rsidR="008F4C03" w:rsidRPr="009640CD">
        <w:rPr>
          <w:rFonts w:ascii="Book Antiqua" w:hAnsi="Book Antiqua"/>
          <w:bCs/>
        </w:rPr>
        <w:t xml:space="preserve"> </w:t>
      </w:r>
      <w:r w:rsidR="00492A7C" w:rsidRPr="009640CD">
        <w:rPr>
          <w:rFonts w:ascii="Book Antiqua" w:hAnsi="Book Antiqua"/>
          <w:bCs/>
        </w:rPr>
        <w:t>COMUNIQUESE</w:t>
      </w:r>
      <w:r w:rsidR="009B3188" w:rsidRPr="009640CD">
        <w:rPr>
          <w:rFonts w:ascii="Book Antiqua" w:hAnsi="Book Antiqua"/>
          <w:bCs/>
        </w:rPr>
        <w:t xml:space="preserve">, </w:t>
      </w:r>
      <w:r w:rsidR="00492A7C" w:rsidRPr="009640CD">
        <w:rPr>
          <w:rFonts w:ascii="Book Antiqua" w:hAnsi="Book Antiqua"/>
          <w:bCs/>
        </w:rPr>
        <w:t>REGISTRESE Y ARCHIVESE</w:t>
      </w:r>
      <w:r w:rsidR="009B3188" w:rsidRPr="009640CD">
        <w:rPr>
          <w:rFonts w:ascii="Book Antiqua" w:hAnsi="Book Antiqua"/>
          <w:bCs/>
        </w:rPr>
        <w:t>.</w:t>
      </w:r>
      <w:r w:rsidR="009640CD" w:rsidRPr="009B3188">
        <w:rPr>
          <w:rFonts w:ascii="Book Antiqua" w:hAnsi="Book Antiqua"/>
          <w:bCs/>
        </w:rPr>
        <w:t xml:space="preserve"> </w:t>
      </w:r>
    </w:p>
    <w:sectPr w:rsidR="00476CD6" w:rsidRPr="009B3188" w:rsidSect="003773A8">
      <w:footerReference w:type="default" r:id="rId6"/>
      <w:pgSz w:w="11906" w:h="16838" w:code="5"/>
      <w:pgMar w:top="1417" w:right="1134" w:bottom="1134" w:left="1701" w:header="709" w:footer="709" w:gutter="0"/>
      <w:pgNumType w:start="13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7096" w:rsidRDefault="008B7096" w:rsidP="008B7096">
      <w:r>
        <w:separator/>
      </w:r>
    </w:p>
  </w:endnote>
  <w:endnote w:type="continuationSeparator" w:id="0">
    <w:p w:rsidR="008B7096" w:rsidRDefault="008B7096" w:rsidP="008B70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096" w:rsidRPr="003773A8" w:rsidRDefault="008B709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7096" w:rsidRDefault="008B7096" w:rsidP="008B7096">
      <w:r>
        <w:separator/>
      </w:r>
    </w:p>
  </w:footnote>
  <w:footnote w:type="continuationSeparator" w:id="0">
    <w:p w:rsidR="008B7096" w:rsidRDefault="008B7096" w:rsidP="008B709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92A7C"/>
    <w:rsid w:val="00054F3C"/>
    <w:rsid w:val="00075E37"/>
    <w:rsid w:val="000B7826"/>
    <w:rsid w:val="000F4BF1"/>
    <w:rsid w:val="001F5E76"/>
    <w:rsid w:val="00203BA0"/>
    <w:rsid w:val="002C0922"/>
    <w:rsid w:val="002E43BC"/>
    <w:rsid w:val="003167B5"/>
    <w:rsid w:val="00350FBE"/>
    <w:rsid w:val="0035498F"/>
    <w:rsid w:val="003773A8"/>
    <w:rsid w:val="003D571A"/>
    <w:rsid w:val="003E6018"/>
    <w:rsid w:val="004377C9"/>
    <w:rsid w:val="00445C12"/>
    <w:rsid w:val="0046007B"/>
    <w:rsid w:val="00476CD6"/>
    <w:rsid w:val="00492A7C"/>
    <w:rsid w:val="004C75D1"/>
    <w:rsid w:val="00570F32"/>
    <w:rsid w:val="00694789"/>
    <w:rsid w:val="006D78F6"/>
    <w:rsid w:val="006E6C9B"/>
    <w:rsid w:val="008B7096"/>
    <w:rsid w:val="008F4C03"/>
    <w:rsid w:val="00946BA1"/>
    <w:rsid w:val="00950884"/>
    <w:rsid w:val="009640CD"/>
    <w:rsid w:val="009814F8"/>
    <w:rsid w:val="009B3188"/>
    <w:rsid w:val="009B77F2"/>
    <w:rsid w:val="009F5A0C"/>
    <w:rsid w:val="00A96D4A"/>
    <w:rsid w:val="00AB4B3E"/>
    <w:rsid w:val="00CD2E8D"/>
    <w:rsid w:val="00CE0C8C"/>
    <w:rsid w:val="00D07D5D"/>
    <w:rsid w:val="00E16AA8"/>
    <w:rsid w:val="00E576FB"/>
    <w:rsid w:val="00E71265"/>
    <w:rsid w:val="00E90DEA"/>
    <w:rsid w:val="00EE0D55"/>
    <w:rsid w:val="00EF4DA2"/>
    <w:rsid w:val="00F6636E"/>
    <w:rsid w:val="00F74581"/>
    <w:rsid w:val="00F97B2F"/>
    <w:rsid w:val="00FA2F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CD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76CD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76CD6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76CD6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76CD6"/>
    <w:pPr>
      <w:keepNext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476CD6"/>
    <w:pPr>
      <w:keepNext/>
      <w:ind w:left="2124" w:firstLine="36"/>
      <w:jc w:val="both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76CD6"/>
    <w:pPr>
      <w:jc w:val="both"/>
    </w:pPr>
  </w:style>
  <w:style w:type="paragraph" w:styleId="Sangradetextonormal">
    <w:name w:val="Body Text Indent"/>
    <w:basedOn w:val="Normal"/>
    <w:semiHidden/>
    <w:rsid w:val="00476CD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76CD6"/>
    <w:pPr>
      <w:ind w:left="708" w:firstLine="2052"/>
      <w:jc w:val="both"/>
    </w:pPr>
  </w:style>
  <w:style w:type="paragraph" w:styleId="Sangra3detindependiente">
    <w:name w:val="Body Text Indent 3"/>
    <w:basedOn w:val="Normal"/>
    <w:semiHidden/>
    <w:rsid w:val="00476CD6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B70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B709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B70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B7096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JULIO DE 2004</vt:lpstr>
    </vt:vector>
  </TitlesOfParts>
  <Company>****</Company>
  <LinksUpToDate>false</LinksUpToDate>
  <CharactersWithSpaces>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JULIO DE 2004</dc:title>
  <dc:subject/>
  <dc:creator>****</dc:creator>
  <cp:keywords/>
  <dc:description/>
  <cp:lastModifiedBy>Alejandro Di Battista</cp:lastModifiedBy>
  <cp:revision>27</cp:revision>
  <cp:lastPrinted>2017-10-04T15:17:00Z</cp:lastPrinted>
  <dcterms:created xsi:type="dcterms:W3CDTF">2017-05-11T14:08:00Z</dcterms:created>
  <dcterms:modified xsi:type="dcterms:W3CDTF">2017-10-04T15:17:00Z</dcterms:modified>
</cp:coreProperties>
</file>