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520" w:rsidRPr="00DA1520" w:rsidRDefault="00DA1520" w:rsidP="00DA1520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DA1520">
        <w:rPr>
          <w:rFonts w:ascii="Book Antiqua" w:hAnsi="Book Antiqua"/>
          <w:b w:val="0"/>
        </w:rPr>
        <w:t>Yerba Buena, 11 de Mayo de 2006</w:t>
      </w:r>
    </w:p>
    <w:p w:rsidR="00DA1520" w:rsidRPr="00401E9D" w:rsidRDefault="00DA1520" w:rsidP="00DA1520">
      <w:pPr>
        <w:pStyle w:val="Textoindependiente2"/>
        <w:keepNext/>
        <w:spacing w:before="60" w:after="180"/>
        <w:jc w:val="left"/>
        <w:rPr>
          <w:rFonts w:ascii="Book Antiqua" w:hAnsi="Book Antiqua"/>
          <w:lang w:val="es-ES"/>
        </w:rPr>
      </w:pPr>
      <w:r w:rsidRPr="00401E9D">
        <w:rPr>
          <w:rFonts w:ascii="Book Antiqua" w:hAnsi="Book Antiqua"/>
          <w:lang w:val="es-ES"/>
        </w:rPr>
        <w:t>ORDENANZA Nº 1510</w:t>
      </w:r>
    </w:p>
    <w:p w:rsidR="00DA1520" w:rsidRPr="00401E9D" w:rsidRDefault="00DA1520" w:rsidP="00DA1520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401E9D">
        <w:rPr>
          <w:rFonts w:ascii="Book Antiqua" w:hAnsi="Book Antiqua"/>
        </w:rPr>
        <w:t>VISTO</w:t>
      </w:r>
      <w:r w:rsidR="00554EFE" w:rsidRPr="00401E9D">
        <w:rPr>
          <w:rFonts w:ascii="Book Antiqua" w:hAnsi="Book Antiqua"/>
        </w:rPr>
        <w:t xml:space="preserve">: </w:t>
      </w:r>
    </w:p>
    <w:p w:rsidR="00B5235F" w:rsidRPr="00401E9D" w:rsidRDefault="008604C7" w:rsidP="00DA152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401E9D">
        <w:rPr>
          <w:rFonts w:ascii="Book Antiqua" w:hAnsi="Book Antiqua"/>
          <w:b w:val="0"/>
          <w:bCs w:val="0"/>
        </w:rPr>
        <w:t>La necesidad de adoptar una postura social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que será muy beneficiosa para salvaguardar la salud de nuestros vecinos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es menester ayudar en esta lucha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minimizando toda posibilidad de error humano por negligencia o desconocimiento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también evitando el engaño o la explotación de la buena fe del consumidor</w:t>
      </w:r>
      <w:r w:rsidR="00DA1520" w:rsidRPr="00401E9D">
        <w:rPr>
          <w:rFonts w:ascii="Book Antiqua" w:hAnsi="Book Antiqua"/>
          <w:b w:val="0"/>
          <w:bCs w:val="0"/>
        </w:rPr>
        <w:t xml:space="preserve">; </w:t>
      </w:r>
      <w:r w:rsidRPr="00401E9D">
        <w:rPr>
          <w:rFonts w:ascii="Book Antiqua" w:hAnsi="Book Antiqua"/>
          <w:b w:val="0"/>
          <w:bCs w:val="0"/>
        </w:rPr>
        <w:t>y</w:t>
      </w:r>
    </w:p>
    <w:p w:rsidR="00DA1520" w:rsidRPr="00401E9D" w:rsidRDefault="00DA1520" w:rsidP="00DA1520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401E9D">
        <w:rPr>
          <w:rFonts w:ascii="Book Antiqua" w:hAnsi="Book Antiqua"/>
        </w:rPr>
        <w:t>CONSIDERANDO</w:t>
      </w:r>
      <w:r w:rsidR="00554EFE" w:rsidRPr="00401E9D">
        <w:rPr>
          <w:rFonts w:ascii="Book Antiqua" w:hAnsi="Book Antiqua"/>
        </w:rPr>
        <w:t xml:space="preserve">: </w:t>
      </w:r>
    </w:p>
    <w:p w:rsidR="00E6399D" w:rsidRPr="00401E9D" w:rsidRDefault="008604C7" w:rsidP="00DA152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401E9D">
        <w:rPr>
          <w:rFonts w:ascii="Book Antiqua" w:hAnsi="Book Antiqua"/>
          <w:b w:val="0"/>
          <w:bCs w:val="0"/>
        </w:rPr>
        <w:t>Que la seguridad sanitaria de nuestra sociedad la vemos vulnerada a diario con ventas de medicamentos en lugares insospechados e inapropiados y no habilitados para su expendio</w:t>
      </w:r>
      <w:r w:rsidR="00DA1520" w:rsidRPr="00401E9D">
        <w:rPr>
          <w:rFonts w:ascii="Book Antiqua" w:hAnsi="Book Antiqua"/>
          <w:b w:val="0"/>
          <w:bCs w:val="0"/>
        </w:rPr>
        <w:t>;</w:t>
      </w:r>
    </w:p>
    <w:p w:rsidR="00E6399D" w:rsidRPr="00401E9D" w:rsidRDefault="008604C7" w:rsidP="00DA152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401E9D">
        <w:rPr>
          <w:rFonts w:ascii="Book Antiqua" w:hAnsi="Book Antiqua"/>
          <w:b w:val="0"/>
          <w:bCs w:val="0"/>
        </w:rPr>
        <w:t xml:space="preserve">Que la denominada frase </w:t>
      </w:r>
      <w:r w:rsidRPr="00401E9D">
        <w:rPr>
          <w:rFonts w:ascii="Book Antiqua" w:hAnsi="Book Antiqua"/>
          <w:b w:val="0"/>
        </w:rPr>
        <w:t>VENTA LIBRE</w:t>
      </w:r>
      <w:r w:rsidRPr="00401E9D">
        <w:rPr>
          <w:rFonts w:ascii="Book Antiqua" w:hAnsi="Book Antiqua"/>
          <w:b w:val="0"/>
          <w:bCs w:val="0"/>
        </w:rPr>
        <w:t xml:space="preserve"> no significa de venta fuera de farmacias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 xml:space="preserve">la frase </w:t>
      </w:r>
      <w:r w:rsidRPr="00401E9D">
        <w:rPr>
          <w:rFonts w:ascii="Book Antiqua" w:hAnsi="Book Antiqua"/>
          <w:b w:val="0"/>
        </w:rPr>
        <w:t>“VENTA LIBRE”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significa que para su venta no es necesario presentar una receta médica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pero si la supervisión de un farmacéutico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que en ejercicio de su profesión puede orientar y recomendar su dosis de aplicación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si ese medicamento es de adulto o de niño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de uso externo o interno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en resumen para evitar errores</w:t>
      </w:r>
      <w:r w:rsidR="00DA1520" w:rsidRPr="00401E9D">
        <w:rPr>
          <w:rFonts w:ascii="Book Antiqua" w:hAnsi="Book Antiqua"/>
          <w:b w:val="0"/>
          <w:bCs w:val="0"/>
        </w:rPr>
        <w:t>;</w:t>
      </w:r>
    </w:p>
    <w:p w:rsidR="00E6399D" w:rsidRPr="00401E9D" w:rsidRDefault="008604C7" w:rsidP="00DA152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401E9D">
        <w:rPr>
          <w:rFonts w:ascii="Book Antiqua" w:hAnsi="Book Antiqua"/>
          <w:b w:val="0"/>
          <w:bCs w:val="0"/>
        </w:rPr>
        <w:t>Que en nuestro Municipio debemos ayudar a poner freno a todos los excesos sociales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que en realidad se radican por malas interpretaciones y prácticas incorrectas</w:t>
      </w:r>
      <w:r w:rsidR="00DA1520" w:rsidRPr="00401E9D">
        <w:rPr>
          <w:rFonts w:ascii="Book Antiqua" w:hAnsi="Book Antiqua"/>
          <w:b w:val="0"/>
          <w:bCs w:val="0"/>
        </w:rPr>
        <w:t>;</w:t>
      </w:r>
    </w:p>
    <w:p w:rsidR="00E6399D" w:rsidRPr="00401E9D" w:rsidRDefault="008604C7" w:rsidP="00DA152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401E9D">
        <w:rPr>
          <w:rFonts w:ascii="Book Antiqua" w:hAnsi="Book Antiqua"/>
          <w:b w:val="0"/>
          <w:bCs w:val="0"/>
        </w:rPr>
        <w:t>Que con un poco de esfuerzo podemos ayudar a corregir estas irregularidades que por constantes se nos radican socialmente como prácticas normales y por ello lo consideramos a esta forma de comportamiento como correcta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siendo este comportamiento el peor enemigo de nuestra salud social</w:t>
      </w:r>
      <w:r w:rsidR="00DA1520" w:rsidRPr="00401E9D">
        <w:rPr>
          <w:rFonts w:ascii="Book Antiqua" w:hAnsi="Book Antiqua"/>
          <w:b w:val="0"/>
          <w:bCs w:val="0"/>
        </w:rPr>
        <w:t>;</w:t>
      </w:r>
    </w:p>
    <w:p w:rsidR="00E6399D" w:rsidRPr="00401E9D" w:rsidRDefault="008604C7" w:rsidP="00DA152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401E9D">
        <w:rPr>
          <w:rFonts w:ascii="Book Antiqua" w:hAnsi="Book Antiqua"/>
          <w:b w:val="0"/>
          <w:bCs w:val="0"/>
        </w:rPr>
        <w:t>Que es mas sencillo para el Ejecutivo Municipal aplicar controles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a que la sociedad denuncie anomalías de Leyes no conocidas por todos</w:t>
      </w:r>
      <w:r w:rsidR="00DA1520" w:rsidRPr="00401E9D">
        <w:rPr>
          <w:rFonts w:ascii="Book Antiqua" w:hAnsi="Book Antiqua"/>
          <w:b w:val="0"/>
          <w:bCs w:val="0"/>
        </w:rPr>
        <w:t xml:space="preserve">, </w:t>
      </w:r>
      <w:r w:rsidRPr="00401E9D">
        <w:rPr>
          <w:rFonts w:ascii="Book Antiqua" w:hAnsi="Book Antiqua"/>
          <w:b w:val="0"/>
          <w:bCs w:val="0"/>
        </w:rPr>
        <w:t>para que las autoridades puedan actuar y hacer cumplir Leyes Nacionales y/o Provinciales</w:t>
      </w:r>
      <w:r w:rsidR="00DA1520" w:rsidRPr="00401E9D">
        <w:rPr>
          <w:rFonts w:ascii="Book Antiqua" w:hAnsi="Book Antiqua"/>
          <w:b w:val="0"/>
          <w:bCs w:val="0"/>
        </w:rPr>
        <w:t>;</w:t>
      </w:r>
    </w:p>
    <w:p w:rsidR="00E6399D" w:rsidRPr="00401E9D" w:rsidRDefault="008604C7" w:rsidP="00DA152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401E9D">
        <w:rPr>
          <w:rFonts w:ascii="Book Antiqua" w:hAnsi="Book Antiqua"/>
          <w:b w:val="0"/>
          <w:bCs w:val="0"/>
        </w:rPr>
        <w:t>Que la salud de nuestra sociedad es sagrada y que para cuidar de ella preparamos profesionales en casas de altos estudios que nos dan a la sociedad la garantía de idoneidad en tal delicada tarea</w:t>
      </w:r>
      <w:r w:rsidR="00DA1520" w:rsidRPr="00401E9D">
        <w:rPr>
          <w:rFonts w:ascii="Book Antiqua" w:hAnsi="Book Antiqua"/>
          <w:b w:val="0"/>
          <w:bCs w:val="0"/>
        </w:rPr>
        <w:t>;</w:t>
      </w:r>
    </w:p>
    <w:p w:rsidR="00B5235F" w:rsidRPr="00401E9D" w:rsidRDefault="00E6399D" w:rsidP="00E6399D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401E9D">
        <w:rPr>
          <w:rFonts w:ascii="Book Antiqua" w:hAnsi="Book Antiqua"/>
        </w:rPr>
        <w:t>EL CONCEJO DELIBERANTE SANCIONA CON FUERZA DE ORDENANZA</w:t>
      </w:r>
    </w:p>
    <w:p w:rsidR="00E6399D" w:rsidRPr="00401E9D" w:rsidRDefault="00FC04A2" w:rsidP="00DC3458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r w:rsidR="00554EFE" w:rsidRPr="00554EFE">
        <w:rPr>
          <w:rFonts w:ascii="Book Antiqua" w:hAnsi="Book Antiqua"/>
          <w:bCs/>
          <w:lang w:val="es-AR"/>
        </w:rPr>
        <w:t>:</w:t>
      </w:r>
      <w:r w:rsidR="00554EFE" w:rsidRPr="00401E9D">
        <w:rPr>
          <w:rFonts w:ascii="Book Antiqua" w:hAnsi="Book Antiqua"/>
          <w:bCs/>
          <w:lang w:val="es-AR"/>
        </w:rPr>
        <w:t xml:space="preserve"> ADHIERASE la Municipalidad de Yerba Buena a la Ley Nacional Nº 17.565 y a la Ley Provincial Nº 5.483 con su modificatoria, Ley Nº 7317, donde se especifica la prohibición de venta al público de medicamentos y de toda hierba medicinal que no se efectúe en Farmacias o Herboristerías, según corresponda por habilitación extendida por la División de Farmacia del SI. PRO. SA.</w:t>
      </w:r>
    </w:p>
    <w:p w:rsidR="001153DA" w:rsidRPr="00DA1520" w:rsidRDefault="00DC3458" w:rsidP="00DA152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C3458">
        <w:rPr>
          <w:rFonts w:ascii="Book Antiqua" w:hAnsi="Book Antiqua"/>
          <w:bCs/>
          <w:u w:val="single"/>
          <w:lang w:val="es-AR"/>
        </w:rPr>
        <w:t>ARTÍCULO SEGUNDO</w:t>
      </w:r>
      <w:r w:rsidR="00554EFE" w:rsidRPr="00554EFE">
        <w:rPr>
          <w:rFonts w:ascii="Book Antiqua" w:hAnsi="Book Antiqua"/>
          <w:bCs/>
          <w:lang w:val="es-AR"/>
        </w:rPr>
        <w:t>:</w:t>
      </w:r>
      <w:r w:rsidR="00554EFE" w:rsidRPr="00401E9D">
        <w:rPr>
          <w:rFonts w:ascii="Book Antiqua" w:hAnsi="Book Antiqua"/>
          <w:bCs/>
          <w:lang w:val="es-AR"/>
        </w:rPr>
        <w:t xml:space="preserve"> </w:t>
      </w:r>
      <w:r w:rsidR="008604C7" w:rsidRPr="00401E9D">
        <w:rPr>
          <w:rFonts w:ascii="Book Antiqua" w:hAnsi="Book Antiqua"/>
          <w:bCs/>
        </w:rPr>
        <w:t>COMUNIQUESE</w:t>
      </w:r>
      <w:r w:rsidR="00DA1520" w:rsidRPr="00401E9D">
        <w:rPr>
          <w:rFonts w:ascii="Book Antiqua" w:hAnsi="Book Antiqua"/>
          <w:bCs/>
        </w:rPr>
        <w:t xml:space="preserve">, </w:t>
      </w:r>
      <w:r w:rsidR="008604C7" w:rsidRPr="00401E9D">
        <w:rPr>
          <w:rFonts w:ascii="Book Antiqua" w:hAnsi="Book Antiqua"/>
          <w:bCs/>
        </w:rPr>
        <w:t>REGISTRESE Y ARCHIVESE</w:t>
      </w:r>
      <w:r w:rsidR="00DA1520" w:rsidRPr="00401E9D">
        <w:rPr>
          <w:rFonts w:ascii="Book Antiqua" w:hAnsi="Book Antiqua"/>
        </w:rPr>
        <w:t>.</w:t>
      </w:r>
      <w:bookmarkStart w:id="0" w:name="_GoBack"/>
      <w:bookmarkEnd w:id="0"/>
      <w:r w:rsidR="00401E9D" w:rsidRPr="00DA1520">
        <w:rPr>
          <w:rFonts w:ascii="Book Antiqua" w:hAnsi="Book Antiqua"/>
          <w:bCs/>
          <w:lang w:val="es-AR"/>
        </w:rPr>
        <w:t xml:space="preserve"> </w:t>
      </w:r>
    </w:p>
    <w:sectPr w:rsidR="001153DA" w:rsidRPr="00DA1520" w:rsidSect="000731AA">
      <w:footerReference w:type="default" r:id="rId7"/>
      <w:pgSz w:w="11906" w:h="16838" w:code="5"/>
      <w:pgMar w:top="1417" w:right="1134" w:bottom="1134" w:left="1701" w:header="709" w:footer="709" w:gutter="0"/>
      <w:pgNumType w:start="15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2CA9" w:rsidRDefault="009B2CA9" w:rsidP="009B2CA9">
      <w:r>
        <w:separator/>
      </w:r>
    </w:p>
  </w:endnote>
  <w:endnote w:type="continuationSeparator" w:id="0">
    <w:p w:rsidR="009B2CA9" w:rsidRDefault="009B2CA9" w:rsidP="009B2C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CA9" w:rsidRPr="000731AA" w:rsidRDefault="009B2CA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2CA9" w:rsidRDefault="009B2CA9" w:rsidP="009B2CA9">
      <w:r>
        <w:separator/>
      </w:r>
    </w:p>
  </w:footnote>
  <w:footnote w:type="continuationSeparator" w:id="0">
    <w:p w:rsidR="009B2CA9" w:rsidRDefault="009B2CA9" w:rsidP="009B2C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604C7"/>
    <w:rsid w:val="000731AA"/>
    <w:rsid w:val="001153DA"/>
    <w:rsid w:val="00142B54"/>
    <w:rsid w:val="001A4C9D"/>
    <w:rsid w:val="0027682D"/>
    <w:rsid w:val="002A1287"/>
    <w:rsid w:val="00306760"/>
    <w:rsid w:val="00344177"/>
    <w:rsid w:val="00394F32"/>
    <w:rsid w:val="00401E9D"/>
    <w:rsid w:val="0040544A"/>
    <w:rsid w:val="0042220D"/>
    <w:rsid w:val="00431512"/>
    <w:rsid w:val="004741F8"/>
    <w:rsid w:val="00544247"/>
    <w:rsid w:val="0054687E"/>
    <w:rsid w:val="00554EFE"/>
    <w:rsid w:val="00556AC9"/>
    <w:rsid w:val="005A3245"/>
    <w:rsid w:val="005C3953"/>
    <w:rsid w:val="005D262E"/>
    <w:rsid w:val="006128F9"/>
    <w:rsid w:val="0067749F"/>
    <w:rsid w:val="007F2F5C"/>
    <w:rsid w:val="00815346"/>
    <w:rsid w:val="008318B2"/>
    <w:rsid w:val="008604C7"/>
    <w:rsid w:val="00861047"/>
    <w:rsid w:val="008C48D5"/>
    <w:rsid w:val="009B2CA9"/>
    <w:rsid w:val="009C1A5E"/>
    <w:rsid w:val="00A035B0"/>
    <w:rsid w:val="00A6704B"/>
    <w:rsid w:val="00A95F15"/>
    <w:rsid w:val="00AD1389"/>
    <w:rsid w:val="00AD69CE"/>
    <w:rsid w:val="00AD7264"/>
    <w:rsid w:val="00B5235F"/>
    <w:rsid w:val="00B84997"/>
    <w:rsid w:val="00C47005"/>
    <w:rsid w:val="00C5584F"/>
    <w:rsid w:val="00CF256D"/>
    <w:rsid w:val="00CF7D61"/>
    <w:rsid w:val="00D20DE0"/>
    <w:rsid w:val="00D575B5"/>
    <w:rsid w:val="00DA1520"/>
    <w:rsid w:val="00DA4F40"/>
    <w:rsid w:val="00DC3458"/>
    <w:rsid w:val="00DC4964"/>
    <w:rsid w:val="00DF5627"/>
    <w:rsid w:val="00DF75E9"/>
    <w:rsid w:val="00E6399D"/>
    <w:rsid w:val="00FC04A2"/>
    <w:rsid w:val="00FD61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3D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153DA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153DA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1153DA"/>
    <w:pPr>
      <w:keepNext/>
      <w:jc w:val="both"/>
      <w:outlineLvl w:val="2"/>
    </w:pPr>
    <w:rPr>
      <w:u w:val="single"/>
      <w:lang w:val="es-AR"/>
    </w:rPr>
  </w:style>
  <w:style w:type="paragraph" w:styleId="Ttulo4">
    <w:name w:val="heading 4"/>
    <w:basedOn w:val="Normal"/>
    <w:next w:val="Normal"/>
    <w:qFormat/>
    <w:rsid w:val="001153DA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1153DA"/>
    <w:pPr>
      <w:keepNext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1153DA"/>
    <w:pPr>
      <w:jc w:val="both"/>
    </w:pPr>
    <w:rPr>
      <w:b/>
      <w:bCs/>
      <w:lang w:val="es-AR"/>
    </w:rPr>
  </w:style>
  <w:style w:type="paragraph" w:styleId="Textoindependiente">
    <w:name w:val="Body Text"/>
    <w:basedOn w:val="Normal"/>
    <w:semiHidden/>
    <w:rsid w:val="001153DA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B2CA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2CA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B2C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B2CA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30</cp:revision>
  <cp:lastPrinted>2017-10-04T15:18:00Z</cp:lastPrinted>
  <dcterms:created xsi:type="dcterms:W3CDTF">2017-05-11T14:10:00Z</dcterms:created>
  <dcterms:modified xsi:type="dcterms:W3CDTF">2017-10-04T15:18:00Z</dcterms:modified>
</cp:coreProperties>
</file>