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7B97" w:rsidRPr="00F77B97" w:rsidRDefault="00F77B97" w:rsidP="00F77B97">
      <w:pPr>
        <w:pStyle w:val="Textoindependiente"/>
        <w:keepNext/>
        <w:spacing w:after="180"/>
        <w:jc w:val="right"/>
        <w:rPr>
          <w:rFonts w:ascii="Book Antiqua" w:hAnsi="Book Antiqua"/>
          <w:bCs/>
        </w:rPr>
      </w:pPr>
      <w:r w:rsidRPr="00F77B97">
        <w:rPr>
          <w:rFonts w:ascii="Book Antiqua" w:hAnsi="Book Antiqua"/>
          <w:bCs/>
        </w:rPr>
        <w:t>Yerba Buena, 18 de Diciembre de 2008</w:t>
      </w:r>
    </w:p>
    <w:p w:rsidR="00F77B97" w:rsidRPr="00D17A7D" w:rsidRDefault="00F77B97" w:rsidP="00F77B97">
      <w:pPr>
        <w:pStyle w:val="Textoindependiente"/>
        <w:keepNext/>
        <w:spacing w:before="60" w:after="180"/>
        <w:jc w:val="left"/>
        <w:rPr>
          <w:rFonts w:ascii="Book Antiqua" w:hAnsi="Book Antiqua"/>
          <w:b/>
          <w:bCs/>
        </w:rPr>
      </w:pPr>
      <w:r w:rsidRPr="00D17A7D">
        <w:rPr>
          <w:rFonts w:ascii="Book Antiqua" w:hAnsi="Book Antiqua"/>
          <w:b/>
          <w:bCs/>
        </w:rPr>
        <w:t>ORDENANZA Nº 1664</w:t>
      </w:r>
    </w:p>
    <w:p w:rsidR="00F77B97" w:rsidRPr="00D17A7D" w:rsidRDefault="00F77B97" w:rsidP="00F77B97">
      <w:pPr>
        <w:pStyle w:val="Textoindependiente"/>
        <w:keepNext/>
        <w:spacing w:before="60" w:after="60"/>
        <w:jc w:val="left"/>
        <w:rPr>
          <w:rFonts w:ascii="Book Antiqua" w:hAnsi="Book Antiqua"/>
          <w:b/>
          <w:bCs/>
        </w:rPr>
      </w:pPr>
      <w:r w:rsidRPr="00D17A7D">
        <w:rPr>
          <w:rFonts w:ascii="Book Antiqua" w:hAnsi="Book Antiqua"/>
          <w:b/>
          <w:bCs/>
        </w:rPr>
        <w:t>VISTO</w:t>
      </w:r>
      <w:r w:rsidR="00634139" w:rsidRPr="00D17A7D">
        <w:rPr>
          <w:rFonts w:ascii="Book Antiqua" w:hAnsi="Book Antiqua"/>
          <w:b/>
          <w:bCs/>
        </w:rPr>
        <w:t xml:space="preserve">: </w:t>
      </w:r>
    </w:p>
    <w:p w:rsidR="003A055D" w:rsidRPr="00D17A7D" w:rsidRDefault="003B7252" w:rsidP="00F77B97">
      <w:pPr>
        <w:pStyle w:val="Textoindependiente"/>
        <w:keepNext/>
        <w:spacing w:after="180"/>
        <w:rPr>
          <w:rFonts w:ascii="Book Antiqua" w:hAnsi="Book Antiqua"/>
        </w:rPr>
      </w:pPr>
      <w:r w:rsidRPr="00D17A7D">
        <w:rPr>
          <w:rFonts w:ascii="Book Antiqua" w:hAnsi="Book Antiqua"/>
        </w:rPr>
        <w:t>El estado en que se encuentra la</w:t>
      </w:r>
      <w:r w:rsidR="003A055D" w:rsidRPr="00D17A7D">
        <w:rPr>
          <w:rFonts w:ascii="Book Antiqua" w:hAnsi="Book Antiqua"/>
        </w:rPr>
        <w:t xml:space="preserve"> </w:t>
      </w:r>
      <w:r w:rsidRPr="00D17A7D">
        <w:rPr>
          <w:rFonts w:ascii="Book Antiqua" w:hAnsi="Book Antiqua"/>
        </w:rPr>
        <w:t>“Plaza Vieja”</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actualmente Carlos Arredondo</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situada en Avenida Solano Vera</w:t>
      </w:r>
      <w:r w:rsidR="00F77B97" w:rsidRPr="00D17A7D">
        <w:rPr>
          <w:rFonts w:ascii="Book Antiqua" w:hAnsi="Book Antiqua"/>
        </w:rPr>
        <w:t xml:space="preserve">, </w:t>
      </w:r>
      <w:r w:rsidRPr="00D17A7D">
        <w:rPr>
          <w:rFonts w:ascii="Book Antiqua" w:hAnsi="Book Antiqua"/>
        </w:rPr>
        <w:t>entre calles Federico Thiele y Santa Fe</w:t>
      </w:r>
      <w:r w:rsidR="00F77B97" w:rsidRPr="00D17A7D">
        <w:rPr>
          <w:rFonts w:ascii="Book Antiqua" w:hAnsi="Book Antiqua"/>
        </w:rPr>
        <w:t xml:space="preserve">; </w:t>
      </w:r>
      <w:r w:rsidRPr="00D17A7D">
        <w:rPr>
          <w:rFonts w:ascii="Book Antiqua" w:hAnsi="Book Antiqua"/>
        </w:rPr>
        <w:t>y la necesidad de encarar obras en pos de su remodelación y revalorización</w:t>
      </w:r>
      <w:r w:rsidR="00F77B97" w:rsidRPr="00D17A7D">
        <w:rPr>
          <w:rFonts w:ascii="Book Antiqua" w:hAnsi="Book Antiqua"/>
        </w:rPr>
        <w:t xml:space="preserve">; </w:t>
      </w:r>
      <w:r w:rsidRPr="00D17A7D">
        <w:rPr>
          <w:rFonts w:ascii="Book Antiqua" w:hAnsi="Book Antiqua"/>
        </w:rPr>
        <w:t>y</w:t>
      </w:r>
    </w:p>
    <w:p w:rsidR="00F77B97" w:rsidRPr="00D17A7D" w:rsidRDefault="00F77B97" w:rsidP="00F77B97">
      <w:pPr>
        <w:pStyle w:val="Textoindependiente"/>
        <w:keepNext/>
        <w:spacing w:before="60" w:after="60"/>
        <w:jc w:val="left"/>
        <w:rPr>
          <w:rFonts w:ascii="Book Antiqua" w:hAnsi="Book Antiqua"/>
          <w:b/>
          <w:bCs/>
        </w:rPr>
      </w:pPr>
      <w:r w:rsidRPr="00D17A7D">
        <w:rPr>
          <w:rFonts w:ascii="Book Antiqua" w:hAnsi="Book Antiqua"/>
          <w:b/>
          <w:bCs/>
        </w:rPr>
        <w:t>CONSIDERANDO</w:t>
      </w:r>
      <w:r w:rsidR="00634139" w:rsidRPr="00D17A7D">
        <w:rPr>
          <w:rFonts w:ascii="Book Antiqua" w:hAnsi="Book Antiqua"/>
          <w:b/>
          <w:bCs/>
        </w:rPr>
        <w:t xml:space="preserve">: </w:t>
      </w:r>
    </w:p>
    <w:p w:rsidR="00740E98" w:rsidRPr="00D17A7D" w:rsidRDefault="003B7252" w:rsidP="00F77B97">
      <w:pPr>
        <w:pStyle w:val="Textoindependiente"/>
        <w:keepNext/>
        <w:spacing w:after="180"/>
        <w:rPr>
          <w:rFonts w:ascii="Book Antiqua" w:hAnsi="Book Antiqua"/>
        </w:rPr>
      </w:pPr>
      <w:r w:rsidRPr="00D17A7D">
        <w:rPr>
          <w:rFonts w:ascii="Book Antiqua" w:hAnsi="Book Antiqua"/>
        </w:rPr>
        <w:t>Que la plaza mencionada precedentemente también denominada anteriormente</w:t>
      </w:r>
      <w:r w:rsidR="003A055D" w:rsidRPr="00D17A7D">
        <w:rPr>
          <w:rFonts w:ascii="Book Antiqua" w:hAnsi="Book Antiqua"/>
        </w:rPr>
        <w:t xml:space="preserve"> </w:t>
      </w:r>
      <w:r w:rsidRPr="00D17A7D">
        <w:rPr>
          <w:rFonts w:ascii="Book Antiqua" w:hAnsi="Book Antiqua"/>
        </w:rPr>
        <w:t>“Solano”</w:t>
      </w:r>
      <w:r w:rsidR="00F77B97" w:rsidRPr="00D17A7D">
        <w:rPr>
          <w:rFonts w:ascii="Book Antiqua" w:hAnsi="Book Antiqua"/>
        </w:rPr>
        <w:t xml:space="preserve">, </w:t>
      </w:r>
      <w:r w:rsidRPr="00D17A7D">
        <w:rPr>
          <w:rFonts w:ascii="Book Antiqua" w:hAnsi="Book Antiqua"/>
        </w:rPr>
        <w:t>“Sarmiento”</w:t>
      </w:r>
      <w:r w:rsidR="00F77B97" w:rsidRPr="00D17A7D">
        <w:rPr>
          <w:rFonts w:ascii="Book Antiqua" w:hAnsi="Book Antiqua"/>
        </w:rPr>
        <w:t xml:space="preserve">, </w:t>
      </w:r>
      <w:r w:rsidRPr="00D17A7D">
        <w:rPr>
          <w:rFonts w:ascii="Book Antiqua" w:hAnsi="Book Antiqua"/>
        </w:rPr>
        <w:t>“Eva Perón”</w:t>
      </w:r>
      <w:r w:rsidR="003A055D" w:rsidRPr="00D17A7D">
        <w:rPr>
          <w:rFonts w:ascii="Book Antiqua" w:hAnsi="Book Antiqua"/>
        </w:rPr>
        <w:t xml:space="preserve"> </w:t>
      </w:r>
      <w:r w:rsidRPr="00D17A7D">
        <w:rPr>
          <w:rFonts w:ascii="Book Antiqua" w:hAnsi="Book Antiqua"/>
        </w:rPr>
        <w:t>y en la actualidad</w:t>
      </w:r>
      <w:r w:rsidR="003A055D" w:rsidRPr="00D17A7D">
        <w:rPr>
          <w:rFonts w:ascii="Book Antiqua" w:hAnsi="Book Antiqua"/>
        </w:rPr>
        <w:t xml:space="preserve"> </w:t>
      </w:r>
      <w:r w:rsidRPr="00D17A7D">
        <w:rPr>
          <w:rFonts w:ascii="Book Antiqua" w:hAnsi="Book Antiqua"/>
        </w:rPr>
        <w:t>“Carlos Arredondo”</w:t>
      </w:r>
      <w:r w:rsidR="00F77B97" w:rsidRPr="00D17A7D">
        <w:rPr>
          <w:rFonts w:ascii="Book Antiqua" w:hAnsi="Book Antiqua"/>
        </w:rPr>
        <w:t xml:space="preserve">, </w:t>
      </w:r>
      <w:r w:rsidRPr="00D17A7D">
        <w:rPr>
          <w:rFonts w:ascii="Book Antiqua" w:hAnsi="Book Antiqua"/>
        </w:rPr>
        <w:t>en recuerdo a su prolifera labor pastoral en la comunidad de Yerba Buena</w:t>
      </w:r>
      <w:r w:rsidR="00F77B97" w:rsidRPr="00D17A7D">
        <w:rPr>
          <w:rFonts w:ascii="Book Antiqua" w:hAnsi="Book Antiqua"/>
        </w:rPr>
        <w:t xml:space="preserve">, </w:t>
      </w:r>
      <w:r w:rsidRPr="00D17A7D">
        <w:rPr>
          <w:rFonts w:ascii="Book Antiqua" w:hAnsi="Book Antiqua"/>
        </w:rPr>
        <w:t>nació en los albores del Siglo XX</w:t>
      </w:r>
      <w:r w:rsidR="00F77B97" w:rsidRPr="00D17A7D">
        <w:rPr>
          <w:rFonts w:ascii="Book Antiqua" w:hAnsi="Book Antiqua"/>
        </w:rPr>
        <w:t xml:space="preserve">, </w:t>
      </w:r>
      <w:r w:rsidRPr="00D17A7D">
        <w:rPr>
          <w:rFonts w:ascii="Book Antiqua" w:hAnsi="Book Antiqua"/>
        </w:rPr>
        <w:t>en el año 1904 en una porción de terreno donada en ese entonces por don Solano Vera</w:t>
      </w:r>
      <w:r w:rsidR="00F77B97" w:rsidRPr="00D17A7D">
        <w:rPr>
          <w:rFonts w:ascii="Book Antiqua" w:hAnsi="Book Antiqua"/>
        </w:rPr>
        <w:t>.</w:t>
      </w:r>
    </w:p>
    <w:p w:rsidR="00740E98" w:rsidRPr="00D17A7D" w:rsidRDefault="003B7252" w:rsidP="00F77B97">
      <w:pPr>
        <w:pStyle w:val="Textoindependiente"/>
        <w:keepNext/>
        <w:spacing w:after="180"/>
        <w:rPr>
          <w:rFonts w:ascii="Book Antiqua" w:hAnsi="Book Antiqua"/>
        </w:rPr>
      </w:pPr>
      <w:r w:rsidRPr="00D17A7D">
        <w:rPr>
          <w:rFonts w:ascii="Book Antiqua" w:hAnsi="Book Antiqua"/>
        </w:rPr>
        <w:t>Que al ser un patrimonio legado por una sociedad precursora que conformó uno de los primeros núcleos poblacionales</w:t>
      </w:r>
      <w:r w:rsidR="00F77B97" w:rsidRPr="00D17A7D">
        <w:rPr>
          <w:rFonts w:ascii="Book Antiqua" w:hAnsi="Book Antiqua"/>
        </w:rPr>
        <w:t xml:space="preserve">, </w:t>
      </w:r>
      <w:r w:rsidRPr="00D17A7D">
        <w:rPr>
          <w:rFonts w:ascii="Book Antiqua" w:hAnsi="Book Antiqua"/>
        </w:rPr>
        <w:t>es nuestra responsabilidad</w:t>
      </w:r>
      <w:r w:rsidR="00F77B97" w:rsidRPr="00D17A7D">
        <w:rPr>
          <w:rFonts w:ascii="Book Antiqua" w:hAnsi="Book Antiqua"/>
        </w:rPr>
        <w:t xml:space="preserve">, </w:t>
      </w:r>
      <w:r w:rsidRPr="00D17A7D">
        <w:rPr>
          <w:rFonts w:ascii="Book Antiqua" w:hAnsi="Book Antiqua"/>
        </w:rPr>
        <w:t>como meros administradores de esa herencia</w:t>
      </w:r>
      <w:r w:rsidR="00F77B97" w:rsidRPr="00D17A7D">
        <w:rPr>
          <w:rFonts w:ascii="Book Antiqua" w:hAnsi="Book Antiqua"/>
        </w:rPr>
        <w:t xml:space="preserve">, </w:t>
      </w:r>
      <w:r w:rsidRPr="00D17A7D">
        <w:rPr>
          <w:rFonts w:ascii="Book Antiqua" w:hAnsi="Book Antiqua"/>
        </w:rPr>
        <w:t>recuperarla y conservarla a fin de transmitirla a las generaciones venideras porque es parte de la identidad del pueblo yerbabuenense</w:t>
      </w:r>
      <w:r w:rsidR="00F77B97" w:rsidRPr="00D17A7D">
        <w:rPr>
          <w:rFonts w:ascii="Book Antiqua" w:hAnsi="Book Antiqua"/>
        </w:rPr>
        <w:t>.</w:t>
      </w:r>
    </w:p>
    <w:p w:rsidR="00740E98" w:rsidRPr="00D17A7D" w:rsidRDefault="003B7252" w:rsidP="00F77B97">
      <w:pPr>
        <w:pStyle w:val="Textoindependiente"/>
        <w:keepNext/>
        <w:spacing w:after="180"/>
        <w:rPr>
          <w:rFonts w:ascii="Book Antiqua" w:hAnsi="Book Antiqua"/>
        </w:rPr>
      </w:pPr>
      <w:r w:rsidRPr="00D17A7D">
        <w:rPr>
          <w:rFonts w:ascii="Book Antiqua" w:hAnsi="Book Antiqua"/>
        </w:rPr>
        <w:t>Que el principal objetivo al encarar este proyecto de remodelación y revalorización de este paseo público</w:t>
      </w:r>
      <w:r w:rsidR="00F77B97" w:rsidRPr="00D17A7D">
        <w:rPr>
          <w:rFonts w:ascii="Book Antiqua" w:hAnsi="Book Antiqua"/>
        </w:rPr>
        <w:t xml:space="preserve">, </w:t>
      </w:r>
      <w:r w:rsidRPr="00D17A7D">
        <w:rPr>
          <w:rFonts w:ascii="Book Antiqua" w:hAnsi="Book Antiqua"/>
        </w:rPr>
        <w:t>además de preservar el patrimonio</w:t>
      </w:r>
      <w:r w:rsidR="00F77B97" w:rsidRPr="00D17A7D">
        <w:rPr>
          <w:rFonts w:ascii="Book Antiqua" w:hAnsi="Book Antiqua"/>
        </w:rPr>
        <w:t xml:space="preserve">, </w:t>
      </w:r>
      <w:r w:rsidRPr="00D17A7D">
        <w:rPr>
          <w:rFonts w:ascii="Book Antiqua" w:hAnsi="Book Antiqua"/>
        </w:rPr>
        <w:t>es brindar al vecino un lugar de esparcimiento saludable</w:t>
      </w:r>
      <w:r w:rsidR="00F77B97" w:rsidRPr="00D17A7D">
        <w:rPr>
          <w:rFonts w:ascii="Book Antiqua" w:hAnsi="Book Antiqua"/>
        </w:rPr>
        <w:t>.</w:t>
      </w:r>
    </w:p>
    <w:p w:rsidR="00740E98" w:rsidRPr="00D17A7D" w:rsidRDefault="003B7252" w:rsidP="00F77B97">
      <w:pPr>
        <w:pStyle w:val="Textoindependiente"/>
        <w:keepNext/>
        <w:spacing w:after="180"/>
        <w:rPr>
          <w:rFonts w:ascii="Book Antiqua" w:hAnsi="Book Antiqua"/>
        </w:rPr>
      </w:pPr>
      <w:r w:rsidRPr="00D17A7D">
        <w:rPr>
          <w:rFonts w:ascii="Book Antiqua" w:hAnsi="Book Antiqua"/>
        </w:rPr>
        <w:t>Que</w:t>
      </w:r>
      <w:r w:rsidR="00F77B97" w:rsidRPr="00D17A7D">
        <w:rPr>
          <w:rFonts w:ascii="Book Antiqua" w:hAnsi="Book Antiqua"/>
        </w:rPr>
        <w:t xml:space="preserve">, </w:t>
      </w:r>
      <w:r w:rsidRPr="00D17A7D">
        <w:rPr>
          <w:rFonts w:ascii="Book Antiqua" w:hAnsi="Book Antiqua"/>
        </w:rPr>
        <w:t>las nuevas obras contribuirán también a realzar la fisonomía de la legendaria iglesia de</w:t>
      </w:r>
      <w:r w:rsidR="003A055D" w:rsidRPr="00D17A7D">
        <w:rPr>
          <w:rFonts w:ascii="Book Antiqua" w:hAnsi="Book Antiqua"/>
        </w:rPr>
        <w:t xml:space="preserve"> </w:t>
      </w:r>
      <w:r w:rsidRPr="00D17A7D">
        <w:rPr>
          <w:rFonts w:ascii="Book Antiqua" w:hAnsi="Book Antiqua"/>
        </w:rPr>
        <w:t>“Nuestra Señora del Carmen”</w:t>
      </w:r>
      <w:r w:rsidR="003A055D" w:rsidRPr="00D17A7D">
        <w:rPr>
          <w:rFonts w:ascii="Book Antiqua" w:hAnsi="Book Antiqua"/>
        </w:rPr>
        <w:t xml:space="preserve"> </w:t>
      </w:r>
      <w:r w:rsidRPr="00D17A7D">
        <w:rPr>
          <w:rFonts w:ascii="Book Antiqua" w:hAnsi="Book Antiqua"/>
        </w:rPr>
        <w:t>la que</w:t>
      </w:r>
      <w:r w:rsidR="00F77B97" w:rsidRPr="00D17A7D">
        <w:rPr>
          <w:rFonts w:ascii="Book Antiqua" w:hAnsi="Book Antiqua"/>
        </w:rPr>
        <w:t xml:space="preserve">, </w:t>
      </w:r>
      <w:r w:rsidRPr="00D17A7D">
        <w:rPr>
          <w:rFonts w:ascii="Book Antiqua" w:hAnsi="Book Antiqua"/>
        </w:rPr>
        <w:t>al igual que esta plaza</w:t>
      </w:r>
      <w:r w:rsidR="00F77B97" w:rsidRPr="00D17A7D">
        <w:rPr>
          <w:rFonts w:ascii="Book Antiqua" w:hAnsi="Book Antiqua"/>
        </w:rPr>
        <w:t xml:space="preserve">, </w:t>
      </w:r>
      <w:r w:rsidRPr="00D17A7D">
        <w:rPr>
          <w:rFonts w:ascii="Book Antiqua" w:hAnsi="Book Antiqua"/>
        </w:rPr>
        <w:t>son el fiel testimonio de un pasado histórico y cultural que debe ser orgullo de quienes habitan en esta pujante ciudad</w:t>
      </w:r>
      <w:r w:rsidR="00F77B97" w:rsidRPr="00D17A7D">
        <w:rPr>
          <w:rFonts w:ascii="Book Antiqua" w:hAnsi="Book Antiqua"/>
        </w:rPr>
        <w:t>.</w:t>
      </w:r>
    </w:p>
    <w:p w:rsidR="003A055D" w:rsidRPr="00D17A7D" w:rsidRDefault="00740E98" w:rsidP="00740E98">
      <w:pPr>
        <w:pStyle w:val="Textoindependiente"/>
        <w:keepNext/>
        <w:spacing w:before="240" w:after="240"/>
        <w:ind w:left="1843" w:right="1843"/>
        <w:jc w:val="center"/>
        <w:rPr>
          <w:rFonts w:ascii="Book Antiqua" w:hAnsi="Book Antiqua"/>
          <w:b/>
          <w:bCs/>
        </w:rPr>
      </w:pPr>
      <w:r w:rsidRPr="00D17A7D">
        <w:rPr>
          <w:rFonts w:ascii="Book Antiqua" w:hAnsi="Book Antiqua"/>
          <w:b/>
          <w:bCs/>
        </w:rPr>
        <w:t>EL CONCEJO DELIBERANTE SANCIONA CON FUERZA DE ORDENANZA</w:t>
      </w:r>
    </w:p>
    <w:p w:rsidR="00740E98" w:rsidRPr="00D17A7D" w:rsidRDefault="00F550CE" w:rsidP="00F550CE">
      <w:pPr>
        <w:pStyle w:val="Textoindependiente"/>
        <w:keepNext/>
        <w:spacing w:after="180"/>
        <w:rPr>
          <w:rFonts w:ascii="Book Antiqua" w:hAnsi="Book Antiqua"/>
        </w:rPr>
      </w:pPr>
      <w:r w:rsidRPr="00F550CE">
        <w:rPr>
          <w:rFonts w:ascii="Book Antiqua" w:hAnsi="Book Antiqua"/>
          <w:bCs/>
          <w:u w:val="single"/>
        </w:rPr>
        <w:t>ARTÍCULO PRIMERO</w:t>
      </w:r>
      <w:r w:rsidR="00634139" w:rsidRPr="00634139">
        <w:rPr>
          <w:rFonts w:ascii="Book Antiqua" w:hAnsi="Book Antiqua"/>
          <w:bCs/>
        </w:rPr>
        <w:t>:</w:t>
      </w:r>
      <w:r w:rsidR="00634139" w:rsidRPr="00D17A7D">
        <w:rPr>
          <w:rFonts w:ascii="Book Antiqua" w:hAnsi="Book Antiqua"/>
          <w:bCs/>
        </w:rPr>
        <w:t xml:space="preserve"> </w:t>
      </w:r>
      <w:r w:rsidR="003B7252" w:rsidRPr="00D17A7D">
        <w:rPr>
          <w:rFonts w:ascii="Book Antiqua" w:hAnsi="Book Antiqua"/>
          <w:bCs/>
        </w:rPr>
        <w:t xml:space="preserve">FACULTASE </w:t>
      </w:r>
      <w:r w:rsidR="003B7252" w:rsidRPr="00D17A7D">
        <w:rPr>
          <w:rFonts w:ascii="Book Antiqua" w:hAnsi="Book Antiqua"/>
        </w:rPr>
        <w:t>al Departamento Ejecutivo Municipal a llevar a cabo la remodelación y revalorización de la</w:t>
      </w:r>
      <w:r w:rsidR="003A055D" w:rsidRPr="00D17A7D">
        <w:rPr>
          <w:rFonts w:ascii="Book Antiqua" w:hAnsi="Book Antiqua"/>
        </w:rPr>
        <w:t xml:space="preserve"> </w:t>
      </w:r>
      <w:r w:rsidR="003B7252" w:rsidRPr="00D17A7D">
        <w:rPr>
          <w:rFonts w:ascii="Book Antiqua" w:hAnsi="Book Antiqua"/>
        </w:rPr>
        <w:t>“Plaza Vieja”</w:t>
      </w:r>
      <w:r w:rsidR="00F77B97" w:rsidRPr="00D17A7D">
        <w:rPr>
          <w:rFonts w:ascii="Book Antiqua" w:hAnsi="Book Antiqua"/>
        </w:rPr>
        <w:t xml:space="preserve">, </w:t>
      </w:r>
      <w:r w:rsidR="003B7252" w:rsidRPr="00D17A7D">
        <w:rPr>
          <w:rFonts w:ascii="Book Antiqua" w:hAnsi="Book Antiqua"/>
        </w:rPr>
        <w:t>actualmente denominada</w:t>
      </w:r>
      <w:r w:rsidR="003A055D" w:rsidRPr="00D17A7D">
        <w:rPr>
          <w:rFonts w:ascii="Book Antiqua" w:hAnsi="Book Antiqua"/>
        </w:rPr>
        <w:t xml:space="preserve"> </w:t>
      </w:r>
      <w:r w:rsidR="003B7252" w:rsidRPr="00D17A7D">
        <w:rPr>
          <w:rFonts w:ascii="Book Antiqua" w:hAnsi="Book Antiqua"/>
        </w:rPr>
        <w:t>“Carlos Arredondo”</w:t>
      </w:r>
      <w:r w:rsidR="003A055D" w:rsidRPr="00D17A7D">
        <w:rPr>
          <w:rFonts w:ascii="Book Antiqua" w:hAnsi="Book Antiqua"/>
        </w:rPr>
        <w:t xml:space="preserve"> </w:t>
      </w:r>
      <w:r w:rsidR="003B7252" w:rsidRPr="00D17A7D">
        <w:rPr>
          <w:rFonts w:ascii="Book Antiqua" w:hAnsi="Book Antiqua"/>
        </w:rPr>
        <w:t>situada sobre Avenida Solano Vera</w:t>
      </w:r>
      <w:r w:rsidR="00F77B97" w:rsidRPr="00D17A7D">
        <w:rPr>
          <w:rFonts w:ascii="Book Antiqua" w:hAnsi="Book Antiqua"/>
        </w:rPr>
        <w:t xml:space="preserve">, </w:t>
      </w:r>
      <w:r w:rsidR="003B7252" w:rsidRPr="00D17A7D">
        <w:rPr>
          <w:rFonts w:ascii="Book Antiqua" w:hAnsi="Book Antiqua"/>
        </w:rPr>
        <w:t>entre calles Federico Thiele y Santa Fe</w:t>
      </w:r>
      <w:r w:rsidR="00F77B97" w:rsidRPr="00D17A7D">
        <w:rPr>
          <w:rFonts w:ascii="Book Antiqua" w:hAnsi="Book Antiqua"/>
        </w:rPr>
        <w:t>.</w:t>
      </w:r>
    </w:p>
    <w:p w:rsidR="00740E98" w:rsidRPr="00D17A7D" w:rsidRDefault="00F550CE" w:rsidP="00F550CE">
      <w:pPr>
        <w:keepNext/>
        <w:spacing w:after="180"/>
        <w:jc w:val="both"/>
        <w:rPr>
          <w:rFonts w:ascii="Book Antiqua" w:hAnsi="Book Antiqua"/>
        </w:rPr>
      </w:pPr>
      <w:r w:rsidRPr="00F550CE">
        <w:rPr>
          <w:rFonts w:ascii="Book Antiqua" w:hAnsi="Book Antiqua"/>
          <w:bCs/>
          <w:u w:val="single"/>
        </w:rPr>
        <w:t>ARTÍCULO SEGUNDO</w:t>
      </w:r>
      <w:r w:rsidR="00634139" w:rsidRPr="00634139">
        <w:rPr>
          <w:rFonts w:ascii="Book Antiqua" w:hAnsi="Book Antiqua"/>
          <w:bCs/>
        </w:rPr>
        <w:t>:</w:t>
      </w:r>
      <w:r w:rsidR="00634139" w:rsidRPr="00D17A7D">
        <w:rPr>
          <w:rFonts w:ascii="Book Antiqua" w:hAnsi="Book Antiqua"/>
          <w:bCs/>
        </w:rPr>
        <w:t xml:space="preserve"> Declárese que las obras que a continuación se detallan serán ejecutadas con una partida proveniente del fondo fiduciario, por un monto presupuestado de $178.836,00- (Pesos ciento setenta y ocho mil, ochocientos treinta y seis, con 00/100)</w:t>
      </w:r>
    </w:p>
    <w:p w:rsidR="00740E98" w:rsidRPr="00D17A7D" w:rsidRDefault="00634139" w:rsidP="00634139">
      <w:pPr>
        <w:keepNext/>
        <w:numPr>
          <w:ilvl w:val="0"/>
          <w:numId w:val="4"/>
        </w:numPr>
        <w:spacing w:after="180"/>
        <w:jc w:val="both"/>
        <w:rPr>
          <w:rFonts w:ascii="Book Antiqua" w:hAnsi="Book Antiqua"/>
        </w:rPr>
      </w:pPr>
      <w:r w:rsidRPr="00D17A7D">
        <w:rPr>
          <w:rFonts w:ascii="Book Antiqua" w:hAnsi="Book Antiqua"/>
          <w:bCs/>
        </w:rPr>
        <w:t>Construcción de veredas: con material articulado, (adoquines rectangulares) utilizando una combinación de colores rojo y gris. Dichas veredas tendrán un ancho de 2,00mts (dos metros) mientras que en la zona indicada en el plano correspondiente, al frente de la iglesia, el ancho tendrá 4,00mts (cuatro metros) dado que esta zona, será destinada para la ubicación de los puestos de la feria, la que actualmente se ubica sobre la vereda de Avenida Solano Vera.</w:t>
      </w:r>
    </w:p>
    <w:p w:rsidR="00740E98" w:rsidRPr="00D17A7D" w:rsidRDefault="00634139" w:rsidP="00634139">
      <w:pPr>
        <w:keepNext/>
        <w:numPr>
          <w:ilvl w:val="0"/>
          <w:numId w:val="4"/>
        </w:numPr>
        <w:spacing w:after="180"/>
        <w:jc w:val="both"/>
        <w:rPr>
          <w:rFonts w:ascii="Book Antiqua" w:hAnsi="Book Antiqua"/>
        </w:rPr>
      </w:pPr>
      <w:r w:rsidRPr="00D17A7D">
        <w:rPr>
          <w:rFonts w:ascii="Book Antiqua" w:hAnsi="Book Antiqua"/>
          <w:bCs/>
        </w:rPr>
        <w:lastRenderedPageBreak/>
        <w:t>Construcción de rampas: para el acceso de discapacitados a la plaza, las mismas tendrán un ancho de 1,20mts y serán construidas desde el borde del cordón hasta las veredas peatonales interiores de la misma. Se construirán 2 (dos) rampas en cada cuadra de la plaza, salvo en la cuadra de Avenida Solano Vera, en la que se construirán 3 (tres)</w:t>
      </w:r>
    </w:p>
    <w:p w:rsidR="00740E98" w:rsidRPr="00D17A7D" w:rsidRDefault="003B7252" w:rsidP="00634139">
      <w:pPr>
        <w:keepNext/>
        <w:numPr>
          <w:ilvl w:val="0"/>
          <w:numId w:val="4"/>
        </w:numPr>
        <w:spacing w:after="180"/>
        <w:jc w:val="both"/>
        <w:rPr>
          <w:rFonts w:ascii="Book Antiqua" w:hAnsi="Book Antiqua"/>
        </w:rPr>
      </w:pPr>
      <w:r w:rsidRPr="00D17A7D">
        <w:rPr>
          <w:rFonts w:ascii="Book Antiqua" w:hAnsi="Book Antiqua"/>
          <w:bCs/>
        </w:rPr>
        <w:t>Colocación de bancos de plaza</w:t>
      </w:r>
      <w:r w:rsidR="00634139" w:rsidRPr="00D17A7D">
        <w:rPr>
          <w:rFonts w:ascii="Book Antiqua" w:hAnsi="Book Antiqua"/>
          <w:bCs/>
        </w:rPr>
        <w:t xml:space="preserve">: </w:t>
      </w:r>
      <w:r w:rsidRPr="00D17A7D">
        <w:rPr>
          <w:rFonts w:ascii="Book Antiqua" w:hAnsi="Book Antiqua"/>
        </w:rPr>
        <w:t>fabricados de hormigón armado</w:t>
      </w:r>
      <w:r w:rsidR="00F77B97" w:rsidRPr="00D17A7D">
        <w:rPr>
          <w:rFonts w:ascii="Book Antiqua" w:hAnsi="Book Antiqua"/>
        </w:rPr>
        <w:t xml:space="preserve">, </w:t>
      </w:r>
      <w:r w:rsidRPr="00D17A7D">
        <w:rPr>
          <w:rFonts w:ascii="Book Antiqua" w:hAnsi="Book Antiqua"/>
        </w:rPr>
        <w:t>nuevos</w:t>
      </w:r>
      <w:r w:rsidR="00F77B97" w:rsidRPr="00D17A7D">
        <w:rPr>
          <w:rFonts w:ascii="Book Antiqua" w:hAnsi="Book Antiqua"/>
        </w:rPr>
        <w:t xml:space="preserve">, </w:t>
      </w:r>
      <w:r w:rsidRPr="00D17A7D">
        <w:rPr>
          <w:rFonts w:ascii="Book Antiqua" w:hAnsi="Book Antiqua"/>
        </w:rPr>
        <w:t>que reemplazarán a los existentes</w:t>
      </w:r>
      <w:r w:rsidR="00F77B97" w:rsidRPr="00D17A7D">
        <w:rPr>
          <w:rFonts w:ascii="Book Antiqua" w:hAnsi="Book Antiqua"/>
        </w:rPr>
        <w:t xml:space="preserve">, </w:t>
      </w:r>
      <w:r w:rsidRPr="00D17A7D">
        <w:rPr>
          <w:rFonts w:ascii="Book Antiqua" w:hAnsi="Book Antiqua"/>
        </w:rPr>
        <w:t>cuyo estado es deplorable</w:t>
      </w:r>
      <w:r w:rsidR="00F77B97" w:rsidRPr="00D17A7D">
        <w:rPr>
          <w:rFonts w:ascii="Book Antiqua" w:hAnsi="Book Antiqua"/>
        </w:rPr>
        <w:t xml:space="preserve">. </w:t>
      </w:r>
      <w:r w:rsidRPr="00D17A7D">
        <w:rPr>
          <w:rFonts w:ascii="Book Antiqua" w:hAnsi="Book Antiqua"/>
        </w:rPr>
        <w:t>Se colocarán 4</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cuatro</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bancos en las veredas de avenida Solano Vera y 4</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cuatro</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en la calle de la iglesia</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sobre calle Charcas</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como así también la misma cantidad en las 2</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dos</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cuadras restantes</w:t>
      </w:r>
      <w:r w:rsidR="00F77B97" w:rsidRPr="00D17A7D">
        <w:rPr>
          <w:rFonts w:ascii="Book Antiqua" w:hAnsi="Book Antiqua"/>
        </w:rPr>
        <w:t>,</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sobre calle Federico Thiele y Santa Fe</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Se deberá contemplar también la colocación de 3</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tres</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bancos en cada una de las diagonales y 8</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ocho</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bancos en la zona central de la plaza</w:t>
      </w:r>
      <w:r w:rsidR="00F77B97" w:rsidRPr="00D17A7D">
        <w:rPr>
          <w:rFonts w:ascii="Book Antiqua" w:hAnsi="Book Antiqua"/>
        </w:rPr>
        <w:t xml:space="preserve">, </w:t>
      </w:r>
      <w:r w:rsidRPr="00D17A7D">
        <w:rPr>
          <w:rFonts w:ascii="Book Antiqua" w:hAnsi="Book Antiqua"/>
        </w:rPr>
        <w:t>con lo que hace un total de 36</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treinta y seis</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bancos</w:t>
      </w:r>
      <w:r w:rsidR="00F77B97" w:rsidRPr="00D17A7D">
        <w:rPr>
          <w:rFonts w:ascii="Book Antiqua" w:hAnsi="Book Antiqua"/>
        </w:rPr>
        <w:t>.</w:t>
      </w:r>
    </w:p>
    <w:p w:rsidR="00740E98" w:rsidRPr="00D17A7D" w:rsidRDefault="003B7252" w:rsidP="00634139">
      <w:pPr>
        <w:keepNext/>
        <w:numPr>
          <w:ilvl w:val="0"/>
          <w:numId w:val="4"/>
        </w:numPr>
        <w:spacing w:after="180"/>
        <w:jc w:val="both"/>
        <w:rPr>
          <w:rFonts w:ascii="Book Antiqua" w:hAnsi="Book Antiqua"/>
        </w:rPr>
      </w:pPr>
      <w:r w:rsidRPr="00D17A7D">
        <w:rPr>
          <w:rFonts w:ascii="Book Antiqua" w:hAnsi="Book Antiqua"/>
          <w:bCs/>
        </w:rPr>
        <w:t>Remodelación total de los juegos infantiles</w:t>
      </w:r>
      <w:r w:rsidR="00634139" w:rsidRPr="00D17A7D">
        <w:rPr>
          <w:rFonts w:ascii="Book Antiqua" w:hAnsi="Book Antiqua"/>
          <w:bCs/>
        </w:rPr>
        <w:t xml:space="preserve">: </w:t>
      </w:r>
      <w:r w:rsidRPr="00D17A7D">
        <w:rPr>
          <w:rFonts w:ascii="Book Antiqua" w:hAnsi="Book Antiqua"/>
        </w:rPr>
        <w:t>remodelar los juegos infantiles existentes</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hamacas</w:t>
      </w:r>
      <w:r w:rsidR="00F77B97" w:rsidRPr="00D17A7D">
        <w:rPr>
          <w:rFonts w:ascii="Book Antiqua" w:hAnsi="Book Antiqua"/>
        </w:rPr>
        <w:t xml:space="preserve">, </w:t>
      </w:r>
      <w:r w:rsidRPr="00D17A7D">
        <w:rPr>
          <w:rFonts w:ascii="Book Antiqua" w:hAnsi="Book Antiqua"/>
        </w:rPr>
        <w:t>pasamano</w:t>
      </w:r>
      <w:r w:rsidR="00F77B97" w:rsidRPr="00D17A7D">
        <w:rPr>
          <w:rFonts w:ascii="Book Antiqua" w:hAnsi="Book Antiqua"/>
        </w:rPr>
        <w:t xml:space="preserve">, </w:t>
      </w:r>
      <w:r w:rsidRPr="00D17A7D">
        <w:rPr>
          <w:rFonts w:ascii="Book Antiqua" w:hAnsi="Book Antiqua"/>
        </w:rPr>
        <w:t>sube y baja</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así como también la colocación de elementos construidos en madera</w:t>
      </w:r>
      <w:r w:rsidR="00F77B97" w:rsidRPr="00D17A7D">
        <w:rPr>
          <w:rFonts w:ascii="Book Antiqua" w:hAnsi="Book Antiqua"/>
        </w:rPr>
        <w:t xml:space="preserve">, </w:t>
      </w:r>
      <w:r w:rsidRPr="00D17A7D">
        <w:rPr>
          <w:rFonts w:ascii="Book Antiqua" w:hAnsi="Book Antiqua"/>
        </w:rPr>
        <w:t>que cumplirían la función de una especie</w:t>
      </w:r>
      <w:r w:rsidR="003A055D" w:rsidRPr="00D17A7D">
        <w:rPr>
          <w:rFonts w:ascii="Book Antiqua" w:hAnsi="Book Antiqua"/>
        </w:rPr>
        <w:t xml:space="preserve"> </w:t>
      </w:r>
      <w:r w:rsidRPr="00D17A7D">
        <w:rPr>
          <w:rFonts w:ascii="Book Antiqua" w:hAnsi="Book Antiqua"/>
        </w:rPr>
        <w:t>“pista de salud”</w:t>
      </w:r>
      <w:r w:rsidR="003A055D" w:rsidRPr="00D17A7D">
        <w:rPr>
          <w:rFonts w:ascii="Book Antiqua" w:hAnsi="Book Antiqua"/>
        </w:rPr>
        <w:t xml:space="preserve"> </w:t>
      </w:r>
      <w:r w:rsidRPr="00D17A7D">
        <w:rPr>
          <w:rFonts w:ascii="Book Antiqua" w:hAnsi="Book Antiqua"/>
        </w:rPr>
        <w:t>con el objetivo que el ciudadano realice diversas actividades tanto deportivas como de esparcimiento</w:t>
      </w:r>
      <w:r w:rsidR="00F77B97" w:rsidRPr="00D17A7D">
        <w:rPr>
          <w:rFonts w:ascii="Book Antiqua" w:hAnsi="Book Antiqua"/>
        </w:rPr>
        <w:t xml:space="preserve">. </w:t>
      </w:r>
      <w:r w:rsidRPr="00D17A7D">
        <w:rPr>
          <w:rFonts w:ascii="Book Antiqua" w:hAnsi="Book Antiqua"/>
        </w:rPr>
        <w:t>Los juegos citados precedentemente serán reubicados sobre Avenida Solano</w:t>
      </w:r>
      <w:r w:rsidR="00F77B97" w:rsidRPr="00D17A7D">
        <w:rPr>
          <w:rFonts w:ascii="Book Antiqua" w:hAnsi="Book Antiqua"/>
        </w:rPr>
        <w:t xml:space="preserve">, </w:t>
      </w:r>
      <w:r w:rsidRPr="00D17A7D">
        <w:rPr>
          <w:rFonts w:ascii="Book Antiqua" w:hAnsi="Book Antiqua"/>
        </w:rPr>
        <w:t>debido a los actos de vandalismo que sufren los mismos</w:t>
      </w:r>
      <w:r w:rsidR="00F77B97" w:rsidRPr="00D17A7D">
        <w:rPr>
          <w:rFonts w:ascii="Book Antiqua" w:hAnsi="Book Antiqua"/>
        </w:rPr>
        <w:t xml:space="preserve">, </w:t>
      </w:r>
      <w:r w:rsidRPr="00D17A7D">
        <w:rPr>
          <w:rFonts w:ascii="Book Antiqua" w:hAnsi="Book Antiqua"/>
        </w:rPr>
        <w:t>tratando de evitar con esto que se repitan dichos sucesos</w:t>
      </w:r>
      <w:r w:rsidR="00F77B97" w:rsidRPr="00D17A7D">
        <w:rPr>
          <w:rFonts w:ascii="Book Antiqua" w:hAnsi="Book Antiqua"/>
        </w:rPr>
        <w:t>.</w:t>
      </w:r>
    </w:p>
    <w:p w:rsidR="00740E98" w:rsidRPr="00D17A7D" w:rsidRDefault="00634139" w:rsidP="00634139">
      <w:pPr>
        <w:keepNext/>
        <w:numPr>
          <w:ilvl w:val="0"/>
          <w:numId w:val="4"/>
        </w:numPr>
        <w:spacing w:after="180"/>
        <w:jc w:val="both"/>
        <w:rPr>
          <w:rFonts w:ascii="Book Antiqua" w:hAnsi="Book Antiqua"/>
        </w:rPr>
      </w:pPr>
      <w:r w:rsidRPr="00D17A7D">
        <w:rPr>
          <w:rFonts w:ascii="Book Antiqua" w:hAnsi="Book Antiqua"/>
          <w:bCs/>
        </w:rPr>
        <w:t>Reconstrucción de la tapa hormigón armado que cubre el canal: el canal ubicado sobre Avenida Solano Vera, cuyas dimensiones son de 1,00mts de ancho y 70,00mts de largo, será cubierto en su totalidad por una tapa de hormigón armado ya que la existente lo recubre parcialmente. De este modo se logrará brindar mayor seguridad a los transeúntes de la zona.</w:t>
      </w:r>
    </w:p>
    <w:p w:rsidR="00740E98" w:rsidRPr="00D17A7D" w:rsidRDefault="003B7252" w:rsidP="00634139">
      <w:pPr>
        <w:keepNext/>
        <w:numPr>
          <w:ilvl w:val="0"/>
          <w:numId w:val="4"/>
        </w:numPr>
        <w:spacing w:after="180"/>
        <w:jc w:val="both"/>
        <w:rPr>
          <w:rFonts w:ascii="Book Antiqua" w:hAnsi="Book Antiqua"/>
        </w:rPr>
      </w:pPr>
      <w:r w:rsidRPr="00D17A7D">
        <w:rPr>
          <w:rFonts w:ascii="Book Antiqua" w:hAnsi="Book Antiqua"/>
          <w:bCs/>
        </w:rPr>
        <w:t>Iluminación de la plaza</w:t>
      </w:r>
      <w:r w:rsidR="00634139" w:rsidRPr="00D17A7D">
        <w:rPr>
          <w:rFonts w:ascii="Book Antiqua" w:hAnsi="Book Antiqua"/>
          <w:bCs/>
        </w:rPr>
        <w:t xml:space="preserve">: </w:t>
      </w:r>
      <w:r w:rsidRPr="00D17A7D">
        <w:rPr>
          <w:rFonts w:ascii="Book Antiqua" w:hAnsi="Book Antiqua"/>
        </w:rPr>
        <w:t>será conservado el sistema de iluminación actual</w:t>
      </w:r>
      <w:r w:rsidR="00F77B97" w:rsidRPr="00D17A7D">
        <w:rPr>
          <w:rFonts w:ascii="Book Antiqua" w:hAnsi="Book Antiqua"/>
        </w:rPr>
        <w:t xml:space="preserve">, </w:t>
      </w:r>
      <w:r w:rsidRPr="00D17A7D">
        <w:rPr>
          <w:rFonts w:ascii="Book Antiqua" w:hAnsi="Book Antiqua"/>
        </w:rPr>
        <w:t>solo se dispondrá</w:t>
      </w:r>
      <w:r w:rsidR="00F77B97" w:rsidRPr="00D17A7D">
        <w:rPr>
          <w:rFonts w:ascii="Book Antiqua" w:hAnsi="Book Antiqua"/>
        </w:rPr>
        <w:t xml:space="preserve">, </w:t>
      </w:r>
      <w:r w:rsidRPr="00D17A7D">
        <w:rPr>
          <w:rFonts w:ascii="Book Antiqua" w:hAnsi="Book Antiqua"/>
        </w:rPr>
        <w:t>según lo establecido en este proyecto</w:t>
      </w:r>
      <w:r w:rsidR="00F77B97" w:rsidRPr="00D17A7D">
        <w:rPr>
          <w:rFonts w:ascii="Book Antiqua" w:hAnsi="Book Antiqua"/>
        </w:rPr>
        <w:t xml:space="preserve">, </w:t>
      </w:r>
      <w:r w:rsidRPr="00D17A7D">
        <w:rPr>
          <w:rFonts w:ascii="Book Antiqua" w:hAnsi="Book Antiqua"/>
        </w:rPr>
        <w:t>los medios necesarios para reacondicionar los faroles existentes a fin de que funcionen correctamente</w:t>
      </w:r>
      <w:r w:rsidR="00F77B97" w:rsidRPr="00D17A7D">
        <w:rPr>
          <w:rFonts w:ascii="Book Antiqua" w:hAnsi="Book Antiqua"/>
        </w:rPr>
        <w:t>.</w:t>
      </w:r>
    </w:p>
    <w:p w:rsidR="00740E98" w:rsidRPr="00D17A7D" w:rsidRDefault="003B7252" w:rsidP="00F77B97">
      <w:pPr>
        <w:pStyle w:val="Sangradetextonormal"/>
        <w:keepNext/>
        <w:spacing w:after="180"/>
        <w:ind w:left="0"/>
        <w:rPr>
          <w:rFonts w:ascii="Book Antiqua" w:hAnsi="Book Antiqua"/>
        </w:rPr>
      </w:pPr>
      <w:r w:rsidRPr="00D17A7D">
        <w:rPr>
          <w:rFonts w:ascii="Book Antiqua" w:hAnsi="Book Antiqua"/>
          <w:bCs/>
        </w:rPr>
        <w:t>Revalorización de algunos elementos y/u objetos que se encuentren actualmente en dicha plaza</w:t>
      </w:r>
      <w:r w:rsidR="00634139" w:rsidRPr="00D17A7D">
        <w:rPr>
          <w:rFonts w:ascii="Book Antiqua" w:hAnsi="Book Antiqua"/>
          <w:bCs/>
        </w:rPr>
        <w:t xml:space="preserve">: </w:t>
      </w:r>
      <w:r w:rsidRPr="00D17A7D">
        <w:rPr>
          <w:rFonts w:ascii="Book Antiqua" w:hAnsi="Book Antiqua"/>
        </w:rPr>
        <w:t>Se contemplarán los siguientes trabajos</w:t>
      </w:r>
      <w:r w:rsidR="00634139" w:rsidRPr="00D17A7D">
        <w:rPr>
          <w:rFonts w:ascii="Book Antiqua" w:hAnsi="Book Antiqua"/>
        </w:rPr>
        <w:t xml:space="preserve">: </w:t>
      </w:r>
    </w:p>
    <w:p w:rsidR="00740E98" w:rsidRPr="00D17A7D" w:rsidRDefault="00634139" w:rsidP="00634139">
      <w:pPr>
        <w:pStyle w:val="Textoindependiente"/>
        <w:keepNext/>
        <w:numPr>
          <w:ilvl w:val="0"/>
          <w:numId w:val="7"/>
        </w:numPr>
        <w:spacing w:after="180"/>
        <w:rPr>
          <w:rFonts w:ascii="Book Antiqua" w:hAnsi="Book Antiqua"/>
          <w:lang w:val="es-ES"/>
        </w:rPr>
      </w:pPr>
      <w:r w:rsidRPr="00D17A7D">
        <w:rPr>
          <w:rFonts w:ascii="Book Antiqua" w:hAnsi="Book Antiqua"/>
          <w:lang w:val="es-ES"/>
        </w:rPr>
        <w:t>Gruta de la Virgen: se construirá un cantero de mampostería de piedra alrededor de ella de 13,00mts de largo por 05,00mts de ancho, el cual estará adornado con césped y una gran variedad de plantas y flores perennes (plantines) además de instalarán 2 (dos) reflectores, con el objeto de resaltar la imagen de la Virgen en el frente de la plaza.</w:t>
      </w:r>
    </w:p>
    <w:p w:rsidR="00740E98" w:rsidRPr="00D17A7D" w:rsidRDefault="00634139" w:rsidP="00634139">
      <w:pPr>
        <w:pStyle w:val="Sangra2detindependiente"/>
        <w:keepNext/>
        <w:numPr>
          <w:ilvl w:val="0"/>
          <w:numId w:val="7"/>
        </w:numPr>
        <w:spacing w:after="180"/>
        <w:rPr>
          <w:rFonts w:ascii="Book Antiqua" w:hAnsi="Book Antiqua"/>
        </w:rPr>
      </w:pPr>
      <w:r w:rsidRPr="00D17A7D">
        <w:rPr>
          <w:rFonts w:ascii="Book Antiqua" w:hAnsi="Book Antiqua"/>
        </w:rPr>
        <w:t>Palmeras: en la plaza existen 8 (ocho) palmeras de diferente altura; las de gran tamaño, serán adornadas en su parte interior, con césped inglés, de fácil mantenimiento; además se construirá a su alrededor, un cantero circular de piedra de 0,50mts de diámetro y 0,15mts de espesor ubicándose en el interior de cada cantero dos reflectores con luz verde.</w:t>
      </w:r>
    </w:p>
    <w:p w:rsidR="00740E98" w:rsidRPr="00D17A7D" w:rsidRDefault="00634139" w:rsidP="00634139">
      <w:pPr>
        <w:pStyle w:val="Textoindependiente"/>
        <w:keepNext/>
        <w:numPr>
          <w:ilvl w:val="0"/>
          <w:numId w:val="7"/>
        </w:numPr>
        <w:spacing w:after="180"/>
        <w:rPr>
          <w:rFonts w:ascii="Book Antiqua" w:hAnsi="Book Antiqua"/>
          <w:lang w:val="es-ES"/>
        </w:rPr>
      </w:pPr>
      <w:r w:rsidRPr="00D17A7D">
        <w:rPr>
          <w:rFonts w:ascii="Book Antiqua" w:hAnsi="Book Antiqua"/>
          <w:lang w:val="es-ES"/>
        </w:rPr>
        <w:t>Mastil: El mismo se encuentra en un estado de total abandono; es por ello que deberá ser revalorizado todo su entorno, colocando diversas plantas perennes en el cantero que lo rodea; además se colocarán reflectores en su interior para iluminarlo, y se procederá a efectuar la pintura del mástil propiamente dicho.</w:t>
      </w:r>
    </w:p>
    <w:p w:rsidR="00740E98" w:rsidRPr="00D17A7D" w:rsidRDefault="003B7252" w:rsidP="00634139">
      <w:pPr>
        <w:pStyle w:val="Textoindependiente"/>
        <w:keepNext/>
        <w:numPr>
          <w:ilvl w:val="0"/>
          <w:numId w:val="7"/>
        </w:numPr>
        <w:spacing w:after="180"/>
        <w:rPr>
          <w:rFonts w:ascii="Book Antiqua" w:hAnsi="Book Antiqua"/>
          <w:lang w:val="es-ES"/>
        </w:rPr>
      </w:pPr>
      <w:r w:rsidRPr="00D17A7D">
        <w:rPr>
          <w:rFonts w:ascii="Book Antiqua" w:hAnsi="Book Antiqua"/>
          <w:bCs/>
          <w:lang w:val="es-ES"/>
        </w:rPr>
        <w:lastRenderedPageBreak/>
        <w:t>Carteles de madera</w:t>
      </w:r>
      <w:r w:rsidR="00634139" w:rsidRPr="00D17A7D">
        <w:rPr>
          <w:rFonts w:ascii="Book Antiqua" w:hAnsi="Book Antiqua"/>
          <w:bCs/>
          <w:lang w:val="es-ES"/>
        </w:rPr>
        <w:t xml:space="preserve">: </w:t>
      </w:r>
      <w:r w:rsidRPr="00D17A7D">
        <w:rPr>
          <w:rFonts w:ascii="Book Antiqua" w:hAnsi="Book Antiqua"/>
          <w:lang w:val="es-ES"/>
        </w:rPr>
        <w:t>se colocarán carteles de madera</w:t>
      </w:r>
      <w:r w:rsidR="00740E98" w:rsidRPr="00D17A7D">
        <w:rPr>
          <w:rFonts w:ascii="Book Antiqua" w:hAnsi="Book Antiqua"/>
          <w:lang w:val="es-ES"/>
        </w:rPr>
        <w:t xml:space="preserve"> </w:t>
      </w:r>
      <w:r w:rsidR="00F77B97" w:rsidRPr="00D17A7D">
        <w:rPr>
          <w:rFonts w:ascii="Book Antiqua" w:hAnsi="Book Antiqua"/>
          <w:lang w:val="es-ES"/>
        </w:rPr>
        <w:t>(</w:t>
      </w:r>
      <w:r w:rsidRPr="00D17A7D">
        <w:rPr>
          <w:rFonts w:ascii="Book Antiqua" w:hAnsi="Book Antiqua"/>
          <w:lang w:val="es-ES"/>
        </w:rPr>
        <w:t>rústicos</w:t>
      </w:r>
      <w:r w:rsidR="00F77B97" w:rsidRPr="00D17A7D">
        <w:rPr>
          <w:rFonts w:ascii="Book Antiqua" w:hAnsi="Book Antiqua"/>
          <w:lang w:val="es-ES"/>
        </w:rPr>
        <w:t>)</w:t>
      </w:r>
      <w:r w:rsidR="00740E98" w:rsidRPr="00D17A7D">
        <w:rPr>
          <w:rFonts w:ascii="Book Antiqua" w:hAnsi="Book Antiqua"/>
          <w:lang w:val="es-ES"/>
        </w:rPr>
        <w:t xml:space="preserve"> </w:t>
      </w:r>
      <w:r w:rsidRPr="00D17A7D">
        <w:rPr>
          <w:rFonts w:ascii="Book Antiqua" w:hAnsi="Book Antiqua"/>
          <w:lang w:val="es-ES"/>
        </w:rPr>
        <w:t>en los cuales irán grabados el nombre de la plaza y el lugar de ubicación de la misma</w:t>
      </w:r>
      <w:r w:rsidR="00F77B97" w:rsidRPr="00D17A7D">
        <w:rPr>
          <w:rFonts w:ascii="Book Antiqua" w:hAnsi="Book Antiqua"/>
          <w:lang w:val="es-ES"/>
        </w:rPr>
        <w:t xml:space="preserve">. </w:t>
      </w:r>
      <w:r w:rsidRPr="00D17A7D">
        <w:rPr>
          <w:rFonts w:ascii="Book Antiqua" w:hAnsi="Book Antiqua"/>
          <w:lang w:val="es-ES"/>
        </w:rPr>
        <w:t>Los mismos serán ubicados en las esquinas de la plaza que dan a Avenida Solano Vera</w:t>
      </w:r>
      <w:r w:rsidR="00F77B97" w:rsidRPr="00D17A7D">
        <w:rPr>
          <w:rFonts w:ascii="Book Antiqua" w:hAnsi="Book Antiqua"/>
          <w:lang w:val="es-ES"/>
        </w:rPr>
        <w:t>.</w:t>
      </w:r>
    </w:p>
    <w:p w:rsidR="00740E98" w:rsidRPr="00D17A7D" w:rsidRDefault="003B7252" w:rsidP="00634139">
      <w:pPr>
        <w:pStyle w:val="Textoindependiente"/>
        <w:keepNext/>
        <w:numPr>
          <w:ilvl w:val="0"/>
          <w:numId w:val="7"/>
        </w:numPr>
        <w:spacing w:after="180"/>
        <w:rPr>
          <w:rFonts w:ascii="Book Antiqua" w:hAnsi="Book Antiqua"/>
          <w:lang w:val="es-ES"/>
        </w:rPr>
      </w:pPr>
      <w:r w:rsidRPr="00D17A7D">
        <w:rPr>
          <w:rFonts w:ascii="Book Antiqua" w:hAnsi="Book Antiqua"/>
          <w:bCs/>
          <w:lang w:val="es-ES"/>
        </w:rPr>
        <w:t>Cestos de basura</w:t>
      </w:r>
      <w:r w:rsidR="00634139" w:rsidRPr="00D17A7D">
        <w:rPr>
          <w:rFonts w:ascii="Book Antiqua" w:hAnsi="Book Antiqua"/>
          <w:bCs/>
          <w:lang w:val="es-ES"/>
        </w:rPr>
        <w:t xml:space="preserve">: </w:t>
      </w:r>
      <w:r w:rsidRPr="00D17A7D">
        <w:rPr>
          <w:rFonts w:ascii="Book Antiqua" w:hAnsi="Book Antiqua"/>
          <w:lang w:val="es-ES"/>
        </w:rPr>
        <w:t>se colocarán 2</w:t>
      </w:r>
      <w:r w:rsidR="00740E98" w:rsidRPr="00D17A7D">
        <w:rPr>
          <w:rFonts w:ascii="Book Antiqua" w:hAnsi="Book Antiqua"/>
          <w:lang w:val="es-ES"/>
        </w:rPr>
        <w:t xml:space="preserve"> </w:t>
      </w:r>
      <w:r w:rsidR="00F77B97" w:rsidRPr="00D17A7D">
        <w:rPr>
          <w:rFonts w:ascii="Book Antiqua" w:hAnsi="Book Antiqua"/>
          <w:lang w:val="es-ES"/>
        </w:rPr>
        <w:t>(</w:t>
      </w:r>
      <w:r w:rsidRPr="00D17A7D">
        <w:rPr>
          <w:rFonts w:ascii="Book Antiqua" w:hAnsi="Book Antiqua"/>
          <w:lang w:val="es-ES"/>
        </w:rPr>
        <w:t>dos</w:t>
      </w:r>
      <w:r w:rsidR="00F77B97" w:rsidRPr="00D17A7D">
        <w:rPr>
          <w:rFonts w:ascii="Book Antiqua" w:hAnsi="Book Antiqua"/>
          <w:lang w:val="es-ES"/>
        </w:rPr>
        <w:t>)</w:t>
      </w:r>
      <w:r w:rsidR="00740E98" w:rsidRPr="00D17A7D">
        <w:rPr>
          <w:rFonts w:ascii="Book Antiqua" w:hAnsi="Book Antiqua"/>
          <w:lang w:val="es-ES"/>
        </w:rPr>
        <w:t xml:space="preserve"> </w:t>
      </w:r>
      <w:r w:rsidRPr="00D17A7D">
        <w:rPr>
          <w:rFonts w:ascii="Book Antiqua" w:hAnsi="Book Antiqua"/>
          <w:lang w:val="es-ES"/>
        </w:rPr>
        <w:t>cestos en cada una de las veredas que rodean la plaza</w:t>
      </w:r>
      <w:r w:rsidR="00F77B97" w:rsidRPr="00D17A7D">
        <w:rPr>
          <w:rFonts w:ascii="Book Antiqua" w:hAnsi="Book Antiqua"/>
          <w:lang w:val="es-ES"/>
        </w:rPr>
        <w:t xml:space="preserve">, </w:t>
      </w:r>
      <w:r w:rsidRPr="00D17A7D">
        <w:rPr>
          <w:rFonts w:ascii="Book Antiqua" w:hAnsi="Book Antiqua"/>
          <w:lang w:val="es-ES"/>
        </w:rPr>
        <w:t>como así también 1</w:t>
      </w:r>
      <w:r w:rsidR="00740E98" w:rsidRPr="00D17A7D">
        <w:rPr>
          <w:rFonts w:ascii="Book Antiqua" w:hAnsi="Book Antiqua"/>
          <w:lang w:val="es-ES"/>
        </w:rPr>
        <w:t xml:space="preserve"> </w:t>
      </w:r>
      <w:r w:rsidR="00F77B97" w:rsidRPr="00D17A7D">
        <w:rPr>
          <w:rFonts w:ascii="Book Antiqua" w:hAnsi="Book Antiqua"/>
          <w:lang w:val="es-ES"/>
        </w:rPr>
        <w:t>(</w:t>
      </w:r>
      <w:r w:rsidRPr="00D17A7D">
        <w:rPr>
          <w:rFonts w:ascii="Book Antiqua" w:hAnsi="Book Antiqua"/>
          <w:lang w:val="es-ES"/>
        </w:rPr>
        <w:t>uno</w:t>
      </w:r>
      <w:r w:rsidR="00F77B97" w:rsidRPr="00D17A7D">
        <w:rPr>
          <w:rFonts w:ascii="Book Antiqua" w:hAnsi="Book Antiqua"/>
          <w:lang w:val="es-ES"/>
        </w:rPr>
        <w:t>)</w:t>
      </w:r>
      <w:r w:rsidR="00740E98" w:rsidRPr="00D17A7D">
        <w:rPr>
          <w:rFonts w:ascii="Book Antiqua" w:hAnsi="Book Antiqua"/>
          <w:lang w:val="es-ES"/>
        </w:rPr>
        <w:t xml:space="preserve"> </w:t>
      </w:r>
      <w:r w:rsidRPr="00D17A7D">
        <w:rPr>
          <w:rFonts w:ascii="Book Antiqua" w:hAnsi="Book Antiqua"/>
          <w:lang w:val="es-ES"/>
        </w:rPr>
        <w:t>cesto en cada una de las diagonales peatonales</w:t>
      </w:r>
      <w:r w:rsidR="00F77B97" w:rsidRPr="00D17A7D">
        <w:rPr>
          <w:rFonts w:ascii="Book Antiqua" w:hAnsi="Book Antiqua"/>
          <w:lang w:val="es-ES"/>
        </w:rPr>
        <w:t xml:space="preserve">. </w:t>
      </w:r>
      <w:r w:rsidRPr="00D17A7D">
        <w:rPr>
          <w:rFonts w:ascii="Book Antiqua" w:hAnsi="Book Antiqua"/>
          <w:lang w:val="es-ES"/>
        </w:rPr>
        <w:t>En la parte central de la misma se ubicarán 4</w:t>
      </w:r>
      <w:r w:rsidR="00740E98" w:rsidRPr="00D17A7D">
        <w:rPr>
          <w:rFonts w:ascii="Book Antiqua" w:hAnsi="Book Antiqua"/>
          <w:lang w:val="es-ES"/>
        </w:rPr>
        <w:t xml:space="preserve"> </w:t>
      </w:r>
      <w:r w:rsidR="00F77B97" w:rsidRPr="00D17A7D">
        <w:rPr>
          <w:rFonts w:ascii="Book Antiqua" w:hAnsi="Book Antiqua"/>
          <w:lang w:val="es-ES"/>
        </w:rPr>
        <w:t>(</w:t>
      </w:r>
      <w:r w:rsidRPr="00D17A7D">
        <w:rPr>
          <w:rFonts w:ascii="Book Antiqua" w:hAnsi="Book Antiqua"/>
          <w:lang w:val="es-ES"/>
        </w:rPr>
        <w:t>cuatro</w:t>
      </w:r>
      <w:r w:rsidR="00F77B97" w:rsidRPr="00D17A7D">
        <w:rPr>
          <w:rFonts w:ascii="Book Antiqua" w:hAnsi="Book Antiqua"/>
          <w:lang w:val="es-ES"/>
        </w:rPr>
        <w:t>)</w:t>
      </w:r>
      <w:r w:rsidR="00740E98" w:rsidRPr="00D17A7D">
        <w:rPr>
          <w:rFonts w:ascii="Book Antiqua" w:hAnsi="Book Antiqua"/>
          <w:lang w:val="es-ES"/>
        </w:rPr>
        <w:t xml:space="preserve"> </w:t>
      </w:r>
      <w:r w:rsidRPr="00D17A7D">
        <w:rPr>
          <w:rFonts w:ascii="Book Antiqua" w:hAnsi="Book Antiqua"/>
          <w:lang w:val="es-ES"/>
        </w:rPr>
        <w:t>cestos</w:t>
      </w:r>
      <w:r w:rsidR="00F77B97" w:rsidRPr="00D17A7D">
        <w:rPr>
          <w:rFonts w:ascii="Book Antiqua" w:hAnsi="Book Antiqua"/>
          <w:lang w:val="es-ES"/>
        </w:rPr>
        <w:t xml:space="preserve">, </w:t>
      </w:r>
      <w:r w:rsidRPr="00D17A7D">
        <w:rPr>
          <w:rFonts w:ascii="Book Antiqua" w:hAnsi="Book Antiqua"/>
          <w:lang w:val="es-ES"/>
        </w:rPr>
        <w:t>con los que totalizarían 16</w:t>
      </w:r>
      <w:r w:rsidR="00740E98" w:rsidRPr="00D17A7D">
        <w:rPr>
          <w:rFonts w:ascii="Book Antiqua" w:hAnsi="Book Antiqua"/>
          <w:lang w:val="es-ES"/>
        </w:rPr>
        <w:t xml:space="preserve"> </w:t>
      </w:r>
      <w:r w:rsidR="00F77B97" w:rsidRPr="00D17A7D">
        <w:rPr>
          <w:rFonts w:ascii="Book Antiqua" w:hAnsi="Book Antiqua"/>
          <w:lang w:val="es-ES"/>
        </w:rPr>
        <w:t>(</w:t>
      </w:r>
      <w:r w:rsidRPr="00D17A7D">
        <w:rPr>
          <w:rFonts w:ascii="Book Antiqua" w:hAnsi="Book Antiqua"/>
          <w:lang w:val="es-ES"/>
        </w:rPr>
        <w:t>dieciséis</w:t>
      </w:r>
      <w:r w:rsidR="00F77B97" w:rsidRPr="00D17A7D">
        <w:rPr>
          <w:rFonts w:ascii="Book Antiqua" w:hAnsi="Book Antiqua"/>
          <w:lang w:val="es-ES"/>
        </w:rPr>
        <w:t>)</w:t>
      </w:r>
    </w:p>
    <w:p w:rsidR="00740E98" w:rsidRPr="00D17A7D" w:rsidRDefault="003B7252" w:rsidP="00634139">
      <w:pPr>
        <w:keepNext/>
        <w:numPr>
          <w:ilvl w:val="0"/>
          <w:numId w:val="4"/>
        </w:numPr>
        <w:spacing w:after="180"/>
        <w:jc w:val="both"/>
        <w:rPr>
          <w:rFonts w:ascii="Book Antiqua" w:hAnsi="Book Antiqua"/>
          <w:bCs/>
        </w:rPr>
      </w:pPr>
      <w:r w:rsidRPr="00D17A7D">
        <w:rPr>
          <w:rFonts w:ascii="Book Antiqua" w:hAnsi="Book Antiqua"/>
          <w:bCs/>
        </w:rPr>
        <w:t>Como opción también se deberá contemplar lo siguientes</w:t>
      </w:r>
      <w:r w:rsidR="00634139" w:rsidRPr="00D17A7D">
        <w:rPr>
          <w:rFonts w:ascii="Book Antiqua" w:hAnsi="Book Antiqua"/>
          <w:bCs/>
        </w:rPr>
        <w:t xml:space="preserve">: </w:t>
      </w:r>
    </w:p>
    <w:p w:rsidR="00740E98" w:rsidRPr="00D17A7D" w:rsidRDefault="003B7252" w:rsidP="00634139">
      <w:pPr>
        <w:keepNext/>
        <w:numPr>
          <w:ilvl w:val="0"/>
          <w:numId w:val="9"/>
        </w:numPr>
        <w:spacing w:after="180"/>
        <w:jc w:val="both"/>
        <w:rPr>
          <w:rFonts w:ascii="Book Antiqua" w:hAnsi="Book Antiqua"/>
        </w:rPr>
      </w:pPr>
      <w:r w:rsidRPr="00D17A7D">
        <w:rPr>
          <w:rFonts w:ascii="Book Antiqua" w:hAnsi="Book Antiqua"/>
          <w:bCs/>
        </w:rPr>
        <w:t>Carteles de madera</w:t>
      </w:r>
      <w:r w:rsidR="00634139" w:rsidRPr="00D17A7D">
        <w:rPr>
          <w:rFonts w:ascii="Book Antiqua" w:hAnsi="Book Antiqua"/>
          <w:bCs/>
        </w:rPr>
        <w:t xml:space="preserve">: </w:t>
      </w:r>
      <w:r w:rsidRPr="00D17A7D">
        <w:rPr>
          <w:rFonts w:ascii="Book Antiqua" w:hAnsi="Book Antiqua"/>
        </w:rPr>
        <w:t>se colocarán otros</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dos</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carteles de madera</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rústicos</w:t>
      </w:r>
      <w:r w:rsidR="00F77B97" w:rsidRPr="00D17A7D">
        <w:rPr>
          <w:rFonts w:ascii="Book Antiqua" w:hAnsi="Book Antiqua"/>
        </w:rPr>
        <w:t>)</w:t>
      </w:r>
      <w:r w:rsidR="00740E98" w:rsidRPr="00D17A7D">
        <w:rPr>
          <w:rFonts w:ascii="Book Antiqua" w:hAnsi="Book Antiqua"/>
        </w:rPr>
        <w:t xml:space="preserve"> </w:t>
      </w:r>
      <w:r w:rsidRPr="00D17A7D">
        <w:rPr>
          <w:rFonts w:ascii="Book Antiqua" w:hAnsi="Book Antiqua"/>
        </w:rPr>
        <w:t>además de los citados precedentemente en los que irá grabado el nombre de la plaza y el lugar de la ubicación</w:t>
      </w:r>
      <w:r w:rsidR="00F77B97" w:rsidRPr="00D17A7D">
        <w:rPr>
          <w:rFonts w:ascii="Book Antiqua" w:hAnsi="Book Antiqua"/>
        </w:rPr>
        <w:t xml:space="preserve">, </w:t>
      </w:r>
      <w:r w:rsidRPr="00D17A7D">
        <w:rPr>
          <w:rFonts w:ascii="Book Antiqua" w:hAnsi="Book Antiqua"/>
        </w:rPr>
        <w:t>idénticos a los descriptos</w:t>
      </w:r>
      <w:r w:rsidR="00F77B97" w:rsidRPr="00D17A7D">
        <w:rPr>
          <w:rFonts w:ascii="Book Antiqua" w:hAnsi="Book Antiqua"/>
        </w:rPr>
        <w:t xml:space="preserve">. </w:t>
      </w:r>
      <w:r w:rsidRPr="00D17A7D">
        <w:rPr>
          <w:rFonts w:ascii="Book Antiqua" w:hAnsi="Book Antiqua"/>
        </w:rPr>
        <w:t>Estos serán ubicados en las esquinas de la plaza que dan sobre calle Charcas</w:t>
      </w:r>
      <w:r w:rsidR="00740E98" w:rsidRPr="00D17A7D">
        <w:rPr>
          <w:rFonts w:ascii="Book Antiqua" w:hAnsi="Book Antiqua"/>
        </w:rPr>
        <w:t xml:space="preserve"> </w:t>
      </w:r>
      <w:r w:rsidR="00F77B97" w:rsidRPr="00D17A7D">
        <w:rPr>
          <w:rFonts w:ascii="Book Antiqua" w:hAnsi="Book Antiqua"/>
        </w:rPr>
        <w:t>(</w:t>
      </w:r>
      <w:r w:rsidRPr="00D17A7D">
        <w:rPr>
          <w:rFonts w:ascii="Book Antiqua" w:hAnsi="Book Antiqua"/>
        </w:rPr>
        <w:t>cuadra de la iglesia</w:t>
      </w:r>
      <w:r w:rsidR="00F77B97" w:rsidRPr="00D17A7D">
        <w:rPr>
          <w:rFonts w:ascii="Book Antiqua" w:hAnsi="Book Antiqua"/>
        </w:rPr>
        <w:t>)</w:t>
      </w:r>
    </w:p>
    <w:p w:rsidR="00740E98" w:rsidRPr="00D17A7D" w:rsidRDefault="003B7252" w:rsidP="00634139">
      <w:pPr>
        <w:keepNext/>
        <w:numPr>
          <w:ilvl w:val="0"/>
          <w:numId w:val="9"/>
        </w:numPr>
        <w:spacing w:after="180"/>
        <w:jc w:val="both"/>
        <w:rPr>
          <w:rFonts w:ascii="Book Antiqua" w:hAnsi="Book Antiqua"/>
        </w:rPr>
      </w:pPr>
      <w:r w:rsidRPr="00D17A7D">
        <w:rPr>
          <w:rFonts w:ascii="Book Antiqua" w:hAnsi="Book Antiqua"/>
          <w:bCs/>
        </w:rPr>
        <w:t>Arcos de fútbol</w:t>
      </w:r>
      <w:r w:rsidR="00634139" w:rsidRPr="00D17A7D">
        <w:rPr>
          <w:rFonts w:ascii="Book Antiqua" w:hAnsi="Book Antiqua"/>
          <w:bCs/>
        </w:rPr>
        <w:t xml:space="preserve">: </w:t>
      </w:r>
      <w:r w:rsidRPr="00D17A7D">
        <w:rPr>
          <w:rFonts w:ascii="Book Antiqua" w:hAnsi="Book Antiqua"/>
        </w:rPr>
        <w:t>estos serán colocados en el sector frente de la iglesia</w:t>
      </w:r>
      <w:r w:rsidR="00F77B97" w:rsidRPr="00D17A7D">
        <w:rPr>
          <w:rFonts w:ascii="Book Antiqua" w:hAnsi="Book Antiqua"/>
        </w:rPr>
        <w:t xml:space="preserve">, </w:t>
      </w:r>
      <w:r w:rsidRPr="00D17A7D">
        <w:rPr>
          <w:rFonts w:ascii="Book Antiqua" w:hAnsi="Book Antiqua"/>
        </w:rPr>
        <w:t>donde se encuentran los juegos infantiles existentes</w:t>
      </w:r>
      <w:r w:rsidR="00F77B97" w:rsidRPr="00D17A7D">
        <w:rPr>
          <w:rFonts w:ascii="Book Antiqua" w:hAnsi="Book Antiqua"/>
        </w:rPr>
        <w:t xml:space="preserve">. </w:t>
      </w:r>
      <w:r w:rsidRPr="00D17A7D">
        <w:rPr>
          <w:rFonts w:ascii="Book Antiqua" w:hAnsi="Book Antiqua"/>
        </w:rPr>
        <w:t>Dichos arcos fueron pensados en función de los niños y jóvenes</w:t>
      </w:r>
      <w:r w:rsidR="00F77B97" w:rsidRPr="00D17A7D">
        <w:rPr>
          <w:rFonts w:ascii="Book Antiqua" w:hAnsi="Book Antiqua"/>
        </w:rPr>
        <w:t>.</w:t>
      </w:r>
    </w:p>
    <w:p w:rsidR="00740E98" w:rsidRPr="00D17A7D" w:rsidRDefault="003B7252" w:rsidP="00634139">
      <w:pPr>
        <w:keepNext/>
        <w:numPr>
          <w:ilvl w:val="0"/>
          <w:numId w:val="9"/>
        </w:numPr>
        <w:spacing w:after="180"/>
        <w:jc w:val="both"/>
        <w:rPr>
          <w:rFonts w:ascii="Book Antiqua" w:hAnsi="Book Antiqua"/>
        </w:rPr>
      </w:pPr>
      <w:r w:rsidRPr="00D17A7D">
        <w:rPr>
          <w:rFonts w:ascii="Book Antiqua" w:hAnsi="Book Antiqua"/>
          <w:bCs/>
        </w:rPr>
        <w:t>Faroles nuevos</w:t>
      </w:r>
      <w:r w:rsidR="00634139" w:rsidRPr="00D17A7D">
        <w:rPr>
          <w:rFonts w:ascii="Book Antiqua" w:hAnsi="Book Antiqua"/>
          <w:bCs/>
        </w:rPr>
        <w:t xml:space="preserve">: </w:t>
      </w:r>
      <w:r w:rsidRPr="00D17A7D">
        <w:rPr>
          <w:rFonts w:ascii="Book Antiqua" w:hAnsi="Book Antiqua"/>
        </w:rPr>
        <w:t>se propone el reemplazo total de los faroles de iluminación que actualmente se encuentran en la plaza</w:t>
      </w:r>
      <w:r w:rsidR="00F77B97" w:rsidRPr="00D17A7D">
        <w:rPr>
          <w:rFonts w:ascii="Book Antiqua" w:hAnsi="Book Antiqua"/>
        </w:rPr>
        <w:t xml:space="preserve">, </w:t>
      </w:r>
      <w:r w:rsidRPr="00D17A7D">
        <w:rPr>
          <w:rFonts w:ascii="Book Antiqua" w:hAnsi="Book Antiqua"/>
        </w:rPr>
        <w:t>dado que un gran número de ellos no funcionan</w:t>
      </w:r>
      <w:r w:rsidR="00F77B97" w:rsidRPr="00D17A7D">
        <w:rPr>
          <w:rFonts w:ascii="Book Antiqua" w:hAnsi="Book Antiqua"/>
        </w:rPr>
        <w:t xml:space="preserve">. </w:t>
      </w:r>
      <w:r w:rsidRPr="00D17A7D">
        <w:rPr>
          <w:rFonts w:ascii="Book Antiqua" w:hAnsi="Book Antiqua"/>
        </w:rPr>
        <w:t>Los nuevos faroles serán de estilo colonial similares a los existentes en la iglesia</w:t>
      </w:r>
      <w:r w:rsidR="00F77B97" w:rsidRPr="00D17A7D">
        <w:rPr>
          <w:rFonts w:ascii="Book Antiqua" w:hAnsi="Book Antiqua"/>
        </w:rPr>
        <w:t xml:space="preserve">, </w:t>
      </w:r>
      <w:r w:rsidRPr="00D17A7D">
        <w:rPr>
          <w:rFonts w:ascii="Book Antiqua" w:hAnsi="Book Antiqua"/>
        </w:rPr>
        <w:t>de color negro</w:t>
      </w:r>
      <w:r w:rsidR="00F77B97" w:rsidRPr="00D17A7D">
        <w:rPr>
          <w:rFonts w:ascii="Book Antiqua" w:hAnsi="Book Antiqua"/>
        </w:rPr>
        <w:t xml:space="preserve">, </w:t>
      </w:r>
      <w:r w:rsidRPr="00D17A7D">
        <w:rPr>
          <w:rFonts w:ascii="Book Antiqua" w:hAnsi="Book Antiqua"/>
        </w:rPr>
        <w:t>en concordancia con el diseño colectivo del lugar</w:t>
      </w:r>
      <w:r w:rsidR="00F77B97" w:rsidRPr="00D17A7D">
        <w:rPr>
          <w:rFonts w:ascii="Book Antiqua" w:hAnsi="Book Antiqua"/>
        </w:rPr>
        <w:t>.</w:t>
      </w:r>
    </w:p>
    <w:p w:rsidR="00740E98" w:rsidRPr="00D17A7D" w:rsidRDefault="00F550CE" w:rsidP="00F550CE">
      <w:pPr>
        <w:keepNext/>
        <w:spacing w:after="180"/>
        <w:jc w:val="both"/>
        <w:rPr>
          <w:rFonts w:ascii="Book Antiqua" w:hAnsi="Book Antiqua"/>
          <w:bCs/>
        </w:rPr>
      </w:pPr>
      <w:r w:rsidRPr="00F550CE">
        <w:rPr>
          <w:rFonts w:ascii="Book Antiqua" w:hAnsi="Book Antiqua"/>
          <w:bCs/>
          <w:u w:val="single"/>
        </w:rPr>
        <w:t>ARTÍCULO TERCERO</w:t>
      </w:r>
      <w:r w:rsidR="00634139" w:rsidRPr="00634139">
        <w:rPr>
          <w:rFonts w:ascii="Book Antiqua" w:hAnsi="Book Antiqua"/>
          <w:bCs/>
        </w:rPr>
        <w:t>:</w:t>
      </w:r>
      <w:r w:rsidR="00634139" w:rsidRPr="00D17A7D">
        <w:rPr>
          <w:rFonts w:ascii="Book Antiqua" w:hAnsi="Book Antiqua"/>
          <w:bCs/>
        </w:rPr>
        <w:t xml:space="preserve"> </w:t>
      </w:r>
      <w:r w:rsidR="003B7252" w:rsidRPr="00D17A7D">
        <w:rPr>
          <w:rFonts w:ascii="Book Antiqua" w:hAnsi="Book Antiqua"/>
          <w:bCs/>
        </w:rPr>
        <w:t>COMUNÍQUESE</w:t>
      </w:r>
      <w:r w:rsidR="00F77B97" w:rsidRPr="00D17A7D">
        <w:rPr>
          <w:rFonts w:ascii="Book Antiqua" w:hAnsi="Book Antiqua"/>
          <w:bCs/>
        </w:rPr>
        <w:t xml:space="preserve">; </w:t>
      </w:r>
      <w:r w:rsidR="003B7252" w:rsidRPr="00D17A7D">
        <w:rPr>
          <w:rFonts w:ascii="Book Antiqua" w:hAnsi="Book Antiqua"/>
          <w:bCs/>
        </w:rPr>
        <w:t>REGÍSTRESE Y ARCHÍVESE</w:t>
      </w:r>
      <w:r w:rsidR="00F77B97" w:rsidRPr="00D17A7D">
        <w:rPr>
          <w:rFonts w:ascii="Book Antiqua" w:hAnsi="Book Antiqua"/>
          <w:bCs/>
        </w:rPr>
        <w:t>.</w:t>
      </w:r>
    </w:p>
    <w:sectPr w:rsidR="00740E98" w:rsidRPr="00D17A7D" w:rsidSect="00B360FB">
      <w:footerReference w:type="default" r:id="rId7"/>
      <w:pgSz w:w="11906" w:h="16838" w:code="5"/>
      <w:pgMar w:top="1417" w:right="1134" w:bottom="1134" w:left="1701" w:header="709" w:footer="709" w:gutter="0"/>
      <w:pgNumType w:start="197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5524" w:rsidRDefault="00D75524" w:rsidP="00D75524">
      <w:r>
        <w:separator/>
      </w:r>
    </w:p>
  </w:endnote>
  <w:endnote w:type="continuationSeparator" w:id="0">
    <w:p w:rsidR="00D75524" w:rsidRDefault="00D75524" w:rsidP="00D7552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5524" w:rsidRPr="00B360FB" w:rsidRDefault="00D7552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5524" w:rsidRDefault="00D75524" w:rsidP="00D75524">
      <w:r>
        <w:separator/>
      </w:r>
    </w:p>
  </w:footnote>
  <w:footnote w:type="continuationSeparator" w:id="0">
    <w:p w:rsidR="00D75524" w:rsidRDefault="00D75524" w:rsidP="00D7552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161468"/>
    <w:multiLevelType w:val="hybridMultilevel"/>
    <w:tmpl w:val="0C649814"/>
    <w:lvl w:ilvl="0" w:tplc="2C0A000F">
      <w:start w:val="1"/>
      <w:numFmt w:val="decimal"/>
      <w:lvlText w:val="%1."/>
      <w:lvlJc w:val="left"/>
      <w:pPr>
        <w:tabs>
          <w:tab w:val="num" w:pos="360"/>
        </w:tabs>
        <w:ind w:left="360" w:hanging="360"/>
      </w:pPr>
      <w:rPr>
        <w:rFonts w:hint="default"/>
        <w:b/>
      </w:rPr>
    </w:lvl>
    <w:lvl w:ilvl="1" w:tplc="2354B546">
      <w:start w:val="1"/>
      <w:numFmt w:val="bullet"/>
      <w:lvlText w:val=""/>
      <w:lvlJc w:val="left"/>
      <w:pPr>
        <w:tabs>
          <w:tab w:val="num" w:pos="1080"/>
        </w:tabs>
        <w:ind w:left="1080" w:hanging="360"/>
      </w:pPr>
      <w:rPr>
        <w:rFonts w:ascii="Symbol" w:eastAsia="Times New Roman" w:hAnsi="Symbol" w:cs="Times New Roman" w:hint="default"/>
      </w:rPr>
    </w:lvl>
    <w:lvl w:ilvl="2" w:tplc="E0940910">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27F92A18"/>
    <w:multiLevelType w:val="hybridMultilevel"/>
    <w:tmpl w:val="18642AB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4">
    <w:nsid w:val="291D7589"/>
    <w:multiLevelType w:val="hybridMultilevel"/>
    <w:tmpl w:val="848095FA"/>
    <w:lvl w:ilvl="0" w:tplc="A1828518">
      <w:start w:val="1"/>
      <w:numFmt w:val="lowerLetter"/>
      <w:lvlText w:val="%1)"/>
      <w:lvlJc w:val="left"/>
      <w:pPr>
        <w:tabs>
          <w:tab w:val="num" w:pos="720"/>
        </w:tabs>
        <w:ind w:left="720" w:hanging="360"/>
      </w:pPr>
      <w:rPr>
        <w:rFonts w:hint="default"/>
        <w:b/>
      </w:rPr>
    </w:lvl>
    <w:lvl w:ilvl="1" w:tplc="2354B546">
      <w:start w:val="1"/>
      <w:numFmt w:val="bullet"/>
      <w:lvlText w:val=""/>
      <w:lvlJc w:val="left"/>
      <w:pPr>
        <w:tabs>
          <w:tab w:val="num" w:pos="1440"/>
        </w:tabs>
        <w:ind w:left="1440" w:hanging="360"/>
      </w:pPr>
      <w:rPr>
        <w:rFonts w:ascii="Symbol" w:eastAsia="Times New Roman" w:hAnsi="Symbol"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40BA5377"/>
    <w:multiLevelType w:val="hybridMultilevel"/>
    <w:tmpl w:val="28E43C8A"/>
    <w:lvl w:ilvl="0" w:tplc="2C0A0017">
      <w:start w:val="1"/>
      <w:numFmt w:val="lowerLetter"/>
      <w:lvlText w:val="%1)"/>
      <w:lvlJc w:val="left"/>
      <w:pPr>
        <w:tabs>
          <w:tab w:val="num" w:pos="360"/>
        </w:tabs>
        <w:ind w:left="360" w:hanging="360"/>
      </w:pPr>
      <w:rPr>
        <w:rFonts w:hint="default"/>
        <w:b/>
      </w:rPr>
    </w:lvl>
    <w:lvl w:ilvl="1" w:tplc="2354B546">
      <w:start w:val="1"/>
      <w:numFmt w:val="bullet"/>
      <w:lvlText w:val=""/>
      <w:lvlJc w:val="left"/>
      <w:pPr>
        <w:tabs>
          <w:tab w:val="num" w:pos="1080"/>
        </w:tabs>
        <w:ind w:left="1080" w:hanging="360"/>
      </w:pPr>
      <w:rPr>
        <w:rFonts w:ascii="Symbol" w:eastAsia="Times New Roman" w:hAnsi="Symbol" w:cs="Times New Roman" w:hint="default"/>
      </w:rPr>
    </w:lvl>
    <w:lvl w:ilvl="2" w:tplc="E0940910">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nsid w:val="4BFB28C6"/>
    <w:multiLevelType w:val="hybridMultilevel"/>
    <w:tmpl w:val="E478587A"/>
    <w:lvl w:ilvl="0" w:tplc="2C0A000F">
      <w:start w:val="1"/>
      <w:numFmt w:val="decimal"/>
      <w:lvlText w:val="%1."/>
      <w:lvlJc w:val="left"/>
      <w:pPr>
        <w:tabs>
          <w:tab w:val="num" w:pos="360"/>
        </w:tabs>
        <w:ind w:left="360" w:hanging="360"/>
      </w:pPr>
      <w:rPr>
        <w:rFonts w:hint="default"/>
        <w:b/>
      </w:rPr>
    </w:lvl>
    <w:lvl w:ilvl="1" w:tplc="2354B546">
      <w:start w:val="1"/>
      <w:numFmt w:val="bullet"/>
      <w:lvlText w:val=""/>
      <w:lvlJc w:val="left"/>
      <w:pPr>
        <w:tabs>
          <w:tab w:val="num" w:pos="1080"/>
        </w:tabs>
        <w:ind w:left="1080" w:hanging="360"/>
      </w:pPr>
      <w:rPr>
        <w:rFonts w:ascii="Symbol" w:eastAsia="Times New Roman" w:hAnsi="Symbol" w:cs="Times New Roman" w:hint="default"/>
      </w:rPr>
    </w:lvl>
    <w:lvl w:ilvl="2" w:tplc="E0940910">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nsid w:val="62010021"/>
    <w:multiLevelType w:val="hybridMultilevel"/>
    <w:tmpl w:val="5D4E0D12"/>
    <w:lvl w:ilvl="0" w:tplc="2C0A000F">
      <w:start w:val="1"/>
      <w:numFmt w:val="decimal"/>
      <w:lvlText w:val="%1."/>
      <w:lvlJc w:val="left"/>
      <w:pPr>
        <w:tabs>
          <w:tab w:val="num" w:pos="360"/>
        </w:tabs>
        <w:ind w:left="360" w:hanging="360"/>
      </w:pPr>
      <w:rPr>
        <w:rFonts w:hint="default"/>
        <w:b/>
      </w:rPr>
    </w:lvl>
    <w:lvl w:ilvl="1" w:tplc="2354B546">
      <w:start w:val="1"/>
      <w:numFmt w:val="bullet"/>
      <w:lvlText w:val=""/>
      <w:lvlJc w:val="left"/>
      <w:pPr>
        <w:tabs>
          <w:tab w:val="num" w:pos="1080"/>
        </w:tabs>
        <w:ind w:left="1080" w:hanging="360"/>
      </w:pPr>
      <w:rPr>
        <w:rFonts w:ascii="Symbol" w:eastAsia="Times New Roman" w:hAnsi="Symbol" w:cs="Times New Roman" w:hint="default"/>
      </w:rPr>
    </w:lvl>
    <w:lvl w:ilvl="2" w:tplc="E0940910">
      <w:start w:val="1"/>
      <w:numFmt w:val="decimal"/>
      <w:lvlText w:val="%3."/>
      <w:lvlJc w:val="left"/>
      <w:pPr>
        <w:ind w:left="1980" w:hanging="360"/>
      </w:pPr>
      <w:rPr>
        <w:rFonts w:hint="default"/>
      </w:r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8">
    <w:nsid w:val="6A550C2C"/>
    <w:multiLevelType w:val="hybridMultilevel"/>
    <w:tmpl w:val="6A325E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nsid w:val="765D22DC"/>
    <w:multiLevelType w:val="hybridMultilevel"/>
    <w:tmpl w:val="3330186A"/>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5"/>
  </w:num>
  <w:num w:numId="5">
    <w:abstractNumId w:val="9"/>
  </w:num>
  <w:num w:numId="6">
    <w:abstractNumId w:val="7"/>
  </w:num>
  <w:num w:numId="7">
    <w:abstractNumId w:val="0"/>
  </w:num>
  <w:num w:numId="8">
    <w:abstractNumId w:val="8"/>
  </w:num>
  <w:num w:numId="9">
    <w:abstractNumId w:val="6"/>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B7252"/>
    <w:rsid w:val="000641DB"/>
    <w:rsid w:val="001334F6"/>
    <w:rsid w:val="00273C8A"/>
    <w:rsid w:val="002F2BD2"/>
    <w:rsid w:val="003511A2"/>
    <w:rsid w:val="003A055D"/>
    <w:rsid w:val="003B7252"/>
    <w:rsid w:val="003C18E2"/>
    <w:rsid w:val="004245B4"/>
    <w:rsid w:val="00432ACE"/>
    <w:rsid w:val="004C393E"/>
    <w:rsid w:val="00531A48"/>
    <w:rsid w:val="005E5296"/>
    <w:rsid w:val="00634139"/>
    <w:rsid w:val="00644AA7"/>
    <w:rsid w:val="006B10FB"/>
    <w:rsid w:val="006F0801"/>
    <w:rsid w:val="00740E98"/>
    <w:rsid w:val="00746697"/>
    <w:rsid w:val="007F13FA"/>
    <w:rsid w:val="00802107"/>
    <w:rsid w:val="0088655B"/>
    <w:rsid w:val="008B5715"/>
    <w:rsid w:val="008E3DAE"/>
    <w:rsid w:val="00942A49"/>
    <w:rsid w:val="009B47DC"/>
    <w:rsid w:val="00A62207"/>
    <w:rsid w:val="00AB089A"/>
    <w:rsid w:val="00B13BA0"/>
    <w:rsid w:val="00B21B00"/>
    <w:rsid w:val="00B360FB"/>
    <w:rsid w:val="00B7625C"/>
    <w:rsid w:val="00BF470E"/>
    <w:rsid w:val="00C406D5"/>
    <w:rsid w:val="00C602CB"/>
    <w:rsid w:val="00CA5D4B"/>
    <w:rsid w:val="00D17A7D"/>
    <w:rsid w:val="00D300DE"/>
    <w:rsid w:val="00D352A9"/>
    <w:rsid w:val="00D75524"/>
    <w:rsid w:val="00E23713"/>
    <w:rsid w:val="00E80E13"/>
    <w:rsid w:val="00E85265"/>
    <w:rsid w:val="00F414E3"/>
    <w:rsid w:val="00F550CE"/>
    <w:rsid w:val="00F77B97"/>
    <w:rsid w:val="00FB30D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2ACE"/>
    <w:rPr>
      <w:sz w:val="24"/>
      <w:szCs w:val="24"/>
      <w:lang w:val="es-ES" w:eastAsia="es-ES"/>
    </w:rPr>
  </w:style>
  <w:style w:type="paragraph" w:styleId="Ttulo1">
    <w:name w:val="heading 1"/>
    <w:basedOn w:val="Normal"/>
    <w:next w:val="Normal"/>
    <w:qFormat/>
    <w:rsid w:val="00432ACE"/>
    <w:pPr>
      <w:keepNext/>
      <w:jc w:val="center"/>
      <w:outlineLvl w:val="0"/>
    </w:pPr>
    <w:rPr>
      <w:b/>
      <w:bCs/>
      <w:u w:val="single"/>
    </w:rPr>
  </w:style>
  <w:style w:type="paragraph" w:styleId="Ttulo4">
    <w:name w:val="heading 4"/>
    <w:basedOn w:val="Normal"/>
    <w:next w:val="Normal"/>
    <w:qFormat/>
    <w:rsid w:val="00432ACE"/>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432ACE"/>
    <w:pPr>
      <w:jc w:val="both"/>
    </w:pPr>
    <w:rPr>
      <w:rFonts w:ascii="Century" w:hAnsi="Century"/>
      <w:lang w:val="es-AR"/>
    </w:rPr>
  </w:style>
  <w:style w:type="paragraph" w:styleId="Ttulo">
    <w:name w:val="Title"/>
    <w:basedOn w:val="Normal"/>
    <w:qFormat/>
    <w:rsid w:val="00432ACE"/>
    <w:pPr>
      <w:jc w:val="center"/>
    </w:pPr>
    <w:rPr>
      <w:rFonts w:ascii="Century" w:hAnsi="Century"/>
      <w:b/>
      <w:bCs/>
      <w:u w:val="single"/>
      <w:lang w:val="es-AR"/>
    </w:rPr>
  </w:style>
  <w:style w:type="paragraph" w:styleId="Sangradetextonormal">
    <w:name w:val="Body Text Indent"/>
    <w:basedOn w:val="Normal"/>
    <w:semiHidden/>
    <w:rsid w:val="00432ACE"/>
    <w:pPr>
      <w:ind w:left="360"/>
      <w:jc w:val="both"/>
    </w:pPr>
  </w:style>
  <w:style w:type="paragraph" w:styleId="Sangra2detindependiente">
    <w:name w:val="Body Text Indent 2"/>
    <w:basedOn w:val="Normal"/>
    <w:semiHidden/>
    <w:rsid w:val="00432ACE"/>
    <w:pPr>
      <w:ind w:firstLine="708"/>
      <w:jc w:val="both"/>
    </w:pPr>
  </w:style>
  <w:style w:type="paragraph" w:styleId="Encabezado">
    <w:name w:val="header"/>
    <w:basedOn w:val="Normal"/>
    <w:link w:val="EncabezadoCar"/>
    <w:uiPriority w:val="99"/>
    <w:semiHidden/>
    <w:unhideWhenUsed/>
    <w:rsid w:val="00D75524"/>
    <w:pPr>
      <w:tabs>
        <w:tab w:val="center" w:pos="4419"/>
        <w:tab w:val="right" w:pos="8838"/>
      </w:tabs>
    </w:pPr>
  </w:style>
  <w:style w:type="character" w:customStyle="1" w:styleId="EncabezadoCar">
    <w:name w:val="Encabezado Car"/>
    <w:basedOn w:val="Fuentedeprrafopredeter"/>
    <w:link w:val="Encabezado"/>
    <w:uiPriority w:val="99"/>
    <w:semiHidden/>
    <w:rsid w:val="00D75524"/>
    <w:rPr>
      <w:sz w:val="24"/>
      <w:szCs w:val="24"/>
      <w:lang w:val="es-ES" w:eastAsia="es-ES"/>
    </w:rPr>
  </w:style>
  <w:style w:type="paragraph" w:styleId="Piedepgina">
    <w:name w:val="footer"/>
    <w:basedOn w:val="Normal"/>
    <w:link w:val="PiedepginaCar"/>
    <w:uiPriority w:val="99"/>
    <w:semiHidden/>
    <w:unhideWhenUsed/>
    <w:rsid w:val="00D75524"/>
    <w:pPr>
      <w:tabs>
        <w:tab w:val="center" w:pos="4419"/>
        <w:tab w:val="right" w:pos="8838"/>
      </w:tabs>
    </w:pPr>
  </w:style>
  <w:style w:type="character" w:customStyle="1" w:styleId="PiedepginaCar">
    <w:name w:val="Pie de página Car"/>
    <w:basedOn w:val="Fuentedeprrafopredeter"/>
    <w:link w:val="Piedepgina"/>
    <w:uiPriority w:val="99"/>
    <w:semiHidden/>
    <w:rsid w:val="00D75524"/>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1092</Words>
  <Characters>6009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7087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27</cp:revision>
  <cp:lastPrinted>2017-10-04T15:20:00Z</cp:lastPrinted>
  <dcterms:created xsi:type="dcterms:W3CDTF">2017-05-11T14:12:00Z</dcterms:created>
  <dcterms:modified xsi:type="dcterms:W3CDTF">2017-10-04T15:20:00Z</dcterms:modified>
</cp:coreProperties>
</file>