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4EF" w:rsidRPr="003E04EF" w:rsidRDefault="003E04EF" w:rsidP="003E04EF">
      <w:pPr>
        <w:keepNext/>
        <w:spacing w:after="180"/>
        <w:jc w:val="right"/>
        <w:rPr>
          <w:rFonts w:ascii="Book Antiqua" w:hAnsi="Book Antiqua"/>
        </w:rPr>
      </w:pPr>
      <w:r w:rsidRPr="003E04EF">
        <w:rPr>
          <w:rFonts w:ascii="Book Antiqua" w:hAnsi="Book Antiqua"/>
        </w:rPr>
        <w:t>Yerba Buena, 31 de Agosto de 2010</w:t>
      </w:r>
    </w:p>
    <w:p w:rsidR="003E04EF" w:rsidRPr="00832816" w:rsidRDefault="003E04EF" w:rsidP="003E04EF">
      <w:pPr>
        <w:keepNext/>
        <w:spacing w:before="60" w:after="180"/>
        <w:rPr>
          <w:rFonts w:ascii="Book Antiqua" w:hAnsi="Book Antiqua"/>
          <w:b/>
        </w:rPr>
      </w:pPr>
      <w:r w:rsidRPr="00832816">
        <w:rPr>
          <w:rFonts w:ascii="Book Antiqua" w:hAnsi="Book Antiqua"/>
          <w:b/>
        </w:rPr>
        <w:t>ORDENANZA Nº 1782</w:t>
      </w:r>
    </w:p>
    <w:p w:rsidR="003E04EF" w:rsidRPr="00832816" w:rsidRDefault="003E04EF" w:rsidP="003E04EF">
      <w:pPr>
        <w:keepNext/>
        <w:spacing w:before="60" w:after="60"/>
        <w:rPr>
          <w:rFonts w:ascii="Book Antiqua" w:hAnsi="Book Antiqua"/>
          <w:b/>
        </w:rPr>
      </w:pPr>
      <w:r w:rsidRPr="00832816">
        <w:rPr>
          <w:rFonts w:ascii="Book Antiqua" w:hAnsi="Book Antiqua"/>
          <w:b/>
        </w:rPr>
        <w:t>VISTO</w:t>
      </w:r>
      <w:r w:rsidR="00A8644D" w:rsidRPr="00832816">
        <w:rPr>
          <w:rFonts w:ascii="Book Antiqua" w:hAnsi="Book Antiqua"/>
          <w:b/>
        </w:rPr>
        <w:t xml:space="preserve">: </w:t>
      </w:r>
    </w:p>
    <w:p w:rsidR="00814BC5" w:rsidRPr="00832816" w:rsidRDefault="00A21F59" w:rsidP="003E04EF">
      <w:pPr>
        <w:keepNext/>
        <w:spacing w:after="180"/>
        <w:jc w:val="both"/>
        <w:rPr>
          <w:rFonts w:ascii="Book Antiqua" w:hAnsi="Book Antiqua"/>
        </w:rPr>
      </w:pPr>
      <w:r w:rsidRPr="00832816">
        <w:rPr>
          <w:rFonts w:ascii="Book Antiqua" w:hAnsi="Book Antiqua"/>
        </w:rPr>
        <w:t>La Ordenanza Nº 1738 mediante la cual la Municipalidad de Yerba Buena se adhiere a la Ley Nº 7642 (referente a la emisión de Títulos Públicos de la Deuda Interna de la Provincia CONSADEP II) promulgada por Decreto Nº 001/10; y</w:t>
      </w:r>
    </w:p>
    <w:p w:rsidR="003E04EF" w:rsidRPr="00832816" w:rsidRDefault="003E04EF" w:rsidP="003E04EF">
      <w:pPr>
        <w:keepNext/>
        <w:spacing w:before="60" w:after="60"/>
        <w:rPr>
          <w:rFonts w:ascii="Book Antiqua" w:hAnsi="Book Antiqua"/>
          <w:b/>
        </w:rPr>
      </w:pPr>
      <w:r w:rsidRPr="00832816">
        <w:rPr>
          <w:rFonts w:ascii="Book Antiqua" w:hAnsi="Book Antiqua"/>
          <w:b/>
        </w:rPr>
        <w:t>CONSIDERANDO</w:t>
      </w:r>
      <w:r w:rsidR="00A8644D" w:rsidRPr="00832816">
        <w:rPr>
          <w:rFonts w:ascii="Book Antiqua" w:hAnsi="Book Antiqua"/>
          <w:b/>
        </w:rPr>
        <w:t xml:space="preserve">: </w:t>
      </w:r>
    </w:p>
    <w:p w:rsidR="00017C4C" w:rsidRPr="00832816" w:rsidRDefault="00A8644D" w:rsidP="003E04EF">
      <w:pPr>
        <w:keepNext/>
        <w:spacing w:after="180"/>
        <w:jc w:val="both"/>
        <w:rPr>
          <w:rFonts w:ascii="Book Antiqua" w:hAnsi="Book Antiqua"/>
        </w:rPr>
      </w:pPr>
      <w:r w:rsidRPr="00832816">
        <w:rPr>
          <w:rFonts w:ascii="Book Antiqua" w:hAnsi="Book Antiqua"/>
        </w:rPr>
        <w:t>Que esta Municipalidad mediante Expediente Nº 261/369-M-10 y su agregado Expediente 1342/222-Y-10, tramita ante el Poder Ejecutivo Provincial un Aporte Reintegrable en Títulos Públicos (CONSADEP II) por el importe total de $836.281, 39 (Pesos Ochocientos Treinta y Seis Mil Doscientos Ochenta y Uno con Treinta y Nueve Centavos)</w:t>
      </w:r>
    </w:p>
    <w:p w:rsidR="00017C4C" w:rsidRPr="00832816" w:rsidRDefault="00560FC7" w:rsidP="003E04EF">
      <w:pPr>
        <w:keepNext/>
        <w:spacing w:after="180"/>
        <w:jc w:val="both"/>
        <w:rPr>
          <w:rFonts w:ascii="Book Antiqua" w:hAnsi="Book Antiqua"/>
        </w:rPr>
      </w:pPr>
      <w:r w:rsidRPr="00832816">
        <w:rPr>
          <w:rFonts w:ascii="Book Antiqua" w:hAnsi="Book Antiqua"/>
        </w:rPr>
        <w:t>Que dicho aporte reintegrable es tramitado a los fines de cancelar la deuda salarial consolidada que mantiene esta Municipalidad con el Personal Municipal y con ex agentes municipales, encuadrada en las disposiciones de la Ley Nº 6987/99, a la que nos encontramos adheridos por Ordenanza Nº 1036/99 y en sus prórrogas establecidas por Leyes Provinciales;</w:t>
      </w:r>
    </w:p>
    <w:p w:rsidR="00017C4C" w:rsidRPr="00832816" w:rsidRDefault="00E3059C" w:rsidP="003E04EF">
      <w:pPr>
        <w:keepNext/>
        <w:spacing w:after="180"/>
        <w:jc w:val="both"/>
        <w:rPr>
          <w:rFonts w:ascii="Book Antiqua" w:hAnsi="Book Antiqua"/>
        </w:rPr>
      </w:pPr>
      <w:r w:rsidRPr="00832816">
        <w:rPr>
          <w:rFonts w:ascii="Book Antiqua" w:hAnsi="Book Antiqua"/>
        </w:rPr>
        <w:t xml:space="preserve">Que </w:t>
      </w:r>
      <w:r w:rsidR="004E7295" w:rsidRPr="00832816">
        <w:rPr>
          <w:rFonts w:ascii="Book Antiqua" w:hAnsi="Book Antiqua"/>
        </w:rPr>
        <w:t>en la tramitación de la referida entrega de Títulos Públicos</w:t>
      </w:r>
      <w:r w:rsidR="003E04EF" w:rsidRPr="00832816">
        <w:rPr>
          <w:rFonts w:ascii="Book Antiqua" w:hAnsi="Book Antiqua"/>
        </w:rPr>
        <w:t xml:space="preserve">, </w:t>
      </w:r>
      <w:r w:rsidR="004E7295" w:rsidRPr="00832816">
        <w:rPr>
          <w:rFonts w:ascii="Book Antiqua" w:hAnsi="Book Antiqua"/>
        </w:rPr>
        <w:t>el Servicio Jurídico de la Secretaría de Estado de Coordinación</w:t>
      </w:r>
      <w:r w:rsidR="00AC1DA3" w:rsidRPr="00832816">
        <w:rPr>
          <w:rFonts w:ascii="Book Antiqua" w:hAnsi="Book Antiqua"/>
        </w:rPr>
        <w:t xml:space="preserve"> con Municipios y Comunas Rurales</w:t>
      </w:r>
      <w:r w:rsidR="003E04EF" w:rsidRPr="00832816">
        <w:rPr>
          <w:rFonts w:ascii="Book Antiqua" w:hAnsi="Book Antiqua"/>
        </w:rPr>
        <w:t xml:space="preserve">, </w:t>
      </w:r>
      <w:r w:rsidR="00AC1DA3" w:rsidRPr="00832816">
        <w:rPr>
          <w:rFonts w:ascii="Book Antiqua" w:hAnsi="Book Antiqua"/>
        </w:rPr>
        <w:t>entre otros requisitos</w:t>
      </w:r>
      <w:r w:rsidR="003E04EF" w:rsidRPr="00832816">
        <w:rPr>
          <w:rFonts w:ascii="Book Antiqua" w:hAnsi="Book Antiqua"/>
        </w:rPr>
        <w:t xml:space="preserve">, </w:t>
      </w:r>
      <w:r w:rsidR="00AC1DA3" w:rsidRPr="00832816">
        <w:rPr>
          <w:rFonts w:ascii="Book Antiqua" w:hAnsi="Book Antiqua"/>
        </w:rPr>
        <w:t>señala que resulta necesar</w:t>
      </w:r>
      <w:r w:rsidR="007D4F48" w:rsidRPr="00832816">
        <w:rPr>
          <w:rFonts w:ascii="Book Antiqua" w:hAnsi="Book Antiqua"/>
        </w:rPr>
        <w:t>ia</w:t>
      </w:r>
      <w:r w:rsidR="00AC1DA3" w:rsidRPr="00832816">
        <w:rPr>
          <w:rFonts w:ascii="Book Antiqua" w:hAnsi="Book Antiqua"/>
        </w:rPr>
        <w:t xml:space="preserve"> la autorización para pedir el aporte reintegrable que no</w:t>
      </w:r>
      <w:r w:rsidR="00453055" w:rsidRPr="00832816">
        <w:rPr>
          <w:rFonts w:ascii="Book Antiqua" w:hAnsi="Book Antiqua"/>
        </w:rPr>
        <w:t>s</w:t>
      </w:r>
      <w:r w:rsidR="00AC1DA3" w:rsidRPr="00832816">
        <w:rPr>
          <w:rFonts w:ascii="Book Antiqua" w:hAnsi="Book Antiqua"/>
        </w:rPr>
        <w:t xml:space="preserve"> ocupa y para efectuar la cesión de los recursos coparticipables necesarios</w:t>
      </w:r>
      <w:r w:rsidR="003E04EF" w:rsidRPr="00832816">
        <w:rPr>
          <w:rFonts w:ascii="Book Antiqua" w:hAnsi="Book Antiqua"/>
        </w:rPr>
        <w:t>;</w:t>
      </w:r>
    </w:p>
    <w:p w:rsidR="00814BC5" w:rsidRPr="00832816" w:rsidRDefault="00017C4C" w:rsidP="00017C4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32816">
        <w:rPr>
          <w:rFonts w:ascii="Book Antiqua" w:hAnsi="Book Antiqua"/>
          <w:b/>
        </w:rPr>
        <w:t>EL CONCEJO DELIBERANTE SANCIONA CON FUERZA DE ORDENANZA</w:t>
      </w:r>
    </w:p>
    <w:p w:rsidR="00017C4C" w:rsidRPr="00832816" w:rsidRDefault="00B85260" w:rsidP="00B85260">
      <w:pPr>
        <w:keepNext/>
        <w:spacing w:after="180"/>
        <w:jc w:val="both"/>
        <w:rPr>
          <w:rFonts w:ascii="Book Antiqua" w:hAnsi="Book Antiqua"/>
        </w:rPr>
      </w:pPr>
      <w:r w:rsidRPr="00B85260">
        <w:rPr>
          <w:rFonts w:ascii="Book Antiqua" w:hAnsi="Book Antiqua"/>
          <w:u w:val="single"/>
        </w:rPr>
        <w:t>ARTÍCULO PRIMERO</w:t>
      </w:r>
      <w:r w:rsidR="00A8644D" w:rsidRPr="00A8644D">
        <w:rPr>
          <w:rFonts w:ascii="Book Antiqua" w:hAnsi="Book Antiqua"/>
        </w:rPr>
        <w:t>:</w:t>
      </w:r>
      <w:r w:rsidR="00A8644D" w:rsidRPr="00832816">
        <w:rPr>
          <w:rFonts w:ascii="Book Antiqua" w:hAnsi="Book Antiqua"/>
        </w:rPr>
        <w:t xml:space="preserve"> AUTORIZASE al Departamento Ejecutivo Municipal a solicitar al Gobierno de la Provincia de Tucumán un aporte reintegrable en Títulos Públicos (CONSADEP II) por un monto de $836.281, 39 (Pesos Ochocientos Treinta y Seis Mil Doscientos Ochenta y uno con Treinta y Nueve Centavos) para ser destinados a cancelar la Deuda Salarial por haberes impagos del Personal Municipal y de ex agentes municipales.</w:t>
      </w:r>
    </w:p>
    <w:p w:rsidR="00017C4C" w:rsidRPr="00832816" w:rsidRDefault="00B85260" w:rsidP="00B85260">
      <w:pPr>
        <w:keepNext/>
        <w:spacing w:after="180"/>
        <w:jc w:val="both"/>
        <w:rPr>
          <w:rFonts w:ascii="Book Antiqua" w:hAnsi="Book Antiqua"/>
        </w:rPr>
      </w:pPr>
      <w:r w:rsidRPr="00B85260">
        <w:rPr>
          <w:rFonts w:ascii="Book Antiqua" w:hAnsi="Book Antiqua"/>
          <w:u w:val="single"/>
        </w:rPr>
        <w:t>ARTÍCULO SEGUNDO</w:t>
      </w:r>
      <w:r w:rsidR="00A8644D" w:rsidRPr="00A8644D">
        <w:rPr>
          <w:rFonts w:ascii="Book Antiqua" w:hAnsi="Book Antiqua"/>
        </w:rPr>
        <w:t>:</w:t>
      </w:r>
      <w:r w:rsidR="00A8644D" w:rsidRPr="00832816">
        <w:rPr>
          <w:rFonts w:ascii="Book Antiqua" w:hAnsi="Book Antiqua"/>
        </w:rPr>
        <w:t xml:space="preserve"> </w:t>
      </w:r>
      <w:r w:rsidR="00E0545B" w:rsidRPr="00832816">
        <w:rPr>
          <w:rFonts w:ascii="Book Antiqua" w:hAnsi="Book Antiqua"/>
        </w:rPr>
        <w:t xml:space="preserve">AUTORIZASE al Departamento Ejecutivo Municipal a ceder los montos necesarios de los importes que por Coparticipación Federal-Ley 6316 y modificatorias- o régimen que en el </w:t>
      </w:r>
      <w:r w:rsidR="00A27634" w:rsidRPr="00832816">
        <w:rPr>
          <w:rFonts w:ascii="Book Antiqua" w:hAnsi="Book Antiqua"/>
        </w:rPr>
        <w:t>futuro lo modifique o reemplace</w:t>
      </w:r>
      <w:r w:rsidR="003E04EF" w:rsidRPr="00832816">
        <w:rPr>
          <w:rFonts w:ascii="Book Antiqua" w:hAnsi="Book Antiqua"/>
        </w:rPr>
        <w:t xml:space="preserve">, </w:t>
      </w:r>
      <w:r w:rsidR="00E0545B" w:rsidRPr="00832816">
        <w:rPr>
          <w:rFonts w:ascii="Book Antiqua" w:hAnsi="Book Antiqua"/>
        </w:rPr>
        <w:t>y de resultar necesario los recursos provenientes de la aplicación de la Ley N</w:t>
      </w:r>
      <w:r w:rsidR="003E04EF" w:rsidRPr="00832816">
        <w:rPr>
          <w:rFonts w:ascii="Book Antiqua" w:hAnsi="Book Antiqua"/>
        </w:rPr>
        <w:t xml:space="preserve">º </w:t>
      </w:r>
      <w:r w:rsidR="00E0545B" w:rsidRPr="00832816">
        <w:rPr>
          <w:rFonts w:ascii="Book Antiqua" w:hAnsi="Book Antiqua"/>
        </w:rPr>
        <w:t xml:space="preserve">6650 y modificatorias </w:t>
      </w:r>
      <w:r w:rsidR="00A27634" w:rsidRPr="00832816">
        <w:rPr>
          <w:rFonts w:ascii="Book Antiqua" w:hAnsi="Book Antiqua"/>
        </w:rPr>
        <w:t>o régimen que en el futuro la</w:t>
      </w:r>
      <w:r w:rsidR="009C62B9" w:rsidRPr="00832816">
        <w:rPr>
          <w:rFonts w:ascii="Book Antiqua" w:hAnsi="Book Antiqua"/>
        </w:rPr>
        <w:t xml:space="preserve"> modifique o reemplace</w:t>
      </w:r>
      <w:r w:rsidR="003E04EF" w:rsidRPr="00832816">
        <w:rPr>
          <w:rFonts w:ascii="Book Antiqua" w:hAnsi="Book Antiqua"/>
        </w:rPr>
        <w:t xml:space="preserve">, </w:t>
      </w:r>
      <w:r w:rsidR="009C62B9" w:rsidRPr="00832816">
        <w:rPr>
          <w:rFonts w:ascii="Book Antiqua" w:hAnsi="Book Antiqua"/>
        </w:rPr>
        <w:t>como así también cualquier otro recurso de libre disponibilidad que corresponda al Municipio de Yerba Buena</w:t>
      </w:r>
      <w:r w:rsidR="003E04EF" w:rsidRPr="00832816">
        <w:rPr>
          <w:rFonts w:ascii="Book Antiqua" w:hAnsi="Book Antiqua"/>
        </w:rPr>
        <w:t xml:space="preserve">, </w:t>
      </w:r>
      <w:r w:rsidR="009C62B9" w:rsidRPr="00832816">
        <w:rPr>
          <w:rFonts w:ascii="Book Antiqua" w:hAnsi="Book Antiqua"/>
        </w:rPr>
        <w:t>excepto los montos provenientes de recaudación propia</w:t>
      </w:r>
      <w:r w:rsidR="003E04EF" w:rsidRPr="00832816">
        <w:rPr>
          <w:rFonts w:ascii="Book Antiqua" w:hAnsi="Book Antiqua"/>
        </w:rPr>
        <w:t>.</w:t>
      </w:r>
    </w:p>
    <w:p w:rsidR="00A42144" w:rsidRPr="003E04EF" w:rsidRDefault="00B85260" w:rsidP="003E04EF">
      <w:pPr>
        <w:keepNext/>
        <w:spacing w:after="180"/>
        <w:jc w:val="both"/>
        <w:rPr>
          <w:rFonts w:ascii="Book Antiqua" w:hAnsi="Book Antiqua"/>
        </w:rPr>
      </w:pPr>
      <w:r w:rsidRPr="00B85260">
        <w:rPr>
          <w:rFonts w:ascii="Book Antiqua" w:hAnsi="Book Antiqua"/>
          <w:u w:val="single"/>
        </w:rPr>
        <w:t>ARTÍCULO TERCERO</w:t>
      </w:r>
      <w:r w:rsidR="00A8644D" w:rsidRPr="00A8644D">
        <w:rPr>
          <w:rFonts w:ascii="Book Antiqua" w:hAnsi="Book Antiqua"/>
        </w:rPr>
        <w:t>:</w:t>
      </w:r>
      <w:r w:rsidR="00A8644D" w:rsidRPr="00832816">
        <w:rPr>
          <w:rFonts w:ascii="Book Antiqua" w:hAnsi="Book Antiqua"/>
        </w:rPr>
        <w:t xml:space="preserve"> </w:t>
      </w:r>
      <w:r w:rsidR="00845FE9" w:rsidRPr="00832816">
        <w:rPr>
          <w:rFonts w:ascii="Book Antiqua" w:hAnsi="Book Antiqua"/>
        </w:rPr>
        <w:t>COMUNIQUESE</w:t>
      </w:r>
      <w:r w:rsidR="003E04EF" w:rsidRPr="00832816">
        <w:rPr>
          <w:rFonts w:ascii="Book Antiqua" w:hAnsi="Book Antiqua"/>
        </w:rPr>
        <w:t xml:space="preserve">, </w:t>
      </w:r>
      <w:r w:rsidR="00845FE9" w:rsidRPr="00832816">
        <w:rPr>
          <w:rFonts w:ascii="Book Antiqua" w:hAnsi="Book Antiqua"/>
        </w:rPr>
        <w:t>REGISTRESE Y ARCHIVESE</w:t>
      </w:r>
      <w:r w:rsidR="003E04EF" w:rsidRPr="00832816">
        <w:rPr>
          <w:rFonts w:ascii="Book Antiqua" w:hAnsi="Book Antiqua"/>
        </w:rPr>
        <w:t>.</w:t>
      </w:r>
      <w:r w:rsidR="00832816" w:rsidRPr="003E04EF">
        <w:rPr>
          <w:rFonts w:ascii="Book Antiqua" w:hAnsi="Book Antiqua"/>
        </w:rPr>
        <w:t xml:space="preserve"> </w:t>
      </w:r>
    </w:p>
    <w:sectPr w:rsidR="00A42144" w:rsidRPr="003E04EF" w:rsidSect="000D041D">
      <w:footerReference w:type="default" r:id="rId6"/>
      <w:pgSz w:w="11906" w:h="16838" w:code="5"/>
      <w:pgMar w:top="1417" w:right="1134" w:bottom="1134" w:left="1701" w:header="709" w:footer="709" w:gutter="0"/>
      <w:pgNumType w:start="22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35C2" w:rsidRDefault="00B435C2" w:rsidP="00B435C2">
      <w:r>
        <w:separator/>
      </w:r>
    </w:p>
  </w:endnote>
  <w:endnote w:type="continuationSeparator" w:id="0">
    <w:p w:rsidR="00B435C2" w:rsidRDefault="00B435C2" w:rsidP="00B435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35C2" w:rsidRPr="000D041D" w:rsidRDefault="00B435C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35C2" w:rsidRDefault="00B435C2" w:rsidP="00B435C2">
      <w:r>
        <w:separator/>
      </w:r>
    </w:p>
  </w:footnote>
  <w:footnote w:type="continuationSeparator" w:id="0">
    <w:p w:rsidR="00B435C2" w:rsidRDefault="00B435C2" w:rsidP="00B435C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005F8"/>
    <w:rsid w:val="00017C4C"/>
    <w:rsid w:val="00017DFB"/>
    <w:rsid w:val="00027A47"/>
    <w:rsid w:val="000D041D"/>
    <w:rsid w:val="00134D59"/>
    <w:rsid w:val="00183ED7"/>
    <w:rsid w:val="00193B50"/>
    <w:rsid w:val="001E17AA"/>
    <w:rsid w:val="00221372"/>
    <w:rsid w:val="002C4B6D"/>
    <w:rsid w:val="0033521A"/>
    <w:rsid w:val="00392813"/>
    <w:rsid w:val="003E04EF"/>
    <w:rsid w:val="004037FB"/>
    <w:rsid w:val="00407A85"/>
    <w:rsid w:val="00411809"/>
    <w:rsid w:val="004367F7"/>
    <w:rsid w:val="00453055"/>
    <w:rsid w:val="00481A24"/>
    <w:rsid w:val="004E7295"/>
    <w:rsid w:val="0050461C"/>
    <w:rsid w:val="00560FC7"/>
    <w:rsid w:val="00590458"/>
    <w:rsid w:val="00593E0C"/>
    <w:rsid w:val="005E67A5"/>
    <w:rsid w:val="00675A4B"/>
    <w:rsid w:val="006771FA"/>
    <w:rsid w:val="006D1C67"/>
    <w:rsid w:val="006E0034"/>
    <w:rsid w:val="00767932"/>
    <w:rsid w:val="007D4F48"/>
    <w:rsid w:val="007D637B"/>
    <w:rsid w:val="00814BC5"/>
    <w:rsid w:val="00832816"/>
    <w:rsid w:val="00840F0F"/>
    <w:rsid w:val="00845FE9"/>
    <w:rsid w:val="00857E3C"/>
    <w:rsid w:val="008A216C"/>
    <w:rsid w:val="00952C95"/>
    <w:rsid w:val="00985AEA"/>
    <w:rsid w:val="009A3048"/>
    <w:rsid w:val="009C62B9"/>
    <w:rsid w:val="009F62AD"/>
    <w:rsid w:val="00A14AA5"/>
    <w:rsid w:val="00A21F59"/>
    <w:rsid w:val="00A27634"/>
    <w:rsid w:val="00A42144"/>
    <w:rsid w:val="00A44B99"/>
    <w:rsid w:val="00A65EA9"/>
    <w:rsid w:val="00A8644D"/>
    <w:rsid w:val="00AC1DA3"/>
    <w:rsid w:val="00AF0B58"/>
    <w:rsid w:val="00B435C2"/>
    <w:rsid w:val="00B85260"/>
    <w:rsid w:val="00BC7F06"/>
    <w:rsid w:val="00C01096"/>
    <w:rsid w:val="00C320D1"/>
    <w:rsid w:val="00C76A5E"/>
    <w:rsid w:val="00D07855"/>
    <w:rsid w:val="00D92784"/>
    <w:rsid w:val="00E0545B"/>
    <w:rsid w:val="00E126BE"/>
    <w:rsid w:val="00E1290A"/>
    <w:rsid w:val="00E3059C"/>
    <w:rsid w:val="00E446F8"/>
    <w:rsid w:val="00E72EEB"/>
    <w:rsid w:val="00EE7FAF"/>
    <w:rsid w:val="00EF09B7"/>
    <w:rsid w:val="00EF3D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521A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35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435C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B435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435C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29</cp:revision>
  <cp:lastPrinted>2017-10-04T15:21:00Z</cp:lastPrinted>
  <dcterms:created xsi:type="dcterms:W3CDTF">2017-05-11T14:13:00Z</dcterms:created>
  <dcterms:modified xsi:type="dcterms:W3CDTF">2017-10-04T15:21:00Z</dcterms:modified>
</cp:coreProperties>
</file>