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5A0B" w:rsidRPr="00A05A0B" w:rsidRDefault="00A05A0B" w:rsidP="00A05A0B">
      <w:pPr>
        <w:keepNext/>
        <w:spacing w:after="180"/>
        <w:jc w:val="right"/>
        <w:rPr>
          <w:rFonts w:ascii="Book Antiqua" w:hAnsi="Book Antiqua"/>
        </w:rPr>
      </w:pPr>
      <w:r w:rsidRPr="00A05A0B">
        <w:rPr>
          <w:rFonts w:ascii="Book Antiqua" w:hAnsi="Book Antiqua"/>
        </w:rPr>
        <w:t>Yerba Buena, 26 de Abril de 2012</w:t>
      </w:r>
    </w:p>
    <w:p w:rsidR="00A05A0B" w:rsidRPr="007B5024" w:rsidRDefault="00A05A0B" w:rsidP="00A05A0B">
      <w:pPr>
        <w:keepNext/>
        <w:spacing w:before="60" w:after="180"/>
        <w:rPr>
          <w:rFonts w:ascii="Book Antiqua" w:hAnsi="Book Antiqua"/>
          <w:b/>
        </w:rPr>
      </w:pPr>
      <w:r w:rsidRPr="007B5024">
        <w:rPr>
          <w:rFonts w:ascii="Book Antiqua" w:hAnsi="Book Antiqua"/>
          <w:b/>
        </w:rPr>
        <w:t>ORDENANZA Nº 1859</w:t>
      </w:r>
    </w:p>
    <w:p w:rsidR="00A05A0B" w:rsidRPr="007B5024" w:rsidRDefault="00A05A0B" w:rsidP="00A05A0B">
      <w:pPr>
        <w:keepNext/>
        <w:spacing w:before="60" w:after="60"/>
        <w:rPr>
          <w:rFonts w:ascii="Book Antiqua" w:hAnsi="Book Antiqua"/>
          <w:b/>
        </w:rPr>
      </w:pPr>
      <w:r w:rsidRPr="007B5024">
        <w:rPr>
          <w:rFonts w:ascii="Book Antiqua" w:hAnsi="Book Antiqua"/>
          <w:b/>
        </w:rPr>
        <w:t>VISTO:</w:t>
      </w:r>
    </w:p>
    <w:p w:rsidR="0057553B" w:rsidRPr="007B5024" w:rsidRDefault="006D7B7C" w:rsidP="00A05A0B">
      <w:pPr>
        <w:keepNext/>
        <w:spacing w:after="180"/>
        <w:jc w:val="both"/>
        <w:rPr>
          <w:rFonts w:ascii="Book Antiqua" w:hAnsi="Book Antiqua"/>
        </w:rPr>
      </w:pPr>
      <w:r w:rsidRPr="007B5024">
        <w:rPr>
          <w:rFonts w:ascii="Book Antiqua" w:hAnsi="Book Antiqua"/>
        </w:rPr>
        <w:t>La Ley Nº 8487; y</w:t>
      </w:r>
    </w:p>
    <w:p w:rsidR="00A05A0B" w:rsidRPr="007B5024" w:rsidRDefault="00A05A0B" w:rsidP="00A05A0B">
      <w:pPr>
        <w:keepNext/>
        <w:spacing w:before="60" w:after="60"/>
        <w:rPr>
          <w:rFonts w:ascii="Book Antiqua" w:hAnsi="Book Antiqua"/>
          <w:b/>
        </w:rPr>
      </w:pPr>
      <w:r w:rsidRPr="007B5024">
        <w:rPr>
          <w:rFonts w:ascii="Book Antiqua" w:hAnsi="Book Antiqua"/>
          <w:b/>
        </w:rPr>
        <w:t>CONSIDERANDO:</w:t>
      </w:r>
    </w:p>
    <w:p w:rsidR="007C2292" w:rsidRPr="007B5024" w:rsidRDefault="00615486" w:rsidP="00A05A0B">
      <w:pPr>
        <w:keepNext/>
        <w:spacing w:after="180"/>
        <w:jc w:val="both"/>
        <w:rPr>
          <w:rFonts w:ascii="Book Antiqua" w:hAnsi="Book Antiqua"/>
        </w:rPr>
      </w:pPr>
      <w:r w:rsidRPr="007B5024">
        <w:rPr>
          <w:rFonts w:ascii="Book Antiqua" w:hAnsi="Book Antiqua"/>
        </w:rPr>
        <w:t xml:space="preserve">Que a </w:t>
      </w:r>
      <w:r w:rsidR="00F275C7" w:rsidRPr="007B5024">
        <w:rPr>
          <w:rFonts w:ascii="Book Antiqua" w:hAnsi="Book Antiqua"/>
        </w:rPr>
        <w:t>través</w:t>
      </w:r>
      <w:r w:rsidRPr="007B5024">
        <w:rPr>
          <w:rFonts w:ascii="Book Antiqua" w:hAnsi="Book Antiqua"/>
        </w:rPr>
        <w:t xml:space="preserve"> de la misma se crea el Programa “</w:t>
      </w:r>
      <w:r w:rsidR="00452942" w:rsidRPr="007B5024">
        <w:rPr>
          <w:rFonts w:ascii="Book Antiqua" w:hAnsi="Book Antiqua"/>
        </w:rPr>
        <w:t>Má</w:t>
      </w:r>
      <w:r w:rsidR="00A94ED8" w:rsidRPr="007B5024">
        <w:rPr>
          <w:rFonts w:ascii="Book Antiqua" w:hAnsi="Book Antiqua"/>
        </w:rPr>
        <w:t>s Obras Para M</w:t>
      </w:r>
      <w:r w:rsidR="00452942" w:rsidRPr="007B5024">
        <w:rPr>
          <w:rFonts w:ascii="Book Antiqua" w:hAnsi="Book Antiqua"/>
        </w:rPr>
        <w:t>á</w:t>
      </w:r>
      <w:r w:rsidR="00A94ED8" w:rsidRPr="007B5024">
        <w:rPr>
          <w:rFonts w:ascii="Book Antiqua" w:hAnsi="Book Antiqua"/>
        </w:rPr>
        <w:t>s Trabajo</w:t>
      </w:r>
      <w:r w:rsidRPr="007B5024">
        <w:rPr>
          <w:rFonts w:ascii="Book Antiqua" w:hAnsi="Book Antiqua"/>
        </w:rPr>
        <w:t>”</w:t>
      </w:r>
      <w:r w:rsidR="00A05A0B" w:rsidRPr="007B5024">
        <w:rPr>
          <w:rFonts w:ascii="Book Antiqua" w:hAnsi="Book Antiqua"/>
        </w:rPr>
        <w:t xml:space="preserve">, </w:t>
      </w:r>
      <w:r w:rsidR="00A94ED8" w:rsidRPr="007B5024">
        <w:rPr>
          <w:rFonts w:ascii="Book Antiqua" w:hAnsi="Book Antiqua"/>
        </w:rPr>
        <w:t>cuyo objetivo es la realización de</w:t>
      </w:r>
      <w:r w:rsidR="00452942" w:rsidRPr="007B5024">
        <w:rPr>
          <w:rFonts w:ascii="Book Antiqua" w:hAnsi="Book Antiqua"/>
        </w:rPr>
        <w:t xml:space="preserve"> obras de</w:t>
      </w:r>
      <w:r w:rsidR="00A94ED8" w:rsidRPr="007B5024">
        <w:rPr>
          <w:rFonts w:ascii="Book Antiqua" w:hAnsi="Book Antiqua"/>
        </w:rPr>
        <w:t xml:space="preserve"> infraestructura vial y otras contempladas en el Decreto Nacional N</w:t>
      </w:r>
      <w:r w:rsidR="00A05A0B" w:rsidRPr="007B5024">
        <w:rPr>
          <w:rFonts w:ascii="Book Antiqua" w:hAnsi="Book Antiqua"/>
        </w:rPr>
        <w:t xml:space="preserve">º </w:t>
      </w:r>
      <w:r w:rsidR="00A94ED8" w:rsidRPr="007B5024">
        <w:rPr>
          <w:rFonts w:ascii="Book Antiqua" w:hAnsi="Book Antiqua"/>
        </w:rPr>
        <w:t>206/09 y además se disponen otras medidas administrativas para la implementación del referido Programa</w:t>
      </w:r>
      <w:r w:rsidR="00A05A0B" w:rsidRPr="007B5024">
        <w:rPr>
          <w:rFonts w:ascii="Book Antiqua" w:hAnsi="Book Antiqua"/>
        </w:rPr>
        <w:t>;</w:t>
      </w:r>
    </w:p>
    <w:p w:rsidR="007C2292" w:rsidRPr="007B5024" w:rsidRDefault="006D7B7C" w:rsidP="00A05A0B">
      <w:pPr>
        <w:keepNext/>
        <w:spacing w:after="180"/>
        <w:jc w:val="both"/>
        <w:rPr>
          <w:rFonts w:ascii="Book Antiqua" w:hAnsi="Book Antiqua"/>
        </w:rPr>
      </w:pPr>
      <w:r w:rsidRPr="007B5024">
        <w:rPr>
          <w:rFonts w:ascii="Book Antiqua" w:hAnsi="Book Antiqua"/>
        </w:rPr>
        <w:t>Que la Provincia se encuentra adherida al citado Decreto Nacional, mediante Ley Nº 8174, a la que, a su vez, esta Municipalidad se adhirió por la Ordenanza Nº 1692;</w:t>
      </w:r>
    </w:p>
    <w:p w:rsidR="007C2292" w:rsidRPr="007B5024" w:rsidRDefault="00A94ED8" w:rsidP="00A05A0B">
      <w:pPr>
        <w:keepNext/>
        <w:spacing w:after="180"/>
        <w:jc w:val="both"/>
        <w:rPr>
          <w:rFonts w:ascii="Book Antiqua" w:hAnsi="Book Antiqua"/>
        </w:rPr>
      </w:pPr>
      <w:r w:rsidRPr="007B5024">
        <w:rPr>
          <w:rFonts w:ascii="Book Antiqua" w:hAnsi="Book Antiqua"/>
        </w:rPr>
        <w:t xml:space="preserve">Que es intención de esta Administración Municipal continuar con las políticas establecidas garantizando el progreso de la ciudad y el bienestar </w:t>
      </w:r>
      <w:r w:rsidR="00036D02" w:rsidRPr="007B5024">
        <w:rPr>
          <w:rFonts w:ascii="Book Antiqua" w:hAnsi="Book Antiqua"/>
        </w:rPr>
        <w:t>de su comunidad en materia de obras públicas</w:t>
      </w:r>
      <w:r w:rsidR="00A05A0B" w:rsidRPr="007B5024">
        <w:rPr>
          <w:rFonts w:ascii="Book Antiqua" w:hAnsi="Book Antiqua"/>
        </w:rPr>
        <w:t>;</w:t>
      </w:r>
    </w:p>
    <w:p w:rsidR="009F3D3F" w:rsidRPr="007B5024" w:rsidRDefault="007C2292" w:rsidP="007C2292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7B5024">
        <w:rPr>
          <w:rFonts w:ascii="Book Antiqua" w:hAnsi="Book Antiqua"/>
          <w:b/>
        </w:rPr>
        <w:t>EL CONCEJO DELIBERANTE SANCIONA CON FUERZA DE ORDENANZA</w:t>
      </w:r>
    </w:p>
    <w:p w:rsidR="007C2292" w:rsidRPr="007B5024" w:rsidRDefault="006D7B7C" w:rsidP="008516C4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PRIMERO</w:t>
      </w:r>
      <w:r w:rsidRPr="00A70A96">
        <w:rPr>
          <w:rFonts w:ascii="Book Antiqua" w:hAnsi="Book Antiqua"/>
        </w:rPr>
        <w:t>:</w:t>
      </w:r>
      <w:r w:rsidRPr="007B5024">
        <w:rPr>
          <w:rFonts w:ascii="Book Antiqua" w:hAnsi="Book Antiqua"/>
        </w:rPr>
        <w:t xml:space="preserve"> ADHIÉRESE la Municipalidad de Yerba Buena en todos sus términos a las disposiciones establecidas en la Ley Nº 8487.</w:t>
      </w:r>
    </w:p>
    <w:p w:rsidR="007C2292" w:rsidRPr="007B5024" w:rsidRDefault="008516C4" w:rsidP="008516C4">
      <w:pPr>
        <w:keepNext/>
        <w:spacing w:after="180"/>
        <w:jc w:val="both"/>
        <w:rPr>
          <w:rFonts w:ascii="Book Antiqua" w:hAnsi="Book Antiqua"/>
        </w:rPr>
      </w:pPr>
      <w:r w:rsidRPr="008516C4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7B5024">
        <w:rPr>
          <w:rFonts w:ascii="Book Antiqua" w:hAnsi="Book Antiqua"/>
        </w:rPr>
        <w:t xml:space="preserve"> </w:t>
      </w:r>
      <w:r w:rsidR="00615486" w:rsidRPr="007B5024">
        <w:rPr>
          <w:rFonts w:ascii="Book Antiqua" w:hAnsi="Book Antiqua"/>
        </w:rPr>
        <w:t xml:space="preserve">FACULTASE al </w:t>
      </w:r>
      <w:r w:rsidR="001B15A3" w:rsidRPr="007B5024">
        <w:rPr>
          <w:rFonts w:ascii="Book Antiqua" w:hAnsi="Book Antiqua"/>
        </w:rPr>
        <w:t>Departamento</w:t>
      </w:r>
      <w:r w:rsidR="00615486" w:rsidRPr="007B5024">
        <w:rPr>
          <w:rFonts w:ascii="Book Antiqua" w:hAnsi="Book Antiqua"/>
        </w:rPr>
        <w:t xml:space="preserve"> Ejecutivo Municipal a implementar los mecanismos necesario</w:t>
      </w:r>
      <w:r w:rsidR="00452942" w:rsidRPr="007B5024">
        <w:rPr>
          <w:rFonts w:ascii="Book Antiqua" w:hAnsi="Book Antiqua"/>
        </w:rPr>
        <w:t>s</w:t>
      </w:r>
      <w:r w:rsidR="00615486" w:rsidRPr="007B5024">
        <w:rPr>
          <w:rFonts w:ascii="Book Antiqua" w:hAnsi="Book Antiqua"/>
        </w:rPr>
        <w:t xml:space="preserve"> y a suscribir todo tipo de documentación que se considere pertinente con el Poder Ejecutivo Provincial y </w:t>
      </w:r>
      <w:r w:rsidR="001B15A3" w:rsidRPr="007B5024">
        <w:rPr>
          <w:rFonts w:ascii="Book Antiqua" w:hAnsi="Book Antiqua"/>
        </w:rPr>
        <w:t>demás</w:t>
      </w:r>
      <w:r w:rsidR="00615486" w:rsidRPr="007B5024">
        <w:rPr>
          <w:rFonts w:ascii="Book Antiqua" w:hAnsi="Book Antiqua"/>
        </w:rPr>
        <w:t xml:space="preserve"> Organismos intervinientes</w:t>
      </w:r>
      <w:r w:rsidR="00A05A0B" w:rsidRPr="007B5024">
        <w:rPr>
          <w:rFonts w:ascii="Book Antiqua" w:hAnsi="Book Antiqua"/>
        </w:rPr>
        <w:t xml:space="preserve">, </w:t>
      </w:r>
      <w:r w:rsidR="00615486" w:rsidRPr="007B5024">
        <w:rPr>
          <w:rFonts w:ascii="Book Antiqua" w:hAnsi="Book Antiqua"/>
        </w:rPr>
        <w:t>en cumplimiento de lo establecido por la citada normativa</w:t>
      </w:r>
      <w:r w:rsidR="00A05A0B" w:rsidRPr="007B5024">
        <w:rPr>
          <w:rFonts w:ascii="Book Antiqua" w:hAnsi="Book Antiqua"/>
        </w:rPr>
        <w:t>.</w:t>
      </w:r>
    </w:p>
    <w:p w:rsidR="007C2292" w:rsidRPr="007B5024" w:rsidRDefault="008516C4" w:rsidP="008516C4">
      <w:pPr>
        <w:keepNext/>
        <w:spacing w:after="180"/>
        <w:jc w:val="both"/>
        <w:rPr>
          <w:rFonts w:ascii="Book Antiqua" w:hAnsi="Book Antiqua"/>
        </w:rPr>
      </w:pPr>
      <w:r w:rsidRPr="008516C4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7B5024">
        <w:rPr>
          <w:rFonts w:ascii="Book Antiqua" w:hAnsi="Book Antiqua"/>
        </w:rPr>
        <w:t xml:space="preserve"> </w:t>
      </w:r>
      <w:r w:rsidR="00615486" w:rsidRPr="007B5024">
        <w:rPr>
          <w:rFonts w:ascii="Book Antiqua" w:hAnsi="Book Antiqua"/>
        </w:rPr>
        <w:t xml:space="preserve">FACULTASE </w:t>
      </w:r>
      <w:r w:rsidR="00A243BE" w:rsidRPr="007B5024">
        <w:rPr>
          <w:rFonts w:ascii="Book Antiqua" w:hAnsi="Book Antiqua"/>
        </w:rPr>
        <w:t xml:space="preserve">al </w:t>
      </w:r>
      <w:r w:rsidR="001B15A3" w:rsidRPr="007B5024">
        <w:rPr>
          <w:rFonts w:ascii="Book Antiqua" w:hAnsi="Book Antiqua"/>
        </w:rPr>
        <w:t>Departamento</w:t>
      </w:r>
      <w:r w:rsidR="00A243BE" w:rsidRPr="007B5024">
        <w:rPr>
          <w:rFonts w:ascii="Book Antiqua" w:hAnsi="Book Antiqua"/>
        </w:rPr>
        <w:t xml:space="preserve"> Ejecutivo Municipal a aceptar las supervisones y auditorias que </w:t>
      </w:r>
      <w:r w:rsidR="001B15A3" w:rsidRPr="007B5024">
        <w:rPr>
          <w:rFonts w:ascii="Book Antiqua" w:hAnsi="Book Antiqua"/>
        </w:rPr>
        <w:t>efectúe</w:t>
      </w:r>
      <w:r w:rsidR="00A243BE" w:rsidRPr="007B5024">
        <w:rPr>
          <w:rFonts w:ascii="Book Antiqua" w:hAnsi="Book Antiqua"/>
        </w:rPr>
        <w:t xml:space="preserve"> la Provincia a </w:t>
      </w:r>
      <w:r w:rsidR="001B15A3" w:rsidRPr="007B5024">
        <w:rPr>
          <w:rFonts w:ascii="Book Antiqua" w:hAnsi="Book Antiqua"/>
        </w:rPr>
        <w:t>través</w:t>
      </w:r>
      <w:r w:rsidR="00D44B23" w:rsidRPr="007B5024">
        <w:rPr>
          <w:rFonts w:ascii="Book Antiqua" w:hAnsi="Book Antiqua"/>
        </w:rPr>
        <w:t xml:space="preserve"> de quien é</w:t>
      </w:r>
      <w:r w:rsidR="00A243BE" w:rsidRPr="007B5024">
        <w:rPr>
          <w:rFonts w:ascii="Book Antiqua" w:hAnsi="Book Antiqua"/>
        </w:rPr>
        <w:t xml:space="preserve">sta designe según la naturaleza de las obras a ejecutarse en el marco del </w:t>
      </w:r>
      <w:r w:rsidR="00452942" w:rsidRPr="007B5024">
        <w:rPr>
          <w:rFonts w:ascii="Book Antiqua" w:hAnsi="Book Antiqua"/>
        </w:rPr>
        <w:t>citado P</w:t>
      </w:r>
      <w:r w:rsidR="004D5C3E" w:rsidRPr="007B5024">
        <w:rPr>
          <w:rFonts w:ascii="Book Antiqua" w:hAnsi="Book Antiqua"/>
        </w:rPr>
        <w:t>rograma</w:t>
      </w:r>
      <w:r w:rsidR="00A05A0B" w:rsidRPr="007B5024">
        <w:rPr>
          <w:rFonts w:ascii="Book Antiqua" w:hAnsi="Book Antiqua"/>
        </w:rPr>
        <w:t>.</w:t>
      </w:r>
    </w:p>
    <w:p w:rsidR="009F3D3F" w:rsidRPr="007B5024" w:rsidRDefault="008516C4" w:rsidP="008516C4">
      <w:pPr>
        <w:keepNext/>
        <w:spacing w:after="180"/>
        <w:jc w:val="both"/>
        <w:rPr>
          <w:rFonts w:ascii="Book Antiqua" w:hAnsi="Book Antiqua"/>
        </w:rPr>
      </w:pPr>
      <w:r w:rsidRPr="008516C4">
        <w:rPr>
          <w:rFonts w:ascii="Book Antiqua" w:hAnsi="Book Antiqua"/>
          <w:u w:val="single"/>
        </w:rPr>
        <w:t>ARTÍCULO CUARTO</w:t>
      </w:r>
      <w:r>
        <w:rPr>
          <w:rFonts w:ascii="Book Antiqua" w:hAnsi="Book Antiqua"/>
        </w:rPr>
        <w:t>:</w:t>
      </w:r>
      <w:r w:rsidRPr="007B5024">
        <w:rPr>
          <w:rFonts w:ascii="Book Antiqua" w:hAnsi="Book Antiqua"/>
        </w:rPr>
        <w:t xml:space="preserve"> </w:t>
      </w:r>
      <w:r w:rsidR="004D5C3E" w:rsidRPr="007B5024">
        <w:rPr>
          <w:rFonts w:ascii="Book Antiqua" w:hAnsi="Book Antiqua"/>
        </w:rPr>
        <w:t>FACULTASE</w:t>
      </w:r>
      <w:r w:rsidR="00A243BE" w:rsidRPr="007B5024">
        <w:rPr>
          <w:rFonts w:ascii="Book Antiqua" w:hAnsi="Book Antiqua"/>
        </w:rPr>
        <w:t xml:space="preserve"> </w:t>
      </w:r>
      <w:r w:rsidR="00615486" w:rsidRPr="007B5024">
        <w:rPr>
          <w:rFonts w:ascii="Book Antiqua" w:hAnsi="Book Antiqua"/>
        </w:rPr>
        <w:t xml:space="preserve">al Departamento Ejecutivo Municipal </w:t>
      </w:r>
      <w:r w:rsidR="004D5C3E" w:rsidRPr="007B5024">
        <w:rPr>
          <w:rFonts w:ascii="Book Antiqua" w:hAnsi="Book Antiqua"/>
        </w:rPr>
        <w:t>a realizar las modificaciones que resulten necesarias en el Presupuesto Municipal vigente</w:t>
      </w:r>
      <w:r w:rsidR="00A05A0B" w:rsidRPr="007B5024">
        <w:rPr>
          <w:rFonts w:ascii="Book Antiqua" w:hAnsi="Book Antiqua"/>
        </w:rPr>
        <w:t xml:space="preserve">, </w:t>
      </w:r>
      <w:r w:rsidR="004D5C3E" w:rsidRPr="007B5024">
        <w:rPr>
          <w:rFonts w:ascii="Book Antiqua" w:hAnsi="Book Antiqua"/>
        </w:rPr>
        <w:t>con motivo de la adhesión dispuesta en el Artículo Primero</w:t>
      </w:r>
    </w:p>
    <w:p w:rsidR="007C2292" w:rsidRPr="007B5024" w:rsidRDefault="006D7B7C" w:rsidP="008516C4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QUINTO</w:t>
      </w:r>
      <w:bookmarkStart w:id="0" w:name="_GoBack"/>
      <w:r w:rsidRPr="00A70A96">
        <w:rPr>
          <w:rFonts w:ascii="Book Antiqua" w:hAnsi="Book Antiqua"/>
        </w:rPr>
        <w:t>:</w:t>
      </w:r>
      <w:r w:rsidRPr="007B5024">
        <w:rPr>
          <w:rFonts w:ascii="Book Antiqua" w:hAnsi="Book Antiqua"/>
        </w:rPr>
        <w:t xml:space="preserve"> FACULTASE al Departamento Ejecutivo Municipal a implementar los demás mecanismos que resultaren necesarios para dar cumplimiento con lo convenido en el marco de la Ley Nº 8487.</w:t>
      </w:r>
    </w:p>
    <w:bookmarkEnd w:id="0"/>
    <w:p w:rsidR="00AF3A18" w:rsidRPr="00A05A0B" w:rsidRDefault="008516C4" w:rsidP="00A05A0B">
      <w:pPr>
        <w:keepNext/>
        <w:spacing w:after="180"/>
        <w:jc w:val="both"/>
        <w:rPr>
          <w:rFonts w:ascii="Book Antiqua" w:hAnsi="Book Antiqua"/>
        </w:rPr>
      </w:pPr>
      <w:r w:rsidRPr="008516C4">
        <w:rPr>
          <w:rFonts w:ascii="Book Antiqua" w:hAnsi="Book Antiqua"/>
          <w:u w:val="single"/>
        </w:rPr>
        <w:t>ARTÍCULO SEXTO</w:t>
      </w:r>
      <w:r>
        <w:rPr>
          <w:rFonts w:ascii="Book Antiqua" w:hAnsi="Book Antiqua"/>
        </w:rPr>
        <w:t>:</w:t>
      </w:r>
      <w:r w:rsidRPr="007B5024">
        <w:rPr>
          <w:rFonts w:ascii="Book Antiqua" w:hAnsi="Book Antiqua"/>
        </w:rPr>
        <w:t xml:space="preserve"> </w:t>
      </w:r>
      <w:r w:rsidR="00D44B23" w:rsidRPr="007B5024">
        <w:rPr>
          <w:rFonts w:ascii="Book Antiqua" w:hAnsi="Book Antiqua"/>
        </w:rPr>
        <w:t>COMUNIQUESE</w:t>
      </w:r>
      <w:r w:rsidR="00A05A0B" w:rsidRPr="007B5024">
        <w:rPr>
          <w:rFonts w:ascii="Book Antiqua" w:hAnsi="Book Antiqua"/>
        </w:rPr>
        <w:t xml:space="preserve">, </w:t>
      </w:r>
      <w:r w:rsidR="00D44B23" w:rsidRPr="007B5024">
        <w:rPr>
          <w:rFonts w:ascii="Book Antiqua" w:hAnsi="Book Antiqua"/>
        </w:rPr>
        <w:t>REGISTRESE Y ARCHIVESE</w:t>
      </w:r>
      <w:r w:rsidR="00A05A0B" w:rsidRPr="007B5024">
        <w:rPr>
          <w:rFonts w:ascii="Book Antiqua" w:hAnsi="Book Antiqua"/>
        </w:rPr>
        <w:t>.</w:t>
      </w:r>
      <w:r w:rsidR="007B5024" w:rsidRPr="00A05A0B">
        <w:rPr>
          <w:rFonts w:ascii="Book Antiqua" w:hAnsi="Book Antiqua"/>
        </w:rPr>
        <w:t xml:space="preserve"> </w:t>
      </w:r>
    </w:p>
    <w:sectPr w:rsidR="00AF3A18" w:rsidRPr="00A05A0B" w:rsidSect="00045BC2">
      <w:footerReference w:type="default" r:id="rId6"/>
      <w:pgSz w:w="11906" w:h="16838" w:code="5"/>
      <w:pgMar w:top="1417" w:right="1134" w:bottom="1134" w:left="1701" w:header="709" w:footer="709" w:gutter="0"/>
      <w:pgNumType w:start="239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C5E48" w:rsidRDefault="003C5E48" w:rsidP="003C5E48">
      <w:r>
        <w:separator/>
      </w:r>
    </w:p>
  </w:endnote>
  <w:endnote w:type="continuationSeparator" w:id="0">
    <w:p w:rsidR="003C5E48" w:rsidRDefault="003C5E48" w:rsidP="003C5E4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5E48" w:rsidRPr="00045BC2" w:rsidRDefault="003C5E4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C5E48" w:rsidRDefault="003C5E48" w:rsidP="003C5E48">
      <w:r>
        <w:separator/>
      </w:r>
    </w:p>
  </w:footnote>
  <w:footnote w:type="continuationSeparator" w:id="0">
    <w:p w:rsidR="003C5E48" w:rsidRDefault="003C5E48" w:rsidP="003C5E4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36D02"/>
    <w:rsid w:val="00045BC2"/>
    <w:rsid w:val="00047F39"/>
    <w:rsid w:val="00060485"/>
    <w:rsid w:val="00076A29"/>
    <w:rsid w:val="000E2D64"/>
    <w:rsid w:val="00127959"/>
    <w:rsid w:val="00134DB6"/>
    <w:rsid w:val="00163B89"/>
    <w:rsid w:val="00194C48"/>
    <w:rsid w:val="001B15A3"/>
    <w:rsid w:val="001D0AAA"/>
    <w:rsid w:val="002073A4"/>
    <w:rsid w:val="00251E39"/>
    <w:rsid w:val="00254893"/>
    <w:rsid w:val="00267802"/>
    <w:rsid w:val="00274F78"/>
    <w:rsid w:val="002A79B3"/>
    <w:rsid w:val="002C7B47"/>
    <w:rsid w:val="002F4C46"/>
    <w:rsid w:val="00367B41"/>
    <w:rsid w:val="003C5E48"/>
    <w:rsid w:val="003C6D9F"/>
    <w:rsid w:val="00452942"/>
    <w:rsid w:val="00456AD1"/>
    <w:rsid w:val="0049796F"/>
    <w:rsid w:val="004D5C3E"/>
    <w:rsid w:val="0050271B"/>
    <w:rsid w:val="005145A4"/>
    <w:rsid w:val="00550842"/>
    <w:rsid w:val="00552F9E"/>
    <w:rsid w:val="00554687"/>
    <w:rsid w:val="0057553B"/>
    <w:rsid w:val="0061311F"/>
    <w:rsid w:val="00614EAF"/>
    <w:rsid w:val="00615486"/>
    <w:rsid w:val="00636106"/>
    <w:rsid w:val="0067008B"/>
    <w:rsid w:val="00687BE7"/>
    <w:rsid w:val="006D7B7C"/>
    <w:rsid w:val="007B5024"/>
    <w:rsid w:val="007B7409"/>
    <w:rsid w:val="007C11BF"/>
    <w:rsid w:val="007C2292"/>
    <w:rsid w:val="008516C4"/>
    <w:rsid w:val="008605AF"/>
    <w:rsid w:val="008703C1"/>
    <w:rsid w:val="008A26EC"/>
    <w:rsid w:val="008E4854"/>
    <w:rsid w:val="00901A05"/>
    <w:rsid w:val="00905704"/>
    <w:rsid w:val="009357BE"/>
    <w:rsid w:val="009F3D3F"/>
    <w:rsid w:val="00A05A0B"/>
    <w:rsid w:val="00A133C4"/>
    <w:rsid w:val="00A243BE"/>
    <w:rsid w:val="00A305A6"/>
    <w:rsid w:val="00A70A96"/>
    <w:rsid w:val="00A812B9"/>
    <w:rsid w:val="00A94ED8"/>
    <w:rsid w:val="00AF3A18"/>
    <w:rsid w:val="00B052AC"/>
    <w:rsid w:val="00B43963"/>
    <w:rsid w:val="00D44B23"/>
    <w:rsid w:val="00D84622"/>
    <w:rsid w:val="00D92713"/>
    <w:rsid w:val="00DE38A9"/>
    <w:rsid w:val="00E471D5"/>
    <w:rsid w:val="00F15B6F"/>
    <w:rsid w:val="00F17FE3"/>
    <w:rsid w:val="00F275C7"/>
    <w:rsid w:val="00F44FD0"/>
    <w:rsid w:val="00F90A6B"/>
    <w:rsid w:val="00FB3E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List Number 5" w:semiHidden="0" w:unhideWhenUsed="0"/>
    <w:lsdException w:name="Title" w:semiHidden="0" w:unhideWhenUsed="0" w:qFormat="1"/>
    <w:lsdException w:name="Subtitle" w:semiHidden="0" w:unhideWhenUsed="0" w:qFormat="1"/>
    <w:lsdException w:name="Body Text Indent 3" w:semiHidden="0" w:unhideWhenUsed="0"/>
    <w:lsdException w:name="Block Text" w:semiHidden="0" w:unhideWhenUsed="0"/>
    <w:lsdException w:name="Hyperlink" w:semiHidden="0" w:unhideWhenUsed="0"/>
    <w:lsdException w:name="FollowedHyperlink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D9F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semiHidden/>
    <w:unhideWhenUsed/>
    <w:rsid w:val="003C5E4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3C5E48"/>
    <w:rPr>
      <w:sz w:val="24"/>
      <w:szCs w:val="24"/>
    </w:rPr>
  </w:style>
  <w:style w:type="paragraph" w:styleId="Piedepgina">
    <w:name w:val="footer"/>
    <w:basedOn w:val="Normal"/>
    <w:link w:val="PiedepginaCar"/>
    <w:semiHidden/>
    <w:unhideWhenUsed/>
    <w:rsid w:val="003C5E4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3C5E48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1924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Alejandro Di Battista</cp:lastModifiedBy>
  <cp:revision>24</cp:revision>
  <cp:lastPrinted>2017-10-04T15:21:00Z</cp:lastPrinted>
  <dcterms:created xsi:type="dcterms:W3CDTF">2017-05-11T14:14:00Z</dcterms:created>
  <dcterms:modified xsi:type="dcterms:W3CDTF">2017-10-04T15:21:00Z</dcterms:modified>
</cp:coreProperties>
</file>