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098" w:rsidRPr="00DA5098" w:rsidRDefault="00DA5098" w:rsidP="00DA509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</w:rPr>
        <w:t>Yerba Buena, 08 de Noviembre de 1995</w:t>
      </w:r>
    </w:p>
    <w:p w:rsidR="00DA5098" w:rsidRPr="00DA5098" w:rsidRDefault="00DA5098" w:rsidP="00DA509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A5098">
        <w:rPr>
          <w:rFonts w:ascii="Book Antiqua" w:hAnsi="Book Antiqua" w:cs="Times New Roman"/>
          <w:b/>
          <w:sz w:val="24"/>
          <w:szCs w:val="24"/>
        </w:rPr>
        <w:t>ORDENANZA Nº 710</w:t>
      </w:r>
    </w:p>
    <w:p w:rsidR="00DA5098" w:rsidRPr="00DA5098" w:rsidRDefault="00DA5098" w:rsidP="00DA509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A5098">
        <w:rPr>
          <w:rFonts w:ascii="Book Antiqua" w:hAnsi="Book Antiqua" w:cs="Times New Roman"/>
          <w:b/>
          <w:sz w:val="24"/>
          <w:szCs w:val="24"/>
        </w:rPr>
        <w:t>VISTO:</w:t>
      </w:r>
    </w:p>
    <w:p w:rsidR="00E779F7" w:rsidRPr="00DA5098" w:rsidRDefault="00B5755E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</w:rPr>
        <w:t>El Expte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Pr="00DA5098">
        <w:rPr>
          <w:rFonts w:ascii="Book Antiqua" w:hAnsi="Book Antiqua" w:cs="Times New Roman"/>
          <w:sz w:val="24"/>
          <w:szCs w:val="24"/>
        </w:rPr>
        <w:t>N</w:t>
      </w:r>
      <w:r w:rsidR="00DA5098">
        <w:rPr>
          <w:rFonts w:ascii="Book Antiqua" w:hAnsi="Book Antiqua" w:cs="Times New Roman"/>
          <w:sz w:val="24"/>
          <w:szCs w:val="24"/>
        </w:rPr>
        <w:t xml:space="preserve">º </w:t>
      </w:r>
      <w:r w:rsidRPr="00DA5098">
        <w:rPr>
          <w:rFonts w:ascii="Book Antiqua" w:hAnsi="Book Antiqua" w:cs="Times New Roman"/>
          <w:sz w:val="24"/>
          <w:szCs w:val="24"/>
        </w:rPr>
        <w:t>088-M-95</w:t>
      </w:r>
      <w:r w:rsidR="00DA5098">
        <w:rPr>
          <w:rFonts w:ascii="Book Antiqua" w:hAnsi="Book Antiqua" w:cs="Times New Roman"/>
          <w:sz w:val="24"/>
          <w:szCs w:val="24"/>
        </w:rPr>
        <w:t xml:space="preserve">, </w:t>
      </w:r>
      <w:r w:rsidRPr="00DA5098">
        <w:rPr>
          <w:rFonts w:ascii="Book Antiqua" w:hAnsi="Book Antiqua" w:cs="Times New Roman"/>
          <w:sz w:val="24"/>
          <w:szCs w:val="24"/>
        </w:rPr>
        <w:t>mediante el cual</w:t>
      </w:r>
      <w:r w:rsidR="00DA5098">
        <w:rPr>
          <w:rFonts w:ascii="Book Antiqua" w:hAnsi="Book Antiqua" w:cs="Times New Roman"/>
          <w:sz w:val="24"/>
          <w:szCs w:val="24"/>
        </w:rPr>
        <w:t xml:space="preserve">, </w:t>
      </w:r>
      <w:r w:rsidRPr="00DA5098">
        <w:rPr>
          <w:rFonts w:ascii="Book Antiqua" w:hAnsi="Book Antiqua" w:cs="Times New Roman"/>
          <w:sz w:val="24"/>
          <w:szCs w:val="24"/>
        </w:rPr>
        <w:t>el Ciudadano Moya Ramón Raúl ofrece en donación un Escudo Artesanal con la inscripción del nombre de la Escuela Municipal</w:t>
      </w:r>
      <w:r w:rsidR="00DA5098">
        <w:rPr>
          <w:rFonts w:ascii="Book Antiqua" w:hAnsi="Book Antiqua" w:cs="Times New Roman"/>
          <w:sz w:val="24"/>
          <w:szCs w:val="24"/>
        </w:rPr>
        <w:t xml:space="preserve">; </w:t>
      </w:r>
    </w:p>
    <w:p w:rsidR="00DA5098" w:rsidRPr="00DA5098" w:rsidRDefault="00DA5098" w:rsidP="00DA509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A509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779F7" w:rsidRPr="00DA5098" w:rsidRDefault="00EE205F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</w:rPr>
        <w:t>Que según las disposiciones de la Ley N</w:t>
      </w:r>
      <w:r w:rsidR="00DA5098">
        <w:rPr>
          <w:rFonts w:ascii="Book Antiqua" w:hAnsi="Book Antiqua" w:cs="Times New Roman"/>
          <w:sz w:val="24"/>
          <w:szCs w:val="24"/>
        </w:rPr>
        <w:t xml:space="preserve">º </w:t>
      </w:r>
      <w:r w:rsidRPr="00DA5098">
        <w:rPr>
          <w:rFonts w:ascii="Book Antiqua" w:hAnsi="Book Antiqua" w:cs="Times New Roman"/>
          <w:sz w:val="24"/>
          <w:szCs w:val="24"/>
        </w:rPr>
        <w:t>5529 Art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Pr="00DA5098">
        <w:rPr>
          <w:rFonts w:ascii="Book Antiqua" w:hAnsi="Book Antiqua" w:cs="Times New Roman"/>
          <w:sz w:val="24"/>
          <w:szCs w:val="24"/>
        </w:rPr>
        <w:t>24</w:t>
      </w:r>
      <w:r w:rsidR="00DA5098">
        <w:rPr>
          <w:rFonts w:ascii="Book Antiqua" w:hAnsi="Book Antiqua" w:cs="Times New Roman"/>
          <w:sz w:val="24"/>
          <w:szCs w:val="24"/>
        </w:rPr>
        <w:t xml:space="preserve">, </w:t>
      </w:r>
      <w:r w:rsidRPr="00DA5098">
        <w:rPr>
          <w:rFonts w:ascii="Book Antiqua" w:hAnsi="Book Antiqua" w:cs="Times New Roman"/>
          <w:sz w:val="24"/>
          <w:szCs w:val="24"/>
        </w:rPr>
        <w:t xml:space="preserve">el </w:t>
      </w:r>
      <w:r w:rsidR="009D762B" w:rsidRPr="00DA5098">
        <w:rPr>
          <w:rFonts w:ascii="Book Antiqua" w:hAnsi="Book Antiqua" w:cs="Times New Roman"/>
          <w:sz w:val="24"/>
          <w:szCs w:val="24"/>
        </w:rPr>
        <w:t>H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="009D762B" w:rsidRPr="00DA5098">
        <w:rPr>
          <w:rFonts w:ascii="Book Antiqua" w:hAnsi="Book Antiqua" w:cs="Times New Roman"/>
          <w:sz w:val="24"/>
          <w:szCs w:val="24"/>
        </w:rPr>
        <w:t>C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="009D762B" w:rsidRPr="00DA5098">
        <w:rPr>
          <w:rFonts w:ascii="Book Antiqua" w:hAnsi="Book Antiqua" w:cs="Times New Roman"/>
          <w:sz w:val="24"/>
          <w:szCs w:val="24"/>
        </w:rPr>
        <w:t>D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Pr="00DA5098">
        <w:rPr>
          <w:rFonts w:ascii="Book Antiqua" w:hAnsi="Book Antiqua" w:cs="Times New Roman"/>
          <w:sz w:val="24"/>
          <w:szCs w:val="24"/>
        </w:rPr>
        <w:t>debe aceptar o rechazar donaciones</w:t>
      </w:r>
      <w:r w:rsidR="00DA5098">
        <w:rPr>
          <w:rFonts w:ascii="Book Antiqua" w:hAnsi="Book Antiqua" w:cs="Times New Roman"/>
          <w:sz w:val="24"/>
          <w:szCs w:val="24"/>
        </w:rPr>
        <w:t xml:space="preserve">; </w:t>
      </w:r>
    </w:p>
    <w:p w:rsidR="00E779F7" w:rsidRPr="00DA5098" w:rsidRDefault="00B5755E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</w:rPr>
        <w:t xml:space="preserve">Que el Escudo Nacional será entregado por este </w:t>
      </w:r>
      <w:r w:rsidR="009D762B" w:rsidRPr="00DA5098">
        <w:rPr>
          <w:rFonts w:ascii="Book Antiqua" w:hAnsi="Book Antiqua" w:cs="Times New Roman"/>
          <w:sz w:val="24"/>
          <w:szCs w:val="24"/>
        </w:rPr>
        <w:t>H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="009D762B" w:rsidRPr="00DA5098">
        <w:rPr>
          <w:rFonts w:ascii="Book Antiqua" w:hAnsi="Book Antiqua" w:cs="Times New Roman"/>
          <w:sz w:val="24"/>
          <w:szCs w:val="24"/>
        </w:rPr>
        <w:t>C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="009D762B" w:rsidRPr="00DA5098">
        <w:rPr>
          <w:rFonts w:ascii="Book Antiqua" w:hAnsi="Book Antiqua" w:cs="Times New Roman"/>
          <w:sz w:val="24"/>
          <w:szCs w:val="24"/>
        </w:rPr>
        <w:t>D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Pr="00DA5098">
        <w:rPr>
          <w:rFonts w:ascii="Book Antiqua" w:hAnsi="Book Antiqua" w:cs="Times New Roman"/>
          <w:sz w:val="24"/>
          <w:szCs w:val="24"/>
        </w:rPr>
        <w:t>a la Escuela Municipal “</w:t>
      </w:r>
      <w:proofErr w:type="spellStart"/>
      <w:r w:rsidRPr="00DA5098">
        <w:rPr>
          <w:rFonts w:ascii="Book Antiqua" w:hAnsi="Book Antiqua" w:cs="Times New Roman"/>
          <w:sz w:val="24"/>
          <w:szCs w:val="24"/>
        </w:rPr>
        <w:t>Petrona</w:t>
      </w:r>
      <w:proofErr w:type="spellEnd"/>
      <w:r w:rsidRPr="00DA5098">
        <w:rPr>
          <w:rFonts w:ascii="Book Antiqua" w:hAnsi="Book Antiqua" w:cs="Times New Roman"/>
          <w:sz w:val="24"/>
          <w:szCs w:val="24"/>
        </w:rPr>
        <w:t xml:space="preserve"> C</w:t>
      </w:r>
      <w:r w:rsidR="00DA5098">
        <w:rPr>
          <w:rFonts w:ascii="Book Antiqua" w:hAnsi="Book Antiqua" w:cs="Times New Roman"/>
          <w:sz w:val="24"/>
          <w:szCs w:val="24"/>
        </w:rPr>
        <w:t xml:space="preserve">. </w:t>
      </w:r>
      <w:r w:rsidRPr="00DA5098">
        <w:rPr>
          <w:rFonts w:ascii="Book Antiqua" w:hAnsi="Book Antiqua" w:cs="Times New Roman"/>
          <w:sz w:val="24"/>
          <w:szCs w:val="24"/>
        </w:rPr>
        <w:t xml:space="preserve">de </w:t>
      </w:r>
      <w:proofErr w:type="spellStart"/>
      <w:r w:rsidRPr="00DA5098">
        <w:rPr>
          <w:rFonts w:ascii="Book Antiqua" w:hAnsi="Book Antiqua" w:cs="Times New Roman"/>
          <w:sz w:val="24"/>
          <w:szCs w:val="24"/>
        </w:rPr>
        <w:t>Adami</w:t>
      </w:r>
      <w:proofErr w:type="spellEnd"/>
      <w:r w:rsidRPr="00DA5098">
        <w:rPr>
          <w:rFonts w:ascii="Book Antiqua" w:hAnsi="Book Antiqua" w:cs="Times New Roman"/>
          <w:sz w:val="24"/>
          <w:szCs w:val="24"/>
        </w:rPr>
        <w:t>” para que sea colocado en la fachada de la misma para presidir el ingreso y egreso de los niños</w:t>
      </w:r>
      <w:r w:rsidR="00DA5098">
        <w:rPr>
          <w:rFonts w:ascii="Book Antiqua" w:hAnsi="Book Antiqua" w:cs="Times New Roman"/>
          <w:sz w:val="24"/>
          <w:szCs w:val="24"/>
        </w:rPr>
        <w:t xml:space="preserve">; </w:t>
      </w:r>
    </w:p>
    <w:p w:rsidR="00E779F7" w:rsidRPr="00DA5098" w:rsidRDefault="00B5755E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</w:rPr>
        <w:t>Que también será de utilidad para identificar el establecimiento educacional</w:t>
      </w:r>
      <w:r w:rsidR="00DA5098">
        <w:rPr>
          <w:rFonts w:ascii="Book Antiqua" w:hAnsi="Book Antiqua" w:cs="Times New Roman"/>
          <w:sz w:val="24"/>
          <w:szCs w:val="24"/>
        </w:rPr>
        <w:t xml:space="preserve">; </w:t>
      </w:r>
    </w:p>
    <w:p w:rsidR="00715AF4" w:rsidRPr="00DA5098" w:rsidRDefault="00DA5098" w:rsidP="00DA509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A509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779F7" w:rsidRPr="00DA5098" w:rsidRDefault="00DA5098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F043EB">
        <w:rPr>
          <w:rFonts w:ascii="Book Antiqua" w:hAnsi="Book Antiqua" w:cs="Times New Roman"/>
          <w:sz w:val="24"/>
          <w:szCs w:val="24"/>
          <w:u w:val="single"/>
        </w:rPr>
        <w:t xml:space="preserve"> </w:t>
      </w:r>
      <w:r w:rsidR="00F043EB">
        <w:rPr>
          <w:rFonts w:ascii="Book Antiqua" w:hAnsi="Book Antiqua" w:cs="Times New Roman"/>
          <w:sz w:val="24"/>
          <w:szCs w:val="24"/>
        </w:rPr>
        <w:t xml:space="preserve">ACEPTASE la donación efectuada por el Sr. Ramón Raúl Moya, D. N. I Nº 11116363, la cual consiste en un escudo artesanal de chapa negra con la inscripción de “Escuela Municipal </w:t>
      </w:r>
      <w:proofErr w:type="spellStart"/>
      <w:r w:rsidR="00F043EB">
        <w:rPr>
          <w:rFonts w:ascii="Book Antiqua" w:hAnsi="Book Antiqua" w:cs="Times New Roman"/>
          <w:sz w:val="24"/>
          <w:szCs w:val="24"/>
        </w:rPr>
        <w:t>Petrona</w:t>
      </w:r>
      <w:proofErr w:type="spellEnd"/>
      <w:r w:rsidR="00F043EB">
        <w:rPr>
          <w:rFonts w:ascii="Book Antiqua" w:hAnsi="Book Antiqua" w:cs="Times New Roman"/>
          <w:sz w:val="24"/>
          <w:szCs w:val="24"/>
        </w:rPr>
        <w:t xml:space="preserve"> C. de </w:t>
      </w:r>
      <w:proofErr w:type="spellStart"/>
      <w:r w:rsidR="00F043EB">
        <w:rPr>
          <w:rFonts w:ascii="Book Antiqua" w:hAnsi="Book Antiqua" w:cs="Times New Roman"/>
          <w:sz w:val="24"/>
          <w:szCs w:val="24"/>
        </w:rPr>
        <w:t>Adami</w:t>
      </w:r>
      <w:proofErr w:type="spellEnd"/>
      <w:r w:rsidR="00F043EB">
        <w:rPr>
          <w:rFonts w:ascii="Book Antiqua" w:hAnsi="Book Antiqua" w:cs="Times New Roman"/>
          <w:sz w:val="24"/>
          <w:szCs w:val="24"/>
        </w:rPr>
        <w:t>”.</w:t>
      </w:r>
    </w:p>
    <w:p w:rsidR="00E779F7" w:rsidRPr="00DA5098" w:rsidRDefault="00DA5098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DA5098">
        <w:rPr>
          <w:rFonts w:ascii="Book Antiqua" w:hAnsi="Book Antiqua" w:cs="Times New Roman"/>
          <w:sz w:val="24"/>
          <w:szCs w:val="24"/>
        </w:rPr>
        <w:t>DISPONESE que el Escudo antes mencionado será entregado a la Escuela Municipal por el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755E" w:rsidRPr="00DA5098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755E" w:rsidRPr="00DA5098">
        <w:rPr>
          <w:rFonts w:ascii="Book Antiqua" w:hAnsi="Book Antiqua" w:cs="Times New Roman"/>
          <w:sz w:val="24"/>
          <w:szCs w:val="24"/>
        </w:rPr>
        <w:t>D para que sea colocado en el frente del Establecimiento Educacional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DA5098" w:rsidRDefault="00DA5098" w:rsidP="00DA509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509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DA509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755E" w:rsidRPr="00DA509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DA5098" w:rsidSect="00DA5098">
      <w:footerReference w:type="default" r:id="rId7"/>
      <w:pgSz w:w="11906" w:h="16838"/>
      <w:pgMar w:top="1417" w:right="1134" w:bottom="1134" w:left="1701" w:header="709" w:footer="709" w:gutter="0"/>
      <w:pgNumType w:start="6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2680" w:rsidRDefault="00052680" w:rsidP="009575DE">
      <w:pPr>
        <w:spacing w:after="0" w:line="240" w:lineRule="auto"/>
      </w:pPr>
      <w:r>
        <w:separator/>
      </w:r>
    </w:p>
  </w:endnote>
  <w:endnote w:type="continuationSeparator" w:id="0">
    <w:p w:rsidR="00052680" w:rsidRDefault="00052680" w:rsidP="00957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75DE" w:rsidRPr="00723CB2" w:rsidRDefault="009575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2680" w:rsidRDefault="00052680" w:rsidP="009575DE">
      <w:pPr>
        <w:spacing w:after="0" w:line="240" w:lineRule="auto"/>
      </w:pPr>
      <w:r>
        <w:separator/>
      </w:r>
    </w:p>
  </w:footnote>
  <w:footnote w:type="continuationSeparator" w:id="0">
    <w:p w:rsidR="00052680" w:rsidRDefault="00052680" w:rsidP="00957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2680"/>
    <w:rsid w:val="00081675"/>
    <w:rsid w:val="000A142D"/>
    <w:rsid w:val="000C41ED"/>
    <w:rsid w:val="00102DDB"/>
    <w:rsid w:val="00122352"/>
    <w:rsid w:val="00171654"/>
    <w:rsid w:val="0017500D"/>
    <w:rsid w:val="001A1C01"/>
    <w:rsid w:val="001B7D6C"/>
    <w:rsid w:val="001F6DC8"/>
    <w:rsid w:val="002157FA"/>
    <w:rsid w:val="00253768"/>
    <w:rsid w:val="002730B9"/>
    <w:rsid w:val="002C077B"/>
    <w:rsid w:val="002C36A6"/>
    <w:rsid w:val="002D0AFE"/>
    <w:rsid w:val="002E3592"/>
    <w:rsid w:val="00307D0E"/>
    <w:rsid w:val="00313F47"/>
    <w:rsid w:val="00315B94"/>
    <w:rsid w:val="0034714D"/>
    <w:rsid w:val="00395C17"/>
    <w:rsid w:val="00401A5F"/>
    <w:rsid w:val="00404A66"/>
    <w:rsid w:val="0041286A"/>
    <w:rsid w:val="00416643"/>
    <w:rsid w:val="0047234E"/>
    <w:rsid w:val="004D02EC"/>
    <w:rsid w:val="004D11B4"/>
    <w:rsid w:val="005A7418"/>
    <w:rsid w:val="005B175D"/>
    <w:rsid w:val="005C0E57"/>
    <w:rsid w:val="005F7470"/>
    <w:rsid w:val="006170C9"/>
    <w:rsid w:val="006231AD"/>
    <w:rsid w:val="006234BF"/>
    <w:rsid w:val="00625207"/>
    <w:rsid w:val="006368E6"/>
    <w:rsid w:val="00642770"/>
    <w:rsid w:val="00643B10"/>
    <w:rsid w:val="006C4830"/>
    <w:rsid w:val="00706B32"/>
    <w:rsid w:val="00715AF4"/>
    <w:rsid w:val="00723CB2"/>
    <w:rsid w:val="0073064C"/>
    <w:rsid w:val="0073752F"/>
    <w:rsid w:val="0074143C"/>
    <w:rsid w:val="007B1EBB"/>
    <w:rsid w:val="007E1E34"/>
    <w:rsid w:val="0081577F"/>
    <w:rsid w:val="00827016"/>
    <w:rsid w:val="0086643C"/>
    <w:rsid w:val="008E469C"/>
    <w:rsid w:val="0090799B"/>
    <w:rsid w:val="009207A2"/>
    <w:rsid w:val="009575DE"/>
    <w:rsid w:val="00975A6B"/>
    <w:rsid w:val="009C54A6"/>
    <w:rsid w:val="009D762B"/>
    <w:rsid w:val="00A038B3"/>
    <w:rsid w:val="00A057EB"/>
    <w:rsid w:val="00A365D0"/>
    <w:rsid w:val="00A448D8"/>
    <w:rsid w:val="00A52E4B"/>
    <w:rsid w:val="00AC7169"/>
    <w:rsid w:val="00AE12B9"/>
    <w:rsid w:val="00AE7D49"/>
    <w:rsid w:val="00B0115B"/>
    <w:rsid w:val="00B479C3"/>
    <w:rsid w:val="00B5755E"/>
    <w:rsid w:val="00B92DFA"/>
    <w:rsid w:val="00B96ECD"/>
    <w:rsid w:val="00BD45F9"/>
    <w:rsid w:val="00C118B3"/>
    <w:rsid w:val="00C2153C"/>
    <w:rsid w:val="00C31FB2"/>
    <w:rsid w:val="00C3356C"/>
    <w:rsid w:val="00C3392F"/>
    <w:rsid w:val="00C70300"/>
    <w:rsid w:val="00C936F9"/>
    <w:rsid w:val="00CA7102"/>
    <w:rsid w:val="00CE45DF"/>
    <w:rsid w:val="00CF5E57"/>
    <w:rsid w:val="00D461E6"/>
    <w:rsid w:val="00D76C80"/>
    <w:rsid w:val="00D815E0"/>
    <w:rsid w:val="00DA5098"/>
    <w:rsid w:val="00DC4C94"/>
    <w:rsid w:val="00E0728B"/>
    <w:rsid w:val="00E23FA8"/>
    <w:rsid w:val="00E779F7"/>
    <w:rsid w:val="00EB1BEE"/>
    <w:rsid w:val="00EC56A7"/>
    <w:rsid w:val="00EE205F"/>
    <w:rsid w:val="00F01EF0"/>
    <w:rsid w:val="00F043EB"/>
    <w:rsid w:val="00F2287B"/>
    <w:rsid w:val="00F435A7"/>
    <w:rsid w:val="00F768B2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575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75DE"/>
  </w:style>
  <w:style w:type="paragraph" w:styleId="Piedepgina">
    <w:name w:val="footer"/>
    <w:basedOn w:val="Normal"/>
    <w:link w:val="PiedepginaCar"/>
    <w:uiPriority w:val="99"/>
    <w:semiHidden/>
    <w:unhideWhenUsed/>
    <w:rsid w:val="009575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75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2017-10-04T15:13:00Z</cp:lastPrinted>
  <dcterms:created xsi:type="dcterms:W3CDTF">2016-12-26T22:02:00Z</dcterms:created>
  <dcterms:modified xsi:type="dcterms:W3CDTF">2018-09-26T13:34:00Z</dcterms:modified>
</cp:coreProperties>
</file>