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CC7" w:rsidRPr="00214CC7" w:rsidRDefault="00214CC7" w:rsidP="00214CC7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214CC7">
        <w:rPr>
          <w:rFonts w:ascii="Book Antiqua" w:hAnsi="Book Antiqua" w:cs="Times New Roman"/>
          <w:sz w:val="24"/>
        </w:rPr>
        <w:t>Yerba Buena, 19 de Septiembre de 1985</w:t>
      </w:r>
    </w:p>
    <w:p w:rsidR="00214CC7" w:rsidRPr="00214CC7" w:rsidRDefault="00214CC7" w:rsidP="00214CC7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214CC7">
        <w:rPr>
          <w:rFonts w:ascii="Book Antiqua" w:hAnsi="Book Antiqua" w:cs="Times New Roman"/>
          <w:b/>
          <w:sz w:val="24"/>
        </w:rPr>
        <w:t>ORDENANZA Nº 166</w:t>
      </w:r>
    </w:p>
    <w:p w:rsidR="00214CC7" w:rsidRPr="00214CC7" w:rsidRDefault="00214CC7" w:rsidP="00214CC7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214CC7">
        <w:rPr>
          <w:rFonts w:ascii="Book Antiqua" w:hAnsi="Book Antiqua" w:cs="Times New Roman"/>
          <w:b/>
          <w:sz w:val="24"/>
        </w:rPr>
        <w:t>VISTO:</w:t>
      </w:r>
    </w:p>
    <w:p w:rsidR="0004592D" w:rsidRPr="00214CC7" w:rsidRDefault="00214CC7" w:rsidP="00214CC7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C92692" w:rsidRPr="00214CC7">
        <w:rPr>
          <w:rFonts w:ascii="Book Antiqua" w:hAnsi="Book Antiqua" w:cs="Times New Roman"/>
          <w:sz w:val="24"/>
        </w:rPr>
        <w:t>Que mediante Expte</w:t>
      </w:r>
      <w:r>
        <w:rPr>
          <w:rFonts w:ascii="Book Antiqua" w:hAnsi="Book Antiqua" w:cs="Times New Roman"/>
          <w:sz w:val="24"/>
        </w:rPr>
        <w:t xml:space="preserve">. </w:t>
      </w:r>
      <w:r w:rsidR="00C92692" w:rsidRPr="00214CC7">
        <w:rPr>
          <w:rFonts w:ascii="Book Antiqua" w:hAnsi="Book Antiqua" w:cs="Times New Roman"/>
          <w:sz w:val="24"/>
        </w:rPr>
        <w:t xml:space="preserve">N </w:t>
      </w:r>
      <w:r w:rsidR="00A34604" w:rsidRPr="00214CC7">
        <w:rPr>
          <w:rFonts w:ascii="Book Antiqua" w:hAnsi="Book Antiqua" w:cs="Times New Roman"/>
          <w:sz w:val="24"/>
        </w:rPr>
        <w:t>148-L-DE</w:t>
      </w:r>
      <w:r>
        <w:rPr>
          <w:rFonts w:ascii="Book Antiqua" w:hAnsi="Book Antiqua" w:cs="Times New Roman"/>
          <w:sz w:val="24"/>
        </w:rPr>
        <w:t xml:space="preserve">. </w:t>
      </w:r>
      <w:r w:rsidR="00A34604" w:rsidRPr="00214CC7">
        <w:rPr>
          <w:rFonts w:ascii="Book Antiqua" w:hAnsi="Book Antiqua" w:cs="Times New Roman"/>
          <w:sz w:val="24"/>
        </w:rPr>
        <w:t>85</w:t>
      </w:r>
      <w:r>
        <w:rPr>
          <w:rFonts w:ascii="Book Antiqua" w:hAnsi="Book Antiqua" w:cs="Times New Roman"/>
          <w:sz w:val="24"/>
        </w:rPr>
        <w:t xml:space="preserve">, </w:t>
      </w:r>
      <w:r w:rsidR="00A34604" w:rsidRPr="00214CC7">
        <w:rPr>
          <w:rFonts w:ascii="Book Antiqua" w:hAnsi="Book Antiqua" w:cs="Times New Roman"/>
          <w:sz w:val="24"/>
        </w:rPr>
        <w:t xml:space="preserve">el Departamento Ejecutivo remite para conocimiento y aprobación de este </w:t>
      </w:r>
      <w:r w:rsidR="00586590" w:rsidRPr="00214CC7">
        <w:rPr>
          <w:rFonts w:ascii="Book Antiqua" w:hAnsi="Book Antiqua" w:cs="Times New Roman"/>
          <w:sz w:val="24"/>
        </w:rPr>
        <w:t>H</w:t>
      </w:r>
      <w:r>
        <w:rPr>
          <w:rFonts w:ascii="Book Antiqua" w:hAnsi="Book Antiqua" w:cs="Times New Roman"/>
          <w:sz w:val="24"/>
        </w:rPr>
        <w:t xml:space="preserve">. </w:t>
      </w:r>
      <w:r w:rsidR="00586590" w:rsidRPr="00214CC7">
        <w:rPr>
          <w:rFonts w:ascii="Book Antiqua" w:hAnsi="Book Antiqua" w:cs="Times New Roman"/>
          <w:sz w:val="24"/>
        </w:rPr>
        <w:t>C</w:t>
      </w:r>
      <w:r>
        <w:rPr>
          <w:rFonts w:ascii="Book Antiqua" w:hAnsi="Book Antiqua" w:cs="Times New Roman"/>
          <w:sz w:val="24"/>
        </w:rPr>
        <w:t xml:space="preserve">. </w:t>
      </w:r>
      <w:r w:rsidR="00586590" w:rsidRPr="00214CC7">
        <w:rPr>
          <w:rFonts w:ascii="Book Antiqua" w:hAnsi="Book Antiqua" w:cs="Times New Roman"/>
          <w:sz w:val="24"/>
        </w:rPr>
        <w:t>D</w:t>
      </w:r>
      <w:r>
        <w:rPr>
          <w:rFonts w:ascii="Book Antiqua" w:hAnsi="Book Antiqua" w:cs="Times New Roman"/>
          <w:sz w:val="24"/>
        </w:rPr>
        <w:t xml:space="preserve">. </w:t>
      </w:r>
      <w:r w:rsidR="00A34604" w:rsidRPr="00214CC7">
        <w:rPr>
          <w:rFonts w:ascii="Book Antiqua" w:hAnsi="Book Antiqua" w:cs="Times New Roman"/>
          <w:sz w:val="24"/>
        </w:rPr>
        <w:t>el convenio entre la sociedad de Gas del Estado y la Municipalidad de Yerba Buena</w:t>
      </w:r>
      <w:r w:rsidR="0035104F" w:rsidRPr="00214CC7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3B40B4" w:rsidRPr="00214CC7">
        <w:rPr>
          <w:rFonts w:ascii="Book Antiqua" w:hAnsi="Book Antiqua" w:cs="Times New Roman"/>
          <w:sz w:val="24"/>
        </w:rPr>
        <w:t>Tucumán</w:t>
      </w:r>
      <w:r>
        <w:rPr>
          <w:rFonts w:ascii="Book Antiqua" w:hAnsi="Book Antiqua" w:cs="Times New Roman"/>
          <w:sz w:val="24"/>
        </w:rPr>
        <w:t xml:space="preserve">) </w:t>
      </w:r>
      <w:r w:rsidR="0035104F" w:rsidRPr="00214CC7">
        <w:rPr>
          <w:rFonts w:ascii="Book Antiqua" w:hAnsi="Book Antiqua" w:cs="Times New Roman"/>
          <w:sz w:val="24"/>
        </w:rPr>
        <w:t xml:space="preserve"> </w:t>
      </w:r>
      <w:r w:rsidR="00A34604" w:rsidRPr="00214CC7">
        <w:rPr>
          <w:rFonts w:ascii="Book Antiqua" w:hAnsi="Book Antiqua" w:cs="Times New Roman"/>
          <w:sz w:val="24"/>
        </w:rPr>
        <w:t>y</w:t>
      </w:r>
    </w:p>
    <w:p w:rsidR="00214CC7" w:rsidRPr="00214CC7" w:rsidRDefault="00214CC7" w:rsidP="00214CC7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214CC7">
        <w:rPr>
          <w:rFonts w:ascii="Book Antiqua" w:hAnsi="Book Antiqua" w:cs="Times New Roman"/>
          <w:b/>
          <w:sz w:val="24"/>
        </w:rPr>
        <w:t>CONSIDERANDO:</w:t>
      </w:r>
    </w:p>
    <w:p w:rsidR="0035104F" w:rsidRPr="00214CC7" w:rsidRDefault="00214CC7" w:rsidP="00214CC7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4F4A3A" w:rsidRPr="00214CC7">
        <w:rPr>
          <w:rFonts w:ascii="Book Antiqua" w:hAnsi="Book Antiqua" w:cs="Times New Roman"/>
          <w:sz w:val="24"/>
        </w:rPr>
        <w:t>Que es facultad del H</w:t>
      </w:r>
      <w:r>
        <w:rPr>
          <w:rFonts w:ascii="Book Antiqua" w:hAnsi="Book Antiqua" w:cs="Times New Roman"/>
          <w:sz w:val="24"/>
        </w:rPr>
        <w:t xml:space="preserve">. </w:t>
      </w:r>
      <w:r w:rsidR="004F4A3A" w:rsidRPr="00214CC7">
        <w:rPr>
          <w:rFonts w:ascii="Book Antiqua" w:hAnsi="Book Antiqua" w:cs="Times New Roman"/>
          <w:sz w:val="24"/>
        </w:rPr>
        <w:t>C</w:t>
      </w:r>
      <w:r>
        <w:rPr>
          <w:rFonts w:ascii="Book Antiqua" w:hAnsi="Book Antiqua" w:cs="Times New Roman"/>
          <w:sz w:val="24"/>
        </w:rPr>
        <w:t xml:space="preserve">. </w:t>
      </w:r>
      <w:r w:rsidR="004F4A3A" w:rsidRPr="00214CC7">
        <w:rPr>
          <w:rFonts w:ascii="Book Antiqua" w:hAnsi="Book Antiqua" w:cs="Times New Roman"/>
          <w:sz w:val="24"/>
        </w:rPr>
        <w:t>D</w:t>
      </w:r>
      <w:r>
        <w:rPr>
          <w:rFonts w:ascii="Book Antiqua" w:hAnsi="Book Antiqua" w:cs="Times New Roman"/>
          <w:sz w:val="24"/>
        </w:rPr>
        <w:t xml:space="preserve">. </w:t>
      </w:r>
      <w:r w:rsidR="004F4A3A" w:rsidRPr="00214CC7">
        <w:rPr>
          <w:rFonts w:ascii="Book Antiqua" w:hAnsi="Book Antiqua" w:cs="Times New Roman"/>
          <w:sz w:val="24"/>
        </w:rPr>
        <w:t>aprobar los convenios a realizarse entre la Municipalidad y las Sociedades del Estado conforme lo establece la Ley N</w:t>
      </w:r>
      <w:r>
        <w:rPr>
          <w:rFonts w:ascii="Book Antiqua" w:hAnsi="Book Antiqua" w:cs="Times New Roman"/>
          <w:sz w:val="24"/>
        </w:rPr>
        <w:t xml:space="preserve">º </w:t>
      </w:r>
      <w:r w:rsidR="004F4A3A" w:rsidRPr="00214CC7">
        <w:rPr>
          <w:rFonts w:ascii="Book Antiqua" w:hAnsi="Book Antiqua" w:cs="Times New Roman"/>
          <w:sz w:val="24"/>
        </w:rPr>
        <w:t>5529 en su Art</w:t>
      </w:r>
      <w:r>
        <w:rPr>
          <w:rFonts w:ascii="Book Antiqua" w:hAnsi="Book Antiqua" w:cs="Times New Roman"/>
          <w:sz w:val="24"/>
        </w:rPr>
        <w:t xml:space="preserve">. </w:t>
      </w:r>
      <w:r w:rsidR="004F4A3A" w:rsidRPr="00214CC7">
        <w:rPr>
          <w:rFonts w:ascii="Book Antiqua" w:hAnsi="Book Antiqua" w:cs="Times New Roman"/>
          <w:sz w:val="24"/>
        </w:rPr>
        <w:t>Inc</w:t>
      </w:r>
      <w:r>
        <w:rPr>
          <w:rFonts w:ascii="Book Antiqua" w:hAnsi="Book Antiqua" w:cs="Times New Roman"/>
          <w:sz w:val="24"/>
        </w:rPr>
        <w:t xml:space="preserve">. </w:t>
      </w:r>
      <w:r w:rsidR="004F4A3A" w:rsidRPr="00214CC7">
        <w:rPr>
          <w:rFonts w:ascii="Book Antiqua" w:hAnsi="Book Antiqua" w:cs="Times New Roman"/>
          <w:sz w:val="24"/>
        </w:rPr>
        <w:t>22</w:t>
      </w:r>
      <w:r>
        <w:rPr>
          <w:rFonts w:ascii="Book Antiqua" w:hAnsi="Book Antiqua" w:cs="Times New Roman"/>
          <w:sz w:val="24"/>
        </w:rPr>
        <w:t xml:space="preserve">; </w:t>
      </w:r>
    </w:p>
    <w:p w:rsidR="00872F3F" w:rsidRPr="00214CC7" w:rsidRDefault="00214CC7" w:rsidP="00214CC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214CC7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35104F" w:rsidRPr="00214CC7" w:rsidRDefault="00214CC7" w:rsidP="00214CC7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14CC7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534F64" w:rsidRPr="00214CC7">
        <w:rPr>
          <w:rFonts w:ascii="Book Antiqua" w:hAnsi="Book Antiqua" w:cs="Times New Roman"/>
          <w:sz w:val="24"/>
        </w:rPr>
        <w:t>A</w:t>
      </w:r>
      <w:r w:rsidR="00A34604" w:rsidRPr="00214CC7">
        <w:rPr>
          <w:rFonts w:ascii="Book Antiqua" w:hAnsi="Book Antiqua" w:cs="Times New Roman"/>
          <w:sz w:val="24"/>
        </w:rPr>
        <w:t>PRUEBASE EL CONVENIO entre la Sociedad de Gas del Estado y la Municipalidad de Yerba Buena</w:t>
      </w:r>
      <w:r w:rsidR="0035104F" w:rsidRPr="00214CC7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3B40B4" w:rsidRPr="00214CC7">
        <w:rPr>
          <w:rFonts w:ascii="Book Antiqua" w:hAnsi="Book Antiqua" w:cs="Times New Roman"/>
          <w:sz w:val="24"/>
        </w:rPr>
        <w:t>Tucumán</w:t>
      </w:r>
      <w:r>
        <w:rPr>
          <w:rFonts w:ascii="Book Antiqua" w:hAnsi="Book Antiqua" w:cs="Times New Roman"/>
          <w:sz w:val="24"/>
        </w:rPr>
        <w:t xml:space="preserve">) </w:t>
      </w:r>
      <w:r w:rsidR="0035104F" w:rsidRPr="00214CC7">
        <w:rPr>
          <w:rFonts w:ascii="Book Antiqua" w:hAnsi="Book Antiqua" w:cs="Times New Roman"/>
          <w:sz w:val="24"/>
        </w:rPr>
        <w:t xml:space="preserve"> </w:t>
      </w:r>
      <w:r w:rsidR="00A34604" w:rsidRPr="00214CC7">
        <w:rPr>
          <w:rFonts w:ascii="Book Antiqua" w:hAnsi="Book Antiqua" w:cs="Times New Roman"/>
          <w:sz w:val="24"/>
        </w:rPr>
        <w:t>en un todo de acuerdo con los 11</w:t>
      </w:r>
      <w:r w:rsidR="0035104F" w:rsidRPr="00214CC7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A34604" w:rsidRPr="00214CC7">
        <w:rPr>
          <w:rFonts w:ascii="Book Antiqua" w:hAnsi="Book Antiqua" w:cs="Times New Roman"/>
          <w:sz w:val="24"/>
        </w:rPr>
        <w:t>once</w:t>
      </w:r>
      <w:r>
        <w:rPr>
          <w:rFonts w:ascii="Book Antiqua" w:hAnsi="Book Antiqua" w:cs="Times New Roman"/>
          <w:sz w:val="24"/>
        </w:rPr>
        <w:t xml:space="preserve">) </w:t>
      </w:r>
      <w:r w:rsidR="0035104F" w:rsidRPr="00214CC7">
        <w:rPr>
          <w:rFonts w:ascii="Book Antiqua" w:hAnsi="Book Antiqua" w:cs="Times New Roman"/>
          <w:sz w:val="24"/>
        </w:rPr>
        <w:t xml:space="preserve"> </w:t>
      </w:r>
      <w:r w:rsidR="003B40B4" w:rsidRPr="00214CC7">
        <w:rPr>
          <w:rFonts w:ascii="Book Antiqua" w:hAnsi="Book Antiqua" w:cs="Times New Roman"/>
          <w:sz w:val="24"/>
        </w:rPr>
        <w:t>Artículos</w:t>
      </w:r>
      <w:r w:rsidR="00A34604" w:rsidRPr="00214CC7">
        <w:rPr>
          <w:rFonts w:ascii="Book Antiqua" w:hAnsi="Book Antiqua" w:cs="Times New Roman"/>
          <w:sz w:val="24"/>
        </w:rPr>
        <w:t xml:space="preserve"> que componen el mismo</w:t>
      </w:r>
      <w:r>
        <w:rPr>
          <w:rFonts w:ascii="Book Antiqua" w:hAnsi="Book Antiqua" w:cs="Times New Roman"/>
          <w:sz w:val="24"/>
        </w:rPr>
        <w:t xml:space="preserve">, </w:t>
      </w:r>
      <w:r w:rsidR="00A34604" w:rsidRPr="00214CC7">
        <w:rPr>
          <w:rFonts w:ascii="Book Antiqua" w:hAnsi="Book Antiqua" w:cs="Times New Roman"/>
          <w:sz w:val="24"/>
        </w:rPr>
        <w:t xml:space="preserve">como </w:t>
      </w:r>
      <w:r w:rsidR="003B40B4" w:rsidRPr="00214CC7">
        <w:rPr>
          <w:rFonts w:ascii="Book Antiqua" w:hAnsi="Book Antiqua" w:cs="Times New Roman"/>
          <w:sz w:val="24"/>
        </w:rPr>
        <w:t>así</w:t>
      </w:r>
      <w:r w:rsidR="00A34604" w:rsidRPr="00214CC7">
        <w:rPr>
          <w:rFonts w:ascii="Book Antiqua" w:hAnsi="Book Antiqua" w:cs="Times New Roman"/>
          <w:sz w:val="24"/>
        </w:rPr>
        <w:t xml:space="preserve"> también el anexo adjunto</w:t>
      </w:r>
      <w:r>
        <w:rPr>
          <w:rFonts w:ascii="Book Antiqua" w:hAnsi="Book Antiqua" w:cs="Times New Roman"/>
          <w:sz w:val="24"/>
        </w:rPr>
        <w:t xml:space="preserve">. </w:t>
      </w:r>
    </w:p>
    <w:p w:rsidR="0035104F" w:rsidRPr="00214CC7" w:rsidRDefault="00214CC7" w:rsidP="00214CC7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14CC7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A34604" w:rsidRPr="00214CC7">
        <w:rPr>
          <w:rFonts w:ascii="Book Antiqua" w:hAnsi="Book Antiqua" w:cs="Times New Roman"/>
          <w:sz w:val="24"/>
        </w:rPr>
        <w:t xml:space="preserve">Facultase al Departamento Ejecutivo a </w:t>
      </w:r>
      <w:r w:rsidR="003B40B4" w:rsidRPr="00214CC7">
        <w:rPr>
          <w:rFonts w:ascii="Book Antiqua" w:hAnsi="Book Antiqua" w:cs="Times New Roman"/>
          <w:sz w:val="24"/>
        </w:rPr>
        <w:t>suscribir</w:t>
      </w:r>
      <w:r w:rsidR="00A34604" w:rsidRPr="00214CC7">
        <w:rPr>
          <w:rFonts w:ascii="Book Antiqua" w:hAnsi="Book Antiqua" w:cs="Times New Roman"/>
          <w:sz w:val="24"/>
        </w:rPr>
        <w:t xml:space="preserve"> el acta correspondiente</w:t>
      </w:r>
      <w:r>
        <w:rPr>
          <w:rFonts w:ascii="Book Antiqua" w:hAnsi="Book Antiqua" w:cs="Times New Roman"/>
          <w:sz w:val="24"/>
        </w:rPr>
        <w:t xml:space="preserve">. </w:t>
      </w:r>
    </w:p>
    <w:p w:rsidR="001E2CFA" w:rsidRPr="00214CC7" w:rsidRDefault="00214CC7" w:rsidP="00214CC7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14CC7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7F7C08" w:rsidRPr="00214CC7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7F7C08" w:rsidRPr="00214CC7">
        <w:rPr>
          <w:rFonts w:ascii="Book Antiqua" w:hAnsi="Book Antiqua" w:cs="Times New Roman"/>
          <w:sz w:val="24"/>
        </w:rPr>
        <w:t>COPIESE</w:t>
      </w:r>
      <w:r>
        <w:rPr>
          <w:rFonts w:ascii="Book Antiqua" w:hAnsi="Book Antiqua" w:cs="Times New Roman"/>
          <w:sz w:val="24"/>
        </w:rPr>
        <w:t xml:space="preserve">, </w:t>
      </w:r>
      <w:r w:rsidR="00A34604" w:rsidRPr="00214CC7">
        <w:rPr>
          <w:rFonts w:ascii="Book Antiqua" w:hAnsi="Book Antiqua" w:cs="Times New Roman"/>
          <w:sz w:val="24"/>
        </w:rPr>
        <w:t>PUBLIQUESE</w:t>
      </w:r>
      <w:r w:rsidR="0004592D" w:rsidRPr="00214CC7">
        <w:rPr>
          <w:rFonts w:ascii="Book Antiqua" w:hAnsi="Book Antiqua" w:cs="Times New Roman"/>
          <w:sz w:val="24"/>
        </w:rPr>
        <w:t xml:space="preserve"> </w:t>
      </w:r>
      <w:r w:rsidR="007F7C08" w:rsidRPr="00214CC7">
        <w:rPr>
          <w:rFonts w:ascii="Book Antiqua" w:hAnsi="Book Antiqua" w:cs="Times New Roman"/>
          <w:sz w:val="24"/>
        </w:rPr>
        <w:t>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1E2CFA" w:rsidRPr="00214CC7" w:rsidSect="00214CC7">
      <w:footerReference w:type="default" r:id="rId7"/>
      <w:pgSz w:w="11906" w:h="16838"/>
      <w:pgMar w:top="1417" w:right="1134" w:bottom="1134" w:left="1701" w:header="709" w:footer="709" w:gutter="0"/>
      <w:pgNumType w:start="9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355A" w:rsidRDefault="0075355A" w:rsidP="0075355A">
      <w:pPr>
        <w:spacing w:after="0" w:line="240" w:lineRule="auto"/>
      </w:pPr>
      <w:r>
        <w:separator/>
      </w:r>
    </w:p>
  </w:endnote>
  <w:endnote w:type="continuationSeparator" w:id="0">
    <w:p w:rsidR="0075355A" w:rsidRDefault="0075355A" w:rsidP="00753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355A" w:rsidRPr="00C616BD" w:rsidRDefault="0075355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355A" w:rsidRDefault="0075355A" w:rsidP="0075355A">
      <w:pPr>
        <w:spacing w:after="0" w:line="240" w:lineRule="auto"/>
      </w:pPr>
      <w:r>
        <w:separator/>
      </w:r>
    </w:p>
  </w:footnote>
  <w:footnote w:type="continuationSeparator" w:id="0">
    <w:p w:rsidR="0075355A" w:rsidRDefault="0075355A" w:rsidP="007535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23F71"/>
    <w:rsid w:val="00036229"/>
    <w:rsid w:val="00042300"/>
    <w:rsid w:val="0004592D"/>
    <w:rsid w:val="00060CBF"/>
    <w:rsid w:val="00062C0F"/>
    <w:rsid w:val="00066E40"/>
    <w:rsid w:val="000770FD"/>
    <w:rsid w:val="00084FC2"/>
    <w:rsid w:val="00085DCD"/>
    <w:rsid w:val="00091F8C"/>
    <w:rsid w:val="000A4A6A"/>
    <w:rsid w:val="000C13F9"/>
    <w:rsid w:val="000C6493"/>
    <w:rsid w:val="000E1B84"/>
    <w:rsid w:val="000E2F6A"/>
    <w:rsid w:val="0011027B"/>
    <w:rsid w:val="00132159"/>
    <w:rsid w:val="00140B57"/>
    <w:rsid w:val="0017540E"/>
    <w:rsid w:val="0017699D"/>
    <w:rsid w:val="00190BD2"/>
    <w:rsid w:val="0019162E"/>
    <w:rsid w:val="001A7996"/>
    <w:rsid w:val="001B304A"/>
    <w:rsid w:val="001D2FAA"/>
    <w:rsid w:val="001E173F"/>
    <w:rsid w:val="001E2CFA"/>
    <w:rsid w:val="00214CC7"/>
    <w:rsid w:val="0021569B"/>
    <w:rsid w:val="002426BF"/>
    <w:rsid w:val="002567DB"/>
    <w:rsid w:val="002A533B"/>
    <w:rsid w:val="002D47B1"/>
    <w:rsid w:val="002D573E"/>
    <w:rsid w:val="002F59FD"/>
    <w:rsid w:val="002F5D5B"/>
    <w:rsid w:val="00340C48"/>
    <w:rsid w:val="0035104F"/>
    <w:rsid w:val="003863BD"/>
    <w:rsid w:val="003A4537"/>
    <w:rsid w:val="003A648B"/>
    <w:rsid w:val="003A7318"/>
    <w:rsid w:val="003B190C"/>
    <w:rsid w:val="003B40B4"/>
    <w:rsid w:val="003E259D"/>
    <w:rsid w:val="003E6641"/>
    <w:rsid w:val="003F1879"/>
    <w:rsid w:val="00414555"/>
    <w:rsid w:val="00435935"/>
    <w:rsid w:val="00437D69"/>
    <w:rsid w:val="00443675"/>
    <w:rsid w:val="004512B4"/>
    <w:rsid w:val="00464387"/>
    <w:rsid w:val="004662F0"/>
    <w:rsid w:val="00474CE7"/>
    <w:rsid w:val="00486367"/>
    <w:rsid w:val="0048686B"/>
    <w:rsid w:val="004923BC"/>
    <w:rsid w:val="004954B7"/>
    <w:rsid w:val="00497AA1"/>
    <w:rsid w:val="004B2C3D"/>
    <w:rsid w:val="004E4171"/>
    <w:rsid w:val="004E62F1"/>
    <w:rsid w:val="004F4A3A"/>
    <w:rsid w:val="00500132"/>
    <w:rsid w:val="00502F43"/>
    <w:rsid w:val="00503D88"/>
    <w:rsid w:val="00520394"/>
    <w:rsid w:val="00534F64"/>
    <w:rsid w:val="005666F6"/>
    <w:rsid w:val="00571D63"/>
    <w:rsid w:val="00586590"/>
    <w:rsid w:val="0058674B"/>
    <w:rsid w:val="005A3DEF"/>
    <w:rsid w:val="005D6CFF"/>
    <w:rsid w:val="005E356A"/>
    <w:rsid w:val="0062293C"/>
    <w:rsid w:val="00653333"/>
    <w:rsid w:val="00682583"/>
    <w:rsid w:val="006857B3"/>
    <w:rsid w:val="006925C5"/>
    <w:rsid w:val="006A310A"/>
    <w:rsid w:val="006A34BB"/>
    <w:rsid w:val="006E145A"/>
    <w:rsid w:val="006F152D"/>
    <w:rsid w:val="006F58CA"/>
    <w:rsid w:val="00720587"/>
    <w:rsid w:val="00730DF2"/>
    <w:rsid w:val="007410C1"/>
    <w:rsid w:val="0074130A"/>
    <w:rsid w:val="007419B7"/>
    <w:rsid w:val="0075355A"/>
    <w:rsid w:val="007855F8"/>
    <w:rsid w:val="007A115D"/>
    <w:rsid w:val="007B2B44"/>
    <w:rsid w:val="007D2B3A"/>
    <w:rsid w:val="007D5A9B"/>
    <w:rsid w:val="007D6853"/>
    <w:rsid w:val="007E36AE"/>
    <w:rsid w:val="007E6140"/>
    <w:rsid w:val="007F0D22"/>
    <w:rsid w:val="007F0D33"/>
    <w:rsid w:val="007F7A7F"/>
    <w:rsid w:val="007F7C08"/>
    <w:rsid w:val="00813CB1"/>
    <w:rsid w:val="008209FF"/>
    <w:rsid w:val="008460F9"/>
    <w:rsid w:val="008549D9"/>
    <w:rsid w:val="00872F3F"/>
    <w:rsid w:val="00881F97"/>
    <w:rsid w:val="00885114"/>
    <w:rsid w:val="008A1A8C"/>
    <w:rsid w:val="008D0255"/>
    <w:rsid w:val="008D7241"/>
    <w:rsid w:val="009529E3"/>
    <w:rsid w:val="00983B92"/>
    <w:rsid w:val="00984ECE"/>
    <w:rsid w:val="009B5C8C"/>
    <w:rsid w:val="009F0C02"/>
    <w:rsid w:val="009F2F62"/>
    <w:rsid w:val="00A120F9"/>
    <w:rsid w:val="00A34604"/>
    <w:rsid w:val="00A508E0"/>
    <w:rsid w:val="00A66977"/>
    <w:rsid w:val="00A6769C"/>
    <w:rsid w:val="00A73CCF"/>
    <w:rsid w:val="00A82091"/>
    <w:rsid w:val="00AA0BFC"/>
    <w:rsid w:val="00AA0C2D"/>
    <w:rsid w:val="00AA5F97"/>
    <w:rsid w:val="00AA6558"/>
    <w:rsid w:val="00AC061D"/>
    <w:rsid w:val="00AC782C"/>
    <w:rsid w:val="00AD4A7F"/>
    <w:rsid w:val="00AF13E4"/>
    <w:rsid w:val="00B07DE1"/>
    <w:rsid w:val="00B11476"/>
    <w:rsid w:val="00B16FC9"/>
    <w:rsid w:val="00B210AA"/>
    <w:rsid w:val="00B36D0B"/>
    <w:rsid w:val="00B5724F"/>
    <w:rsid w:val="00B75E09"/>
    <w:rsid w:val="00B93DBD"/>
    <w:rsid w:val="00BA1063"/>
    <w:rsid w:val="00BA61A1"/>
    <w:rsid w:val="00BD4064"/>
    <w:rsid w:val="00C11C00"/>
    <w:rsid w:val="00C137FF"/>
    <w:rsid w:val="00C201CC"/>
    <w:rsid w:val="00C45389"/>
    <w:rsid w:val="00C510EC"/>
    <w:rsid w:val="00C616BD"/>
    <w:rsid w:val="00C92692"/>
    <w:rsid w:val="00C95891"/>
    <w:rsid w:val="00CA5B7D"/>
    <w:rsid w:val="00CB2227"/>
    <w:rsid w:val="00CC221F"/>
    <w:rsid w:val="00CC2673"/>
    <w:rsid w:val="00CE4F7A"/>
    <w:rsid w:val="00CF5EA9"/>
    <w:rsid w:val="00D83FE6"/>
    <w:rsid w:val="00D93CD1"/>
    <w:rsid w:val="00D975C7"/>
    <w:rsid w:val="00DD544C"/>
    <w:rsid w:val="00DF62FD"/>
    <w:rsid w:val="00E12431"/>
    <w:rsid w:val="00E16A4E"/>
    <w:rsid w:val="00E25EAA"/>
    <w:rsid w:val="00E334ED"/>
    <w:rsid w:val="00E423DE"/>
    <w:rsid w:val="00E564A6"/>
    <w:rsid w:val="00E8377C"/>
    <w:rsid w:val="00E85FB7"/>
    <w:rsid w:val="00E8726B"/>
    <w:rsid w:val="00EA1744"/>
    <w:rsid w:val="00EB487F"/>
    <w:rsid w:val="00EC3325"/>
    <w:rsid w:val="00EC7F69"/>
    <w:rsid w:val="00ED7184"/>
    <w:rsid w:val="00EE47CF"/>
    <w:rsid w:val="00EF2CE3"/>
    <w:rsid w:val="00F06AB6"/>
    <w:rsid w:val="00F26F79"/>
    <w:rsid w:val="00F52D81"/>
    <w:rsid w:val="00F731EB"/>
    <w:rsid w:val="00F731F9"/>
    <w:rsid w:val="00F83022"/>
    <w:rsid w:val="00F83DD7"/>
    <w:rsid w:val="00F91399"/>
    <w:rsid w:val="00FB4DF7"/>
    <w:rsid w:val="00FD4A5C"/>
    <w:rsid w:val="00FE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00E0721-3D07-4DDA-90D1-84A4C371D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535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5355A"/>
  </w:style>
  <w:style w:type="paragraph" w:styleId="Piedepgina">
    <w:name w:val="footer"/>
    <w:basedOn w:val="Normal"/>
    <w:link w:val="PiedepginaCar"/>
    <w:uiPriority w:val="99"/>
    <w:semiHidden/>
    <w:unhideWhenUsed/>
    <w:rsid w:val="007535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53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35</cp:revision>
  <cp:lastPrinted>2017-10-04T15:10:00Z</cp:lastPrinted>
  <dcterms:created xsi:type="dcterms:W3CDTF">2017-03-22T22:14:00Z</dcterms:created>
  <dcterms:modified xsi:type="dcterms:W3CDTF">2018-07-06T12:01:00Z</dcterms:modified>
</cp:coreProperties>
</file>