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088" w:rsidRPr="003E7088" w:rsidRDefault="003E7088" w:rsidP="003E708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Yerba Buena, 27 de Diciembre de 1996</w:t>
      </w:r>
    </w:p>
    <w:p w:rsidR="003E7088" w:rsidRPr="003E7088" w:rsidRDefault="003E7088" w:rsidP="003E7088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3E7088">
        <w:rPr>
          <w:rFonts w:ascii="Book Antiqua" w:hAnsi="Book Antiqua"/>
          <w:b/>
          <w:sz w:val="24"/>
        </w:rPr>
        <w:t>ORDENANZA Nº 802</w:t>
      </w:r>
    </w:p>
    <w:p w:rsidR="005E5522" w:rsidRPr="003E7088" w:rsidRDefault="003E7088" w:rsidP="003E708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3E7088">
        <w:rPr>
          <w:rFonts w:ascii="Book Antiqua" w:hAnsi="Book Antiqua"/>
          <w:b/>
          <w:sz w:val="24"/>
        </w:rPr>
        <w:t>EL CONCEJO DELIBERANTE SANCIONA CON FUERZA DE ORDENANZA</w:t>
      </w:r>
      <w:bookmarkStart w:id="0" w:name="_GoBack"/>
    </w:p>
    <w:bookmarkEnd w:id="0"/>
    <w:p w:rsidR="00F76027" w:rsidRPr="003E7088" w:rsidRDefault="003E7088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F76027" w:rsidRPr="003E7088">
        <w:rPr>
          <w:rFonts w:ascii="Book Antiqua" w:hAnsi="Book Antiqua"/>
          <w:sz w:val="24"/>
        </w:rPr>
        <w:t>APRUEBESE al Convenio firmado el 30/11/96 entre la Fundación SAMPAY</w:t>
      </w:r>
      <w:r>
        <w:rPr>
          <w:rFonts w:ascii="Book Antiqua" w:hAnsi="Book Antiqua"/>
          <w:sz w:val="24"/>
        </w:rPr>
        <w:t xml:space="preserve">, </w:t>
      </w:r>
      <w:r w:rsidR="00F76027" w:rsidRPr="003E7088">
        <w:rPr>
          <w:rFonts w:ascii="Book Antiqua" w:hAnsi="Book Antiqua"/>
          <w:sz w:val="24"/>
        </w:rPr>
        <w:t>el FUNCEI – Filial Tucumán y la Municipalidad de Yerba Buena</w:t>
      </w:r>
      <w:r>
        <w:rPr>
          <w:rFonts w:ascii="Book Antiqua" w:hAnsi="Book Antiqua"/>
          <w:sz w:val="24"/>
        </w:rPr>
        <w:t xml:space="preserve">, </w:t>
      </w:r>
      <w:r w:rsidR="00F76027" w:rsidRPr="003E7088">
        <w:rPr>
          <w:rFonts w:ascii="Book Antiqua" w:hAnsi="Book Antiqua"/>
          <w:sz w:val="24"/>
        </w:rPr>
        <w:t>que se detalla como Anexo I y que forma parte de la presente Ordenanza</w:t>
      </w:r>
      <w:r>
        <w:rPr>
          <w:rFonts w:ascii="Book Antiqua" w:hAnsi="Book Antiqua"/>
          <w:sz w:val="24"/>
        </w:rPr>
        <w:t xml:space="preserve">. </w:t>
      </w:r>
    </w:p>
    <w:p w:rsidR="0039325C" w:rsidRPr="003E7088" w:rsidRDefault="003E7088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F76027" w:rsidRPr="003E7088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F76027" w:rsidRPr="003E7088">
        <w:rPr>
          <w:rFonts w:ascii="Book Antiqua" w:hAnsi="Book Antiqua"/>
          <w:sz w:val="24"/>
        </w:rPr>
        <w:t>COPIESE Y ARCHIVECE</w:t>
      </w:r>
      <w:r>
        <w:rPr>
          <w:rFonts w:ascii="Book Antiqua" w:hAnsi="Book Antiqua"/>
          <w:sz w:val="24"/>
        </w:rPr>
        <w:t xml:space="preserve">. </w:t>
      </w:r>
      <w:r w:rsidR="00686511" w:rsidRPr="003E7088">
        <w:rPr>
          <w:rFonts w:ascii="Book Antiqua" w:hAnsi="Book Antiqua"/>
          <w:sz w:val="24"/>
        </w:rPr>
        <w:t>·</w:t>
      </w:r>
    </w:p>
    <w:p w:rsidR="00F76027" w:rsidRPr="003E7088" w:rsidRDefault="00F76027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br w:type="page"/>
      </w:r>
    </w:p>
    <w:p w:rsidR="005952EA" w:rsidRPr="003E7088" w:rsidRDefault="00EC7E62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lastRenderedPageBreak/>
        <w:t>ANEXO I</w:t>
      </w:r>
    </w:p>
    <w:p w:rsidR="00EC7E62" w:rsidRPr="003E7088" w:rsidRDefault="00EC7E62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CONVENIO</w:t>
      </w:r>
    </w:p>
    <w:p w:rsidR="003E7088" w:rsidRPr="003E7088" w:rsidRDefault="000E6E4F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CONSIDERANDO</w:t>
      </w:r>
      <w:r w:rsidR="00FA4AB2" w:rsidRPr="003E7088">
        <w:rPr>
          <w:rFonts w:ascii="Book Antiqua" w:hAnsi="Book Antiqua"/>
          <w:sz w:val="24"/>
        </w:rPr>
        <w:t xml:space="preserve"> QUE</w:t>
      </w:r>
      <w:r w:rsidR="003E7088">
        <w:rPr>
          <w:rFonts w:ascii="Book Antiqua" w:hAnsi="Book Antiqua"/>
          <w:sz w:val="24"/>
        </w:rPr>
        <w:t xml:space="preserve">: </w:t>
      </w:r>
    </w:p>
    <w:p w:rsidR="00EC7E62" w:rsidRPr="003E7088" w:rsidRDefault="00EC7E62" w:rsidP="003E7088">
      <w:pPr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Se hace necesario implementar una adecuada lucha contra el flagelo del SIDA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que va cobrando un número creciente de víctimas de todas las edades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y amenaza con devastar un amplio sector dela población mundial</w:t>
      </w:r>
      <w:r w:rsidR="003E7088">
        <w:rPr>
          <w:rFonts w:ascii="Book Antiqua" w:hAnsi="Book Antiqua"/>
          <w:sz w:val="24"/>
        </w:rPr>
        <w:t xml:space="preserve">. </w:t>
      </w:r>
    </w:p>
    <w:p w:rsidR="0039325C" w:rsidRPr="003E7088" w:rsidRDefault="00EC7E62" w:rsidP="003E7088">
      <w:pPr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El Norte Argentino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y en especial la Provincia de Tucumán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no están exentos del riesgo de que la</w:t>
      </w:r>
      <w:r w:rsidR="005E5522" w:rsidRPr="003E7088">
        <w:rPr>
          <w:rFonts w:ascii="Book Antiqua" w:hAnsi="Book Antiqua"/>
          <w:sz w:val="24"/>
        </w:rPr>
        <w:t xml:space="preserve"> </w:t>
      </w:r>
      <w:r w:rsidRPr="003E7088">
        <w:rPr>
          <w:rFonts w:ascii="Book Antiqua" w:hAnsi="Book Antiqua"/>
          <w:sz w:val="24"/>
        </w:rPr>
        <w:t>enfermedad asuma las características de una pandemia</w:t>
      </w:r>
      <w:r w:rsidR="003E7088">
        <w:rPr>
          <w:rFonts w:ascii="Book Antiqua" w:hAnsi="Book Antiqua"/>
          <w:sz w:val="24"/>
        </w:rPr>
        <w:t xml:space="preserve">. </w:t>
      </w:r>
    </w:p>
    <w:p w:rsidR="0039325C" w:rsidRPr="003E7088" w:rsidRDefault="00EC7E62" w:rsidP="003E7088">
      <w:pPr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La única solución eficaz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mientras no se descubra un remedio contra el mal – aún cuando ello ello ocurriera-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consiste en la prevención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basada en una correcta y completa información a la población en general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y especialmente a los grupos considerados como “de riesgo”</w:t>
      </w:r>
      <w:r w:rsidR="003E7088" w:rsidRPr="003E7088">
        <w:rPr>
          <w:rFonts w:ascii="Book Antiqua" w:hAnsi="Book Antiqua"/>
          <w:sz w:val="24"/>
        </w:rPr>
        <w:t xml:space="preserve"> </w:t>
      </w:r>
      <w:r w:rsidR="003E7088">
        <w:rPr>
          <w:rFonts w:ascii="Book Antiqua" w:hAnsi="Book Antiqua"/>
          <w:sz w:val="24"/>
        </w:rPr>
        <w:t xml:space="preserve"> (</w:t>
      </w:r>
      <w:r w:rsidRPr="003E7088">
        <w:rPr>
          <w:rFonts w:ascii="Book Antiqua" w:hAnsi="Book Antiqua"/>
          <w:sz w:val="24"/>
        </w:rPr>
        <w:t>como seria el caso de los drogadependientes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las personas sexualmente promiscuas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los homosexuales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etc</w:t>
      </w:r>
      <w:r w:rsidR="003E7088">
        <w:rPr>
          <w:rFonts w:ascii="Book Antiqua" w:hAnsi="Book Antiqua"/>
          <w:sz w:val="24"/>
        </w:rPr>
        <w:t xml:space="preserve">) </w:t>
      </w:r>
      <w:r w:rsidR="003E7088" w:rsidRPr="003E7088">
        <w:rPr>
          <w:rFonts w:ascii="Book Antiqua" w:hAnsi="Book Antiqua"/>
          <w:sz w:val="24"/>
        </w:rPr>
        <w:t xml:space="preserve"> </w:t>
      </w:r>
      <w:r w:rsidRPr="003E7088">
        <w:rPr>
          <w:rFonts w:ascii="Book Antiqua" w:hAnsi="Book Antiqua"/>
          <w:sz w:val="24"/>
        </w:rPr>
        <w:t>y también a aquellos sectores que no fueron considerados hasta ahora de “riesgo” como las</w:t>
      </w:r>
      <w:r w:rsidR="005E5522" w:rsidRPr="003E7088">
        <w:rPr>
          <w:rFonts w:ascii="Book Antiqua" w:hAnsi="Book Antiqua"/>
          <w:sz w:val="24"/>
        </w:rPr>
        <w:t xml:space="preserve"> </w:t>
      </w:r>
      <w:r w:rsidRPr="003E7088">
        <w:rPr>
          <w:rFonts w:ascii="Book Antiqua" w:hAnsi="Book Antiqua"/>
          <w:sz w:val="24"/>
        </w:rPr>
        <w:t>mujeres y los niños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al haberse comprobado recientemente que son las principales victimas de contagio</w:t>
      </w:r>
      <w:r w:rsidR="003E7088">
        <w:rPr>
          <w:rFonts w:ascii="Book Antiqua" w:hAnsi="Book Antiqua"/>
          <w:sz w:val="24"/>
        </w:rPr>
        <w:t xml:space="preserve">. </w:t>
      </w:r>
    </w:p>
    <w:p w:rsidR="0039325C" w:rsidRPr="003E7088" w:rsidRDefault="00EC7E62" w:rsidP="003E7088">
      <w:pPr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 xml:space="preserve">Merecen atención las experiencias ya </w:t>
      </w:r>
      <w:r w:rsidR="00D63DC9" w:rsidRPr="003E7088">
        <w:rPr>
          <w:rFonts w:ascii="Book Antiqua" w:hAnsi="Book Antiqua"/>
          <w:sz w:val="24"/>
        </w:rPr>
        <w:t>desarrolladas en otros lugares del orbe terrestre</w:t>
      </w:r>
      <w:r w:rsidR="003E7088">
        <w:rPr>
          <w:rFonts w:ascii="Book Antiqua" w:hAnsi="Book Antiqua"/>
          <w:sz w:val="24"/>
        </w:rPr>
        <w:t xml:space="preserve">, </w:t>
      </w:r>
      <w:r w:rsidR="00D63DC9" w:rsidRPr="003E7088">
        <w:rPr>
          <w:rFonts w:ascii="Book Antiqua" w:hAnsi="Book Antiqua"/>
          <w:sz w:val="24"/>
        </w:rPr>
        <w:t>donde la responsabilidad en la implementación de las campañas de prevención está a cargo de entidades no gubernamentales las que</w:t>
      </w:r>
      <w:r w:rsidR="003E7088">
        <w:rPr>
          <w:rFonts w:ascii="Book Antiqua" w:hAnsi="Book Antiqua"/>
          <w:sz w:val="24"/>
        </w:rPr>
        <w:t xml:space="preserve">, </w:t>
      </w:r>
      <w:r w:rsidR="00D63DC9" w:rsidRPr="003E7088">
        <w:rPr>
          <w:rFonts w:ascii="Book Antiqua" w:hAnsi="Book Antiqua"/>
          <w:sz w:val="24"/>
        </w:rPr>
        <w:t>a través de movilizaciones de tipo local</w:t>
      </w:r>
      <w:r w:rsidR="003E7088">
        <w:rPr>
          <w:rFonts w:ascii="Book Antiqua" w:hAnsi="Book Antiqua"/>
          <w:sz w:val="24"/>
        </w:rPr>
        <w:t xml:space="preserve">, </w:t>
      </w:r>
      <w:r w:rsidR="00D63DC9" w:rsidRPr="003E7088">
        <w:rPr>
          <w:rFonts w:ascii="Book Antiqua" w:hAnsi="Book Antiqua"/>
          <w:sz w:val="24"/>
        </w:rPr>
        <w:t>han contribuido con la tarea de los gobiernos</w:t>
      </w:r>
      <w:r w:rsidR="003E7088">
        <w:rPr>
          <w:rFonts w:ascii="Book Antiqua" w:hAnsi="Book Antiqua"/>
          <w:sz w:val="24"/>
        </w:rPr>
        <w:t xml:space="preserve">, </w:t>
      </w:r>
      <w:r w:rsidR="00D63DC9" w:rsidRPr="003E7088">
        <w:rPr>
          <w:rFonts w:ascii="Book Antiqua" w:hAnsi="Book Antiqua"/>
          <w:sz w:val="24"/>
        </w:rPr>
        <w:t>emprendiendo una eficaz lucha contra la enfermedad</w:t>
      </w:r>
      <w:r w:rsidR="003E7088">
        <w:rPr>
          <w:rFonts w:ascii="Book Antiqua" w:hAnsi="Book Antiqua"/>
          <w:sz w:val="24"/>
        </w:rPr>
        <w:t xml:space="preserve">. </w:t>
      </w:r>
    </w:p>
    <w:p w:rsidR="00E34AE4" w:rsidRPr="003E7088" w:rsidRDefault="00D63DC9" w:rsidP="003E7088">
      <w:pPr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El Gobierno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tanto nacional como provincial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se encuentra abocado a la búsquedade soluciones a problemas de diverso aspectos de la vida social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y la colaboración de las ONGs y de la población en general en una tarea conjunta es imprescindible para hacer posible el combate contra el flagelo del SIDA</w:t>
      </w:r>
      <w:r w:rsidR="003E7088">
        <w:rPr>
          <w:rFonts w:ascii="Book Antiqua" w:hAnsi="Book Antiqua"/>
          <w:sz w:val="24"/>
        </w:rPr>
        <w:t xml:space="preserve">. </w:t>
      </w:r>
    </w:p>
    <w:p w:rsidR="00D63DC9" w:rsidRPr="003E7088" w:rsidRDefault="00D63DC9" w:rsidP="003E7088">
      <w:pPr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Es necesario instrumentar una campaña en las que se aúnen los esfuerzos de los diferentes sectores interesados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 xml:space="preserve">y </w:t>
      </w:r>
      <w:r w:rsidR="00192643" w:rsidRPr="003E7088">
        <w:rPr>
          <w:rFonts w:ascii="Book Antiqua" w:hAnsi="Book Antiqua"/>
          <w:sz w:val="24"/>
        </w:rPr>
        <w:t>se ponga en contacto a las instituciones y personas privadas y/o comunidades con los poderes públicos</w:t>
      </w:r>
      <w:r w:rsidR="003E7088">
        <w:rPr>
          <w:rFonts w:ascii="Book Antiqua" w:hAnsi="Book Antiqua"/>
          <w:sz w:val="24"/>
        </w:rPr>
        <w:t xml:space="preserve">, </w:t>
      </w:r>
      <w:r w:rsidR="00192643" w:rsidRPr="003E7088">
        <w:rPr>
          <w:rFonts w:ascii="Book Antiqua" w:hAnsi="Book Antiqua"/>
          <w:sz w:val="24"/>
        </w:rPr>
        <w:t>en la búsqueda de soluciones adecuadas</w:t>
      </w:r>
      <w:r w:rsidR="003E7088">
        <w:rPr>
          <w:rFonts w:ascii="Book Antiqua" w:hAnsi="Book Antiqua"/>
          <w:sz w:val="24"/>
        </w:rPr>
        <w:t xml:space="preserve">. </w:t>
      </w:r>
    </w:p>
    <w:p w:rsidR="00192643" w:rsidRPr="003E7088" w:rsidRDefault="00192643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Por ello</w:t>
      </w:r>
      <w:r w:rsidR="003E7088">
        <w:rPr>
          <w:rFonts w:ascii="Book Antiqua" w:hAnsi="Book Antiqua"/>
          <w:sz w:val="24"/>
        </w:rPr>
        <w:t xml:space="preserve">, </w:t>
      </w:r>
    </w:p>
    <w:p w:rsidR="003E7088" w:rsidRPr="003E7088" w:rsidRDefault="00192643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Las fundaciones SAMPAY y FUNCEI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Filial Tucumán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conjuntamente con la Municipalidad de Yerba Buena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suscriben el presente CONVENIO</w:t>
      </w:r>
      <w:r w:rsidR="003E7088">
        <w:rPr>
          <w:rFonts w:ascii="Book Antiqua" w:hAnsi="Book Antiqua"/>
          <w:sz w:val="24"/>
        </w:rPr>
        <w:t xml:space="preserve">: </w:t>
      </w:r>
    </w:p>
    <w:p w:rsidR="00192643" w:rsidRPr="003E7088" w:rsidRDefault="00B00E49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El mismo tendrá por objetivo</w:t>
      </w:r>
      <w:r w:rsidR="003E7088">
        <w:rPr>
          <w:rFonts w:ascii="Book Antiqua" w:hAnsi="Book Antiqua"/>
          <w:sz w:val="24"/>
        </w:rPr>
        <w:t xml:space="preserve">: </w:t>
      </w:r>
      <w:r w:rsidRPr="003E7088">
        <w:rPr>
          <w:rFonts w:ascii="Book Antiqua" w:hAnsi="Book Antiqua"/>
          <w:sz w:val="24"/>
        </w:rPr>
        <w:t>desarrollar campañas de prevención del SIDA en la comunidad del Municipio firmante</w:t>
      </w:r>
      <w:r w:rsidR="003E7088">
        <w:rPr>
          <w:rFonts w:ascii="Book Antiqua" w:hAnsi="Book Antiqua"/>
          <w:sz w:val="24"/>
        </w:rPr>
        <w:t xml:space="preserve">. </w:t>
      </w:r>
    </w:p>
    <w:p w:rsidR="003E7088" w:rsidRPr="003E7088" w:rsidRDefault="00B00E49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Las partes asumen las siguientes obligaciones</w:t>
      </w:r>
      <w:r w:rsidR="003E7088">
        <w:rPr>
          <w:rFonts w:ascii="Book Antiqua" w:hAnsi="Book Antiqua"/>
          <w:sz w:val="24"/>
        </w:rPr>
        <w:t xml:space="preserve">: </w:t>
      </w:r>
    </w:p>
    <w:p w:rsidR="0039325C" w:rsidRPr="003E7088" w:rsidRDefault="00B00E49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FUNCEI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Filial Tucumán</w:t>
      </w:r>
      <w:r w:rsidR="003E7088">
        <w:rPr>
          <w:rFonts w:ascii="Book Antiqua" w:hAnsi="Book Antiqua"/>
          <w:sz w:val="24"/>
        </w:rPr>
        <w:t xml:space="preserve">: </w:t>
      </w:r>
      <w:r w:rsidRPr="003E7088">
        <w:rPr>
          <w:rFonts w:ascii="Book Antiqua" w:hAnsi="Book Antiqua"/>
          <w:sz w:val="24"/>
        </w:rPr>
        <w:t>se compromete a proporcionar informadores especializados para desarrollar las tareas de prevención en los Municipios y seleccionarlos de acuerdo a las necesidades de cada oportunidad</w:t>
      </w:r>
      <w:r w:rsidR="003E7088" w:rsidRPr="003E7088">
        <w:rPr>
          <w:rFonts w:ascii="Book Antiqua" w:hAnsi="Book Antiqua"/>
          <w:sz w:val="24"/>
        </w:rPr>
        <w:t xml:space="preserve"> </w:t>
      </w:r>
      <w:r w:rsidR="003E7088">
        <w:rPr>
          <w:rFonts w:ascii="Book Antiqua" w:hAnsi="Book Antiqua"/>
          <w:sz w:val="24"/>
        </w:rPr>
        <w:t xml:space="preserve"> (</w:t>
      </w:r>
      <w:r w:rsidRPr="003E7088">
        <w:rPr>
          <w:rFonts w:ascii="Book Antiqua" w:hAnsi="Book Antiqua"/>
          <w:sz w:val="24"/>
        </w:rPr>
        <w:t xml:space="preserve">según los grupos de riesgo y/o sectores a que esté dirigida la información y características de los </w:t>
      </w:r>
      <w:r w:rsidRPr="003E7088">
        <w:rPr>
          <w:rFonts w:ascii="Book Antiqua" w:hAnsi="Book Antiqua"/>
          <w:sz w:val="24"/>
        </w:rPr>
        <w:lastRenderedPageBreak/>
        <w:t>encuentros</w:t>
      </w:r>
      <w:r w:rsidR="003E7088">
        <w:rPr>
          <w:rFonts w:ascii="Book Antiqua" w:hAnsi="Book Antiqua"/>
          <w:sz w:val="24"/>
        </w:rPr>
        <w:t xml:space="preserve">) . </w:t>
      </w:r>
      <w:r w:rsidR="00F85DB2" w:rsidRPr="003E7088">
        <w:rPr>
          <w:rFonts w:ascii="Book Antiqua" w:hAnsi="Book Antiqua"/>
          <w:sz w:val="24"/>
        </w:rPr>
        <w:t>Se compromete también al diseño de las informaciones orales y escritas que se proporcionen en cada lugar</w:t>
      </w:r>
      <w:r w:rsidR="003E7088">
        <w:rPr>
          <w:rFonts w:ascii="Book Antiqua" w:hAnsi="Book Antiqua"/>
          <w:sz w:val="24"/>
        </w:rPr>
        <w:t xml:space="preserve">. </w:t>
      </w:r>
    </w:p>
    <w:p w:rsidR="00F85DB2" w:rsidRPr="003E7088" w:rsidRDefault="00F85DB2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FUNDACION SAMPAY</w:t>
      </w:r>
      <w:r w:rsidR="003E7088">
        <w:rPr>
          <w:rFonts w:ascii="Book Antiqua" w:hAnsi="Book Antiqua"/>
          <w:sz w:val="24"/>
        </w:rPr>
        <w:t xml:space="preserve">: </w:t>
      </w:r>
      <w:r w:rsidRPr="003E7088">
        <w:rPr>
          <w:rFonts w:ascii="Book Antiqua" w:hAnsi="Book Antiqua"/>
          <w:sz w:val="24"/>
        </w:rPr>
        <w:t>Se compromete a gestionar la obtención de recursos para la realización de las actividades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a la coordinación de actividades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a servir de nexo entre las partes convenientes y el poder político e institucional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y a incluir informadores sobre prevención de la drogadependencia en las campañas a realizarse en casa jurisdicción</w:t>
      </w:r>
      <w:r w:rsidR="003E7088">
        <w:rPr>
          <w:rFonts w:ascii="Book Antiqua" w:hAnsi="Book Antiqua"/>
          <w:sz w:val="24"/>
        </w:rPr>
        <w:t xml:space="preserve">. </w:t>
      </w:r>
    </w:p>
    <w:p w:rsidR="00F85DB2" w:rsidRPr="003E7088" w:rsidRDefault="00F85DB2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EL MUNICIPIO</w:t>
      </w:r>
      <w:r w:rsidR="003E7088">
        <w:rPr>
          <w:rFonts w:ascii="Book Antiqua" w:hAnsi="Book Antiqua"/>
          <w:sz w:val="24"/>
        </w:rPr>
        <w:t xml:space="preserve">: </w:t>
      </w:r>
      <w:r w:rsidRPr="003E7088">
        <w:rPr>
          <w:rFonts w:ascii="Book Antiqua" w:hAnsi="Book Antiqua"/>
          <w:sz w:val="24"/>
        </w:rPr>
        <w:t>se compromete a seleccionar el grupo de personas a informar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el lugar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 xml:space="preserve">los temas </w:t>
      </w:r>
      <w:r w:rsidR="002E010A" w:rsidRPr="003E7088">
        <w:rPr>
          <w:rFonts w:ascii="Book Antiqua" w:hAnsi="Book Antiqua"/>
          <w:sz w:val="24"/>
        </w:rPr>
        <w:t>y a la organización y realización de cada encuentro</w:t>
      </w:r>
      <w:r w:rsidR="003E7088">
        <w:rPr>
          <w:rFonts w:ascii="Book Antiqua" w:hAnsi="Book Antiqua"/>
          <w:sz w:val="24"/>
        </w:rPr>
        <w:t xml:space="preserve">. </w:t>
      </w:r>
    </w:p>
    <w:p w:rsidR="006F2884" w:rsidRPr="003E7088" w:rsidRDefault="002E010A" w:rsidP="003E7088">
      <w:pPr>
        <w:keepNext/>
        <w:spacing w:after="180" w:line="240" w:lineRule="auto"/>
        <w:rPr>
          <w:rFonts w:ascii="Book Antiqua" w:hAnsi="Book Antiqua"/>
          <w:sz w:val="24"/>
        </w:rPr>
      </w:pPr>
      <w:r w:rsidRPr="003E7088">
        <w:rPr>
          <w:rFonts w:ascii="Book Antiqua" w:hAnsi="Book Antiqua"/>
          <w:sz w:val="24"/>
        </w:rPr>
        <w:t>Las partes convenientes dejan aclarado que será posible la adhesión de otros municipios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tanto de nuestra provincia como pertenecientes a otras que integran el Noroeste Argentino</w:t>
      </w:r>
      <w:r w:rsidR="003E7088">
        <w:rPr>
          <w:rFonts w:ascii="Book Antiqua" w:hAnsi="Book Antiqua"/>
          <w:sz w:val="24"/>
        </w:rPr>
        <w:t xml:space="preserve">. </w:t>
      </w:r>
      <w:r w:rsidRPr="003E7088">
        <w:rPr>
          <w:rFonts w:ascii="Book Antiqua" w:hAnsi="Book Antiqua"/>
          <w:sz w:val="24"/>
        </w:rPr>
        <w:t>Se firma el presente en a Ciudad de San Miguel de Tucumán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Provincia de Tucumán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república Argentina</w:t>
      </w:r>
      <w:r w:rsidR="003E7088">
        <w:rPr>
          <w:rFonts w:ascii="Book Antiqua" w:hAnsi="Book Antiqua"/>
          <w:sz w:val="24"/>
        </w:rPr>
        <w:t xml:space="preserve">, </w:t>
      </w:r>
      <w:r w:rsidRPr="003E7088">
        <w:rPr>
          <w:rFonts w:ascii="Book Antiqua" w:hAnsi="Book Antiqua"/>
          <w:sz w:val="24"/>
        </w:rPr>
        <w:t>a los treinta días del mes de noviembre del año mil novecientos noventa y seis</w:t>
      </w:r>
      <w:r w:rsidR="003E7088">
        <w:rPr>
          <w:rFonts w:ascii="Book Antiqua" w:hAnsi="Book Antiqua"/>
          <w:sz w:val="24"/>
        </w:rPr>
        <w:t xml:space="preserve">. </w:t>
      </w:r>
    </w:p>
    <w:sectPr w:rsidR="006F2884" w:rsidRPr="003E7088" w:rsidSect="003E7088">
      <w:footerReference w:type="default" r:id="rId7"/>
      <w:pgSz w:w="11906" w:h="16838"/>
      <w:pgMar w:top="1417" w:right="1134" w:bottom="1134" w:left="1701" w:header="709" w:footer="709" w:gutter="0"/>
      <w:pgNumType w:start="8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070" w:rsidRDefault="007E0070" w:rsidP="00F3297E">
      <w:pPr>
        <w:spacing w:after="0" w:line="240" w:lineRule="auto"/>
      </w:pPr>
      <w:r>
        <w:separator/>
      </w:r>
    </w:p>
  </w:endnote>
  <w:endnote w:type="continuationSeparator" w:id="0">
    <w:p w:rsidR="007E0070" w:rsidRDefault="007E0070" w:rsidP="00F32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297E" w:rsidRPr="00F50A68" w:rsidRDefault="00F3297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070" w:rsidRDefault="007E0070" w:rsidP="00F3297E">
      <w:pPr>
        <w:spacing w:after="0" w:line="240" w:lineRule="auto"/>
      </w:pPr>
      <w:r>
        <w:separator/>
      </w:r>
    </w:p>
  </w:footnote>
  <w:footnote w:type="continuationSeparator" w:id="0">
    <w:p w:rsidR="007E0070" w:rsidRDefault="007E0070" w:rsidP="00F329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2A62"/>
    <w:multiLevelType w:val="hybridMultilevel"/>
    <w:tmpl w:val="4CA83FD0"/>
    <w:lvl w:ilvl="0" w:tplc="10700398">
      <w:start w:val="1"/>
      <w:numFmt w:val="decimal"/>
      <w:lvlText w:val="%1)"/>
      <w:lvlJc w:val="left"/>
      <w:pPr>
        <w:ind w:left="2484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3204" w:hanging="360"/>
      </w:pPr>
    </w:lvl>
    <w:lvl w:ilvl="2" w:tplc="2C0A001B" w:tentative="1">
      <w:start w:val="1"/>
      <w:numFmt w:val="lowerRoman"/>
      <w:lvlText w:val="%3."/>
      <w:lvlJc w:val="right"/>
      <w:pPr>
        <w:ind w:left="3924" w:hanging="180"/>
      </w:pPr>
    </w:lvl>
    <w:lvl w:ilvl="3" w:tplc="2C0A000F" w:tentative="1">
      <w:start w:val="1"/>
      <w:numFmt w:val="decimal"/>
      <w:lvlText w:val="%4."/>
      <w:lvlJc w:val="left"/>
      <w:pPr>
        <w:ind w:left="4644" w:hanging="360"/>
      </w:pPr>
    </w:lvl>
    <w:lvl w:ilvl="4" w:tplc="2C0A0019" w:tentative="1">
      <w:start w:val="1"/>
      <w:numFmt w:val="lowerLetter"/>
      <w:lvlText w:val="%5."/>
      <w:lvlJc w:val="left"/>
      <w:pPr>
        <w:ind w:left="5364" w:hanging="360"/>
      </w:pPr>
    </w:lvl>
    <w:lvl w:ilvl="5" w:tplc="2C0A001B" w:tentative="1">
      <w:start w:val="1"/>
      <w:numFmt w:val="lowerRoman"/>
      <w:lvlText w:val="%6."/>
      <w:lvlJc w:val="right"/>
      <w:pPr>
        <w:ind w:left="6084" w:hanging="180"/>
      </w:pPr>
    </w:lvl>
    <w:lvl w:ilvl="6" w:tplc="2C0A000F" w:tentative="1">
      <w:start w:val="1"/>
      <w:numFmt w:val="decimal"/>
      <w:lvlText w:val="%7."/>
      <w:lvlJc w:val="left"/>
      <w:pPr>
        <w:ind w:left="6804" w:hanging="360"/>
      </w:pPr>
    </w:lvl>
    <w:lvl w:ilvl="7" w:tplc="2C0A0019" w:tentative="1">
      <w:start w:val="1"/>
      <w:numFmt w:val="lowerLetter"/>
      <w:lvlText w:val="%8."/>
      <w:lvlJc w:val="left"/>
      <w:pPr>
        <w:ind w:left="7524" w:hanging="360"/>
      </w:pPr>
    </w:lvl>
    <w:lvl w:ilvl="8" w:tplc="2C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29235D67"/>
    <w:multiLevelType w:val="hybridMultilevel"/>
    <w:tmpl w:val="58BCAA38"/>
    <w:lvl w:ilvl="0" w:tplc="8026AF7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F0824"/>
    <w:multiLevelType w:val="hybridMultilevel"/>
    <w:tmpl w:val="06D6A040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7E62"/>
    <w:rsid w:val="000776C1"/>
    <w:rsid w:val="000A3FD7"/>
    <w:rsid w:val="000D6F58"/>
    <w:rsid w:val="000E6E4F"/>
    <w:rsid w:val="001918F6"/>
    <w:rsid w:val="00192643"/>
    <w:rsid w:val="00222916"/>
    <w:rsid w:val="00235024"/>
    <w:rsid w:val="002530D6"/>
    <w:rsid w:val="002D575E"/>
    <w:rsid w:val="002E010A"/>
    <w:rsid w:val="0033426E"/>
    <w:rsid w:val="00360994"/>
    <w:rsid w:val="003646B6"/>
    <w:rsid w:val="0039325C"/>
    <w:rsid w:val="003E657F"/>
    <w:rsid w:val="003E7088"/>
    <w:rsid w:val="003F4092"/>
    <w:rsid w:val="00462662"/>
    <w:rsid w:val="0048574F"/>
    <w:rsid w:val="00487D56"/>
    <w:rsid w:val="005952EA"/>
    <w:rsid w:val="005D55A6"/>
    <w:rsid w:val="005E5522"/>
    <w:rsid w:val="0065164C"/>
    <w:rsid w:val="00686511"/>
    <w:rsid w:val="006E7BD1"/>
    <w:rsid w:val="006F2884"/>
    <w:rsid w:val="00720122"/>
    <w:rsid w:val="00752CEA"/>
    <w:rsid w:val="00754537"/>
    <w:rsid w:val="007B73E1"/>
    <w:rsid w:val="007E0070"/>
    <w:rsid w:val="007E6ABD"/>
    <w:rsid w:val="007F1AB9"/>
    <w:rsid w:val="009651E1"/>
    <w:rsid w:val="00965D05"/>
    <w:rsid w:val="00A703B2"/>
    <w:rsid w:val="00B00E49"/>
    <w:rsid w:val="00B1275B"/>
    <w:rsid w:val="00B42F72"/>
    <w:rsid w:val="00B923D8"/>
    <w:rsid w:val="00BB2ED4"/>
    <w:rsid w:val="00C049C7"/>
    <w:rsid w:val="00CE1123"/>
    <w:rsid w:val="00D63DC9"/>
    <w:rsid w:val="00E04C5F"/>
    <w:rsid w:val="00E34AE4"/>
    <w:rsid w:val="00E47BB3"/>
    <w:rsid w:val="00EC7E62"/>
    <w:rsid w:val="00EE7868"/>
    <w:rsid w:val="00F3297E"/>
    <w:rsid w:val="00F50A68"/>
    <w:rsid w:val="00F76027"/>
    <w:rsid w:val="00F85DB2"/>
    <w:rsid w:val="00FA4A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329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3297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329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3297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238</TotalTime>
  <Pages>3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23</cp:revision>
  <cp:lastPrinted>2018-04-26T14:57:00Z</cp:lastPrinted>
  <dcterms:created xsi:type="dcterms:W3CDTF">2017-03-13T20:43:00Z</dcterms:created>
  <dcterms:modified xsi:type="dcterms:W3CDTF">2018-07-06T12:40:00Z</dcterms:modified>
</cp:coreProperties>
</file>