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E85" w:rsidRPr="00525E85" w:rsidRDefault="00525E85" w:rsidP="00525E8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25E85">
        <w:rPr>
          <w:rFonts w:ascii="Book Antiqua" w:hAnsi="Book Antiqua"/>
          <w:bCs/>
          <w:lang w:val="es-AR"/>
        </w:rPr>
        <w:t>Yerba Buena, 06 de Agosto de 2009</w:t>
      </w:r>
    </w:p>
    <w:p w:rsidR="00525E85" w:rsidRPr="00525E85" w:rsidRDefault="00525E85" w:rsidP="00525E85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25E85">
        <w:rPr>
          <w:rFonts w:ascii="Book Antiqua" w:hAnsi="Book Antiqua"/>
          <w:b/>
          <w:bCs/>
          <w:lang w:val="es-AR"/>
        </w:rPr>
        <w:t>ORDENANZA Nº 1706</w:t>
      </w:r>
    </w:p>
    <w:p w:rsidR="00B055FB" w:rsidRPr="00525E85" w:rsidRDefault="00525E85" w:rsidP="00525E8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25E85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0A5AE8" w:rsidRPr="00525E85" w:rsidRDefault="00525E85" w:rsidP="00525E85">
      <w:pPr>
        <w:keepNext/>
        <w:spacing w:after="180"/>
        <w:jc w:val="both"/>
        <w:rPr>
          <w:rFonts w:ascii="Book Antiqua" w:hAnsi="Book Antiqua"/>
          <w:lang w:val="es-AR"/>
        </w:rPr>
      </w:pPr>
      <w:r w:rsidRPr="00525E85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C0FD6" w:rsidRPr="00525E85">
        <w:rPr>
          <w:rFonts w:ascii="Book Antiqua" w:hAnsi="Book Antiqua"/>
          <w:bCs/>
          <w:lang w:val="es-AR"/>
        </w:rPr>
        <w:t xml:space="preserve">APRUEBASE </w:t>
      </w:r>
      <w:r w:rsidR="001C0FD6" w:rsidRPr="00525E85">
        <w:rPr>
          <w:rFonts w:ascii="Book Antiqua" w:hAnsi="Book Antiqua"/>
          <w:lang w:val="es-AR"/>
        </w:rPr>
        <w:t>el Presupuesto Municipal año 2009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según cuadro Resumen Consolidado y sus Anexos A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F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G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Trabajos Públicos – Programa de Iluminación y Pavimentación Municipal</w:t>
      </w:r>
      <w:r>
        <w:rPr>
          <w:rFonts w:ascii="Book Antiqua" w:hAnsi="Book Antiqua"/>
          <w:lang w:val="es-AR"/>
        </w:rPr>
        <w:t xml:space="preserve">, </w:t>
      </w:r>
      <w:r w:rsidR="001C0FD6" w:rsidRPr="00525E85">
        <w:rPr>
          <w:rFonts w:ascii="Book Antiqua" w:hAnsi="Book Antiqua"/>
          <w:lang w:val="es-AR"/>
        </w:rPr>
        <w:t>Obras por Terceros y Planta de Cargos</w:t>
      </w:r>
      <w:r>
        <w:rPr>
          <w:rFonts w:ascii="Book Antiqua" w:hAnsi="Book Antiqua"/>
          <w:lang w:val="es-AR"/>
        </w:rPr>
        <w:t xml:space="preserve">. </w:t>
      </w:r>
    </w:p>
    <w:p w:rsidR="00975FED" w:rsidRPr="00525E85" w:rsidRDefault="00525E85" w:rsidP="00525E85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25E85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C0FD6" w:rsidRPr="00525E85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1C0FD6" w:rsidRPr="00525E85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283D55" w:rsidRPr="00525E85">
        <w:rPr>
          <w:rFonts w:ascii="Book Antiqua" w:hAnsi="Book Antiqua"/>
          <w:bCs/>
          <w:lang w:val="es-AR"/>
        </w:rPr>
        <w:t>·</w:t>
      </w:r>
    </w:p>
    <w:sectPr w:rsidR="00975FED" w:rsidRPr="00525E85" w:rsidSect="00525E85">
      <w:footerReference w:type="default" r:id="rId6"/>
      <w:pgSz w:w="11906" w:h="16838" w:code="5"/>
      <w:pgMar w:top="1417" w:right="1134" w:bottom="1134" w:left="1701" w:header="709" w:footer="709" w:gutter="0"/>
      <w:pgNumType w:start="22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6B1" w:rsidRDefault="001606B1" w:rsidP="00D76292">
      <w:r>
        <w:separator/>
      </w:r>
    </w:p>
  </w:endnote>
  <w:endnote w:type="continuationSeparator" w:id="0">
    <w:p w:rsidR="001606B1" w:rsidRDefault="001606B1" w:rsidP="00D76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6292" w:rsidRPr="001606B1" w:rsidRDefault="00D7629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6B1" w:rsidRDefault="001606B1" w:rsidP="00D76292">
      <w:r>
        <w:separator/>
      </w:r>
    </w:p>
  </w:footnote>
  <w:footnote w:type="continuationSeparator" w:id="0">
    <w:p w:rsidR="001606B1" w:rsidRDefault="001606B1" w:rsidP="00D762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C0FD6"/>
    <w:rsid w:val="00055BA3"/>
    <w:rsid w:val="000A5AE8"/>
    <w:rsid w:val="00110F7E"/>
    <w:rsid w:val="001606B1"/>
    <w:rsid w:val="001972D1"/>
    <w:rsid w:val="001C0FD6"/>
    <w:rsid w:val="00216BEA"/>
    <w:rsid w:val="00236BF1"/>
    <w:rsid w:val="00283D55"/>
    <w:rsid w:val="002D5D53"/>
    <w:rsid w:val="003F4369"/>
    <w:rsid w:val="004549C9"/>
    <w:rsid w:val="0049262E"/>
    <w:rsid w:val="004C77AD"/>
    <w:rsid w:val="00525E85"/>
    <w:rsid w:val="00691EE4"/>
    <w:rsid w:val="007948F4"/>
    <w:rsid w:val="007D0290"/>
    <w:rsid w:val="007F076A"/>
    <w:rsid w:val="00833DD8"/>
    <w:rsid w:val="00856A8D"/>
    <w:rsid w:val="008D4D1A"/>
    <w:rsid w:val="00975FED"/>
    <w:rsid w:val="00A63ABD"/>
    <w:rsid w:val="00B055FB"/>
    <w:rsid w:val="00B07ACD"/>
    <w:rsid w:val="00B51FB2"/>
    <w:rsid w:val="00CE0DF6"/>
    <w:rsid w:val="00D76292"/>
    <w:rsid w:val="00D87E81"/>
    <w:rsid w:val="00F9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5FE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5FED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75FED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975FED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762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D7629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762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D7629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23</cp:revision>
  <cp:lastPrinted>2018-04-26T15:05:00Z</cp:lastPrinted>
  <dcterms:created xsi:type="dcterms:W3CDTF">2017-05-11T14:12:00Z</dcterms:created>
  <dcterms:modified xsi:type="dcterms:W3CDTF">2018-07-06T13:48:00Z</dcterms:modified>
</cp:coreProperties>
</file>