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B6992" w:rsidRPr="00A758F8" w:rsidRDefault="000B6992" w:rsidP="00A758F8">
      <w:pPr>
        <w:tabs>
          <w:tab w:val="left" w:pos="0"/>
        </w:tabs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A758F8">
        <w:rPr>
          <w:rFonts w:ascii="Times New Roman" w:hAnsi="Times New Roman" w:cs="Times New Roman"/>
          <w:sz w:val="24"/>
          <w:szCs w:val="24"/>
        </w:rPr>
        <w:t>Yerba Buena, 23 de Septiembre de 1986</w:t>
      </w:r>
    </w:p>
    <w:p w:rsidR="000B6992" w:rsidRPr="00A758F8" w:rsidRDefault="000B6992" w:rsidP="00A758F8">
      <w:pPr>
        <w:tabs>
          <w:tab w:val="left" w:pos="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58F8">
        <w:rPr>
          <w:rFonts w:ascii="Times New Roman" w:hAnsi="Times New Roman" w:cs="Times New Roman"/>
          <w:sz w:val="24"/>
          <w:szCs w:val="24"/>
        </w:rPr>
        <w:t>ORDENANZA Nº 200</w:t>
      </w:r>
    </w:p>
    <w:p w:rsidR="006B73DF" w:rsidRPr="00A758F8" w:rsidRDefault="000B6992" w:rsidP="00A758F8">
      <w:pPr>
        <w:tabs>
          <w:tab w:val="left" w:pos="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58F8">
        <w:rPr>
          <w:rFonts w:ascii="Times New Roman" w:hAnsi="Times New Roman" w:cs="Times New Roman"/>
          <w:sz w:val="24"/>
          <w:szCs w:val="24"/>
        </w:rPr>
        <w:t xml:space="preserve">VISTO: </w:t>
      </w:r>
      <w:r w:rsidR="00E61A45" w:rsidRPr="00A758F8">
        <w:rPr>
          <w:rFonts w:ascii="Times New Roman" w:hAnsi="Times New Roman" w:cs="Times New Roman"/>
          <w:sz w:val="24"/>
          <w:szCs w:val="24"/>
        </w:rPr>
        <w:t>Que mediante Expte. N° 174-L-Y-17-86, el Departamento Ejecutivo Municipal eleva el Convenio de Asistencia Mutua, celebrado entre la Municipalidad de Yerba Buena y la Comuna de San Javier; y</w:t>
      </w:r>
    </w:p>
    <w:p w:rsidR="00D53965" w:rsidRPr="00A758F8" w:rsidRDefault="000B6992" w:rsidP="00A758F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58F8">
        <w:rPr>
          <w:rFonts w:ascii="Times New Roman" w:hAnsi="Times New Roman" w:cs="Times New Roman"/>
          <w:sz w:val="24"/>
          <w:szCs w:val="24"/>
        </w:rPr>
        <w:t xml:space="preserve">CONSIDERANDO: </w:t>
      </w:r>
      <w:r w:rsidR="00E61A45" w:rsidRPr="00A758F8">
        <w:rPr>
          <w:rFonts w:ascii="Times New Roman" w:hAnsi="Times New Roman" w:cs="Times New Roman"/>
          <w:sz w:val="24"/>
          <w:szCs w:val="24"/>
        </w:rPr>
        <w:t>Las facultades emanadas de la Ley 5529 en su Art. 24 Inciso 22;</w:t>
      </w:r>
    </w:p>
    <w:p w:rsidR="00374D0C" w:rsidRPr="00A758F8" w:rsidRDefault="003F6D82" w:rsidP="00A758F8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758F8">
        <w:rPr>
          <w:rFonts w:ascii="Times New Roman" w:hAnsi="Times New Roman" w:cs="Times New Roman"/>
          <w:sz w:val="24"/>
          <w:szCs w:val="24"/>
        </w:rPr>
        <w:t xml:space="preserve">POR </w:t>
      </w:r>
      <w:r w:rsidR="000B6992" w:rsidRPr="00A758F8">
        <w:rPr>
          <w:rFonts w:ascii="Times New Roman" w:hAnsi="Times New Roman" w:cs="Times New Roman"/>
          <w:sz w:val="24"/>
          <w:szCs w:val="24"/>
        </w:rPr>
        <w:t>EL CONCEJO DELIBERANTE SANCIONA CON FUERZA DE ORDENANZA</w:t>
      </w:r>
    </w:p>
    <w:p w:rsidR="006B73DF" w:rsidRPr="00A758F8" w:rsidRDefault="00806F01" w:rsidP="00A758F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58F8">
        <w:rPr>
          <w:rFonts w:ascii="Times New Roman" w:hAnsi="Times New Roman" w:cs="Times New Roman"/>
          <w:sz w:val="24"/>
          <w:szCs w:val="24"/>
        </w:rPr>
        <w:t>ARTICULO PRIMERO</w:t>
      </w:r>
      <w:r w:rsidR="000B6992" w:rsidRPr="00A758F8">
        <w:rPr>
          <w:rFonts w:ascii="Times New Roman" w:hAnsi="Times New Roman" w:cs="Times New Roman"/>
          <w:sz w:val="24"/>
          <w:szCs w:val="24"/>
        </w:rPr>
        <w:t xml:space="preserve">: </w:t>
      </w:r>
      <w:r w:rsidR="00E61A45" w:rsidRPr="00A758F8">
        <w:rPr>
          <w:rFonts w:ascii="Times New Roman" w:hAnsi="Times New Roman" w:cs="Times New Roman"/>
          <w:sz w:val="24"/>
          <w:szCs w:val="24"/>
        </w:rPr>
        <w:t>APRUEBASE el Convenio de Asistencia Mutua celebrado entre la Municipalidad de Yerba Buena y la Comuna de San Javier, conforme las clausulas especificadas en el mismo.</w:t>
      </w:r>
    </w:p>
    <w:p w:rsidR="00F80444" w:rsidRPr="00A758F8" w:rsidRDefault="00806F01" w:rsidP="00A758F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58F8">
        <w:rPr>
          <w:rFonts w:ascii="Times New Roman" w:hAnsi="Times New Roman" w:cs="Times New Roman"/>
          <w:sz w:val="24"/>
          <w:szCs w:val="24"/>
        </w:rPr>
        <w:t>ARTICULO SEGUNDO</w:t>
      </w:r>
      <w:r w:rsidR="000B6992" w:rsidRPr="00A758F8">
        <w:rPr>
          <w:rFonts w:ascii="Times New Roman" w:hAnsi="Times New Roman" w:cs="Times New Roman"/>
          <w:sz w:val="24"/>
          <w:szCs w:val="24"/>
        </w:rPr>
        <w:t xml:space="preserve">: </w:t>
      </w:r>
      <w:r w:rsidR="00E61A45" w:rsidRPr="00A758F8">
        <w:rPr>
          <w:rFonts w:ascii="Times New Roman" w:hAnsi="Times New Roman" w:cs="Times New Roman"/>
          <w:sz w:val="24"/>
          <w:szCs w:val="24"/>
        </w:rPr>
        <w:t>COMUNIQUESE, COPIESE Y ARCHIVESE.</w:t>
      </w:r>
      <w:bookmarkStart w:id="0" w:name="_GoBack"/>
      <w:bookmarkEnd w:id="0"/>
      <w:r w:rsidR="00A758F8" w:rsidRPr="00A758F8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F80444" w:rsidRPr="00A758F8" w:rsidSect="00A758F8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compat/>
  <w:rsids>
    <w:rsidRoot w:val="0073064C"/>
    <w:rsid w:val="00004CAC"/>
    <w:rsid w:val="00005D01"/>
    <w:rsid w:val="00014246"/>
    <w:rsid w:val="00031789"/>
    <w:rsid w:val="00081675"/>
    <w:rsid w:val="000831D4"/>
    <w:rsid w:val="000A142D"/>
    <w:rsid w:val="000A365A"/>
    <w:rsid w:val="000B6992"/>
    <w:rsid w:val="000C41ED"/>
    <w:rsid w:val="0017500D"/>
    <w:rsid w:val="001F6DC8"/>
    <w:rsid w:val="002157FA"/>
    <w:rsid w:val="00253889"/>
    <w:rsid w:val="002730B9"/>
    <w:rsid w:val="002C36A6"/>
    <w:rsid w:val="002D0AFE"/>
    <w:rsid w:val="00306418"/>
    <w:rsid w:val="00313F47"/>
    <w:rsid w:val="00315B94"/>
    <w:rsid w:val="0035304F"/>
    <w:rsid w:val="00374D0C"/>
    <w:rsid w:val="003F6D82"/>
    <w:rsid w:val="00404A66"/>
    <w:rsid w:val="004124BE"/>
    <w:rsid w:val="0041286A"/>
    <w:rsid w:val="00462F10"/>
    <w:rsid w:val="0047234E"/>
    <w:rsid w:val="004929EF"/>
    <w:rsid w:val="004A4D97"/>
    <w:rsid w:val="004C4912"/>
    <w:rsid w:val="004D02EC"/>
    <w:rsid w:val="004D11B4"/>
    <w:rsid w:val="0053547A"/>
    <w:rsid w:val="005A4242"/>
    <w:rsid w:val="005B132E"/>
    <w:rsid w:val="005B175D"/>
    <w:rsid w:val="005B1863"/>
    <w:rsid w:val="005C0E57"/>
    <w:rsid w:val="00625207"/>
    <w:rsid w:val="00642770"/>
    <w:rsid w:val="006A47BF"/>
    <w:rsid w:val="006A79D6"/>
    <w:rsid w:val="006B73DF"/>
    <w:rsid w:val="00706B32"/>
    <w:rsid w:val="0071778F"/>
    <w:rsid w:val="0073064C"/>
    <w:rsid w:val="00733E02"/>
    <w:rsid w:val="0073752F"/>
    <w:rsid w:val="00791E7F"/>
    <w:rsid w:val="00806F01"/>
    <w:rsid w:val="00827990"/>
    <w:rsid w:val="008E469C"/>
    <w:rsid w:val="0090799B"/>
    <w:rsid w:val="009207A2"/>
    <w:rsid w:val="009508C8"/>
    <w:rsid w:val="00967A77"/>
    <w:rsid w:val="00982066"/>
    <w:rsid w:val="009F2350"/>
    <w:rsid w:val="00A057EB"/>
    <w:rsid w:val="00A17F82"/>
    <w:rsid w:val="00A758F8"/>
    <w:rsid w:val="00AE7D49"/>
    <w:rsid w:val="00B01DC9"/>
    <w:rsid w:val="00B5755E"/>
    <w:rsid w:val="00B80C1F"/>
    <w:rsid w:val="00B96ECD"/>
    <w:rsid w:val="00C3356C"/>
    <w:rsid w:val="00C70300"/>
    <w:rsid w:val="00C80817"/>
    <w:rsid w:val="00C936F9"/>
    <w:rsid w:val="00C96F68"/>
    <w:rsid w:val="00CE45DF"/>
    <w:rsid w:val="00D53965"/>
    <w:rsid w:val="00D61863"/>
    <w:rsid w:val="00D643A8"/>
    <w:rsid w:val="00D76C80"/>
    <w:rsid w:val="00DC4C94"/>
    <w:rsid w:val="00E0728B"/>
    <w:rsid w:val="00E61A45"/>
    <w:rsid w:val="00EA4F79"/>
    <w:rsid w:val="00EA6380"/>
    <w:rsid w:val="00EB1BEE"/>
    <w:rsid w:val="00F80444"/>
    <w:rsid w:val="00FB4D0B"/>
    <w:rsid w:val="00FB792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96</Words>
  <Characters>532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627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</cp:lastModifiedBy>
  <cp:revision>19</cp:revision>
  <dcterms:created xsi:type="dcterms:W3CDTF">2017-02-21T21:37:00Z</dcterms:created>
  <dcterms:modified xsi:type="dcterms:W3CDTF">2017-06-06T11:47:00Z</dcterms:modified>
</cp:coreProperties>
</file>