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7366" w:rsidRPr="00A0269D" w:rsidRDefault="00D47366" w:rsidP="00A0269D">
      <w:pPr>
        <w:spacing w:line="240" w:lineRule="auto"/>
        <w:jc w:val="right"/>
        <w:rPr>
          <w:rFonts w:ascii="Times New Roman" w:hAnsi="Times New Roman"/>
          <w:sz w:val="24"/>
        </w:rPr>
      </w:pPr>
      <w:r w:rsidRPr="00A0269D">
        <w:rPr>
          <w:rFonts w:ascii="Times New Roman" w:hAnsi="Times New Roman"/>
          <w:sz w:val="24"/>
        </w:rPr>
        <w:t>Yerba Buena, 09 de Diciembre de 1993</w:t>
      </w:r>
    </w:p>
    <w:p w:rsidR="00D47366" w:rsidRPr="00A0269D" w:rsidRDefault="00D47366" w:rsidP="00A0269D">
      <w:pPr>
        <w:spacing w:line="240" w:lineRule="auto"/>
        <w:jc w:val="left"/>
        <w:rPr>
          <w:rFonts w:ascii="Times New Roman" w:hAnsi="Times New Roman"/>
          <w:sz w:val="24"/>
        </w:rPr>
      </w:pPr>
      <w:r w:rsidRPr="00A0269D">
        <w:rPr>
          <w:rFonts w:ascii="Times New Roman" w:hAnsi="Times New Roman"/>
          <w:sz w:val="24"/>
        </w:rPr>
        <w:t>ORDENANZA Nº 587</w:t>
      </w:r>
    </w:p>
    <w:p w:rsidR="002D575E" w:rsidRPr="00A0269D" w:rsidRDefault="00D47366" w:rsidP="00A0269D">
      <w:pPr>
        <w:spacing w:line="240" w:lineRule="auto"/>
        <w:jc w:val="center"/>
        <w:rPr>
          <w:rFonts w:ascii="Times New Roman" w:hAnsi="Times New Roman"/>
          <w:sz w:val="24"/>
        </w:rPr>
      </w:pPr>
      <w:r w:rsidRPr="00A0269D">
        <w:rPr>
          <w:rFonts w:ascii="Times New Roman" w:hAnsi="Times New Roman"/>
          <w:sz w:val="24"/>
        </w:rPr>
        <w:t>EL CONCEJO DELIBERANTE SANCIONA CON FUERZA DE ORDENANZA</w:t>
      </w:r>
      <w:r w:rsidR="002D575E" w:rsidRPr="00A0269D">
        <w:rPr>
          <w:rFonts w:ascii="Times New Roman" w:hAnsi="Times New Roman"/>
          <w:sz w:val="24"/>
        </w:rPr>
        <w:t>:</w:t>
      </w:r>
    </w:p>
    <w:p w:rsidR="00A0269D" w:rsidRDefault="00DD1199" w:rsidP="00A0269D">
      <w:pPr>
        <w:spacing w:line="240" w:lineRule="auto"/>
        <w:rPr>
          <w:rFonts w:ascii="Times New Roman" w:hAnsi="Times New Roman"/>
          <w:sz w:val="24"/>
        </w:rPr>
      </w:pPr>
      <w:r w:rsidRPr="00A0269D">
        <w:rPr>
          <w:rFonts w:ascii="Times New Roman" w:hAnsi="Times New Roman"/>
          <w:sz w:val="24"/>
        </w:rPr>
        <w:t>ARTICULO PRIMERO</w:t>
      </w:r>
      <w:r w:rsidR="00D47366" w:rsidRPr="00A0269D">
        <w:rPr>
          <w:rFonts w:ascii="Times New Roman" w:hAnsi="Times New Roman"/>
          <w:sz w:val="24"/>
        </w:rPr>
        <w:t xml:space="preserve">: </w:t>
      </w:r>
      <w:r w:rsidR="00E27FC5" w:rsidRPr="00A0269D">
        <w:rPr>
          <w:rFonts w:ascii="Times New Roman" w:hAnsi="Times New Roman"/>
          <w:sz w:val="24"/>
        </w:rPr>
        <w:t>DEROGASE la Ordenanza nº 477 del 22/06/1.992.</w:t>
      </w:r>
    </w:p>
    <w:p w:rsidR="006F2884" w:rsidRPr="00A0269D" w:rsidRDefault="00DD1199" w:rsidP="00A0269D">
      <w:pPr>
        <w:spacing w:line="240" w:lineRule="auto"/>
        <w:rPr>
          <w:rFonts w:ascii="Times New Roman" w:hAnsi="Times New Roman"/>
          <w:sz w:val="24"/>
        </w:rPr>
      </w:pPr>
      <w:r w:rsidRPr="00A0269D">
        <w:rPr>
          <w:rFonts w:ascii="Times New Roman" w:hAnsi="Times New Roman"/>
          <w:sz w:val="24"/>
        </w:rPr>
        <w:t>ARTICULO SEGUNDO</w:t>
      </w:r>
      <w:r w:rsidR="00D47366" w:rsidRPr="00A0269D">
        <w:rPr>
          <w:rFonts w:ascii="Times New Roman" w:hAnsi="Times New Roman"/>
          <w:sz w:val="24"/>
        </w:rPr>
        <w:t xml:space="preserve">: </w:t>
      </w:r>
      <w:r w:rsidR="003E657F" w:rsidRPr="00A0269D">
        <w:rPr>
          <w:rFonts w:ascii="Times New Roman" w:hAnsi="Times New Roman"/>
          <w:sz w:val="24"/>
        </w:rPr>
        <w:t>COMUNÍQUESE, CÓPIESE y ARCHÍVESE.</w:t>
      </w:r>
      <w:r w:rsidR="00A0269D" w:rsidRPr="00A0269D">
        <w:rPr>
          <w:rFonts w:ascii="Times New Roman" w:hAnsi="Times New Roman"/>
          <w:sz w:val="24"/>
        </w:rPr>
        <w:t xml:space="preserve"> </w:t>
      </w:r>
    </w:p>
    <w:sectPr w:rsidR="006F2884" w:rsidRPr="00A0269D" w:rsidSect="00A0269D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0732B2"/>
    <w:rsid w:val="000732B2"/>
    <w:rsid w:val="00075B7F"/>
    <w:rsid w:val="000776C1"/>
    <w:rsid w:val="000D6F58"/>
    <w:rsid w:val="000E1198"/>
    <w:rsid w:val="00136801"/>
    <w:rsid w:val="00160AA2"/>
    <w:rsid w:val="00222916"/>
    <w:rsid w:val="002D575E"/>
    <w:rsid w:val="00391F3B"/>
    <w:rsid w:val="003E657F"/>
    <w:rsid w:val="00432B86"/>
    <w:rsid w:val="004B24B0"/>
    <w:rsid w:val="00533983"/>
    <w:rsid w:val="005952EA"/>
    <w:rsid w:val="005B6935"/>
    <w:rsid w:val="005D3C66"/>
    <w:rsid w:val="00612845"/>
    <w:rsid w:val="00635D0F"/>
    <w:rsid w:val="006A6C89"/>
    <w:rsid w:val="006C502C"/>
    <w:rsid w:val="006D5EA4"/>
    <w:rsid w:val="006F2884"/>
    <w:rsid w:val="00793AD0"/>
    <w:rsid w:val="007B73E1"/>
    <w:rsid w:val="007E6ABD"/>
    <w:rsid w:val="007F1AB9"/>
    <w:rsid w:val="008D4FD2"/>
    <w:rsid w:val="00930A9B"/>
    <w:rsid w:val="00980D25"/>
    <w:rsid w:val="00A0269D"/>
    <w:rsid w:val="00A14603"/>
    <w:rsid w:val="00A703B2"/>
    <w:rsid w:val="00AC5F2B"/>
    <w:rsid w:val="00AE6F23"/>
    <w:rsid w:val="00B923D8"/>
    <w:rsid w:val="00BB2ED4"/>
    <w:rsid w:val="00C049C7"/>
    <w:rsid w:val="00C112BA"/>
    <w:rsid w:val="00C61D51"/>
    <w:rsid w:val="00CD07DD"/>
    <w:rsid w:val="00CE1123"/>
    <w:rsid w:val="00D11C1C"/>
    <w:rsid w:val="00D47366"/>
    <w:rsid w:val="00DD1199"/>
    <w:rsid w:val="00E2032C"/>
    <w:rsid w:val="00E27FC5"/>
    <w:rsid w:val="00E34AE4"/>
    <w:rsid w:val="00E47BB3"/>
    <w:rsid w:val="00E511A1"/>
    <w:rsid w:val="00FA39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1</Pages>
  <Words>35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dcterms:created xsi:type="dcterms:W3CDTF">2016-12-29T21:44:00Z</dcterms:created>
  <dcterms:modified xsi:type="dcterms:W3CDTF">2017-06-06T11:50:00Z</dcterms:modified>
</cp:coreProperties>
</file>