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F0C" w:rsidRPr="00313102" w:rsidRDefault="00B07F0C" w:rsidP="00313102">
      <w:pPr>
        <w:spacing w:line="240" w:lineRule="auto"/>
        <w:jc w:val="right"/>
        <w:rPr>
          <w:rFonts w:ascii="Times New Roman" w:hAnsi="Times New Roman"/>
          <w:sz w:val="24"/>
        </w:rPr>
      </w:pPr>
      <w:r w:rsidRPr="00313102">
        <w:rPr>
          <w:rFonts w:ascii="Times New Roman" w:hAnsi="Times New Roman"/>
          <w:sz w:val="24"/>
        </w:rPr>
        <w:t>Yerba Buena, 12 de Enero de 1996</w:t>
      </w:r>
    </w:p>
    <w:p w:rsidR="00B07F0C" w:rsidRPr="00313102" w:rsidRDefault="00B07F0C" w:rsidP="00313102">
      <w:pPr>
        <w:spacing w:line="240" w:lineRule="auto"/>
        <w:jc w:val="left"/>
        <w:rPr>
          <w:rFonts w:ascii="Times New Roman" w:hAnsi="Times New Roman"/>
          <w:sz w:val="24"/>
        </w:rPr>
      </w:pPr>
      <w:r w:rsidRPr="00313102">
        <w:rPr>
          <w:rFonts w:ascii="Times New Roman" w:hAnsi="Times New Roman"/>
          <w:sz w:val="24"/>
        </w:rPr>
        <w:t>ORDENANZA Nº 732</w:t>
      </w:r>
    </w:p>
    <w:p w:rsidR="00034419" w:rsidRPr="00313102" w:rsidRDefault="00B07F0C" w:rsidP="00313102">
      <w:pPr>
        <w:spacing w:line="240" w:lineRule="auto"/>
        <w:rPr>
          <w:rFonts w:ascii="Times New Roman" w:hAnsi="Times New Roman"/>
          <w:sz w:val="24"/>
        </w:rPr>
      </w:pPr>
      <w:r w:rsidRPr="00313102">
        <w:rPr>
          <w:rFonts w:ascii="Times New Roman" w:hAnsi="Times New Roman"/>
          <w:sz w:val="24"/>
        </w:rPr>
        <w:t xml:space="preserve">VISTO: </w:t>
      </w:r>
      <w:r w:rsidR="00034419" w:rsidRPr="00313102">
        <w:rPr>
          <w:rFonts w:ascii="Times New Roman" w:hAnsi="Times New Roman"/>
          <w:sz w:val="24"/>
        </w:rPr>
        <w:t>Que por razones operativas de funcionamiento de la Municipalidad, se hace necesario contar con un vehículo</w:t>
      </w:r>
      <w:r w:rsidRPr="00313102">
        <w:rPr>
          <w:rFonts w:ascii="Times New Roman" w:hAnsi="Times New Roman"/>
          <w:sz w:val="24"/>
        </w:rPr>
        <w:t xml:space="preserve"> </w:t>
      </w:r>
      <w:r w:rsidR="00313102">
        <w:rPr>
          <w:rFonts w:ascii="Times New Roman" w:hAnsi="Times New Roman"/>
          <w:sz w:val="24"/>
        </w:rPr>
        <w:t xml:space="preserve">                    (</w:t>
      </w:r>
      <w:r w:rsidR="00034419" w:rsidRPr="00313102">
        <w:rPr>
          <w:rFonts w:ascii="Times New Roman" w:hAnsi="Times New Roman"/>
          <w:sz w:val="24"/>
        </w:rPr>
        <w:t>automóvil</w:t>
      </w:r>
      <w:r w:rsidR="00313102">
        <w:rPr>
          <w:rFonts w:ascii="Times New Roman" w:hAnsi="Times New Roman"/>
          <w:sz w:val="24"/>
        </w:rPr>
        <w:t xml:space="preserve">) </w:t>
      </w:r>
      <w:r w:rsidRPr="00313102">
        <w:rPr>
          <w:rFonts w:ascii="Times New Roman" w:hAnsi="Times New Roman"/>
          <w:sz w:val="24"/>
        </w:rPr>
        <w:t xml:space="preserve"> </w:t>
      </w:r>
      <w:r w:rsidR="00034419" w:rsidRPr="00313102">
        <w:rPr>
          <w:rFonts w:ascii="Times New Roman" w:hAnsi="Times New Roman"/>
          <w:sz w:val="24"/>
        </w:rPr>
        <w:t>para trasladarlo de funcionarios del D.E.M.; y</w:t>
      </w:r>
    </w:p>
    <w:p w:rsidR="00034419" w:rsidRPr="00313102" w:rsidRDefault="00B07F0C" w:rsidP="00313102">
      <w:pPr>
        <w:spacing w:line="240" w:lineRule="auto"/>
        <w:rPr>
          <w:rFonts w:ascii="Times New Roman" w:hAnsi="Times New Roman"/>
          <w:sz w:val="24"/>
        </w:rPr>
      </w:pPr>
      <w:r w:rsidRPr="00313102">
        <w:rPr>
          <w:rFonts w:ascii="Times New Roman" w:hAnsi="Times New Roman"/>
          <w:sz w:val="24"/>
        </w:rPr>
        <w:t xml:space="preserve">CONSIDERANDO: </w:t>
      </w:r>
      <w:r w:rsidR="00034419" w:rsidRPr="00313102">
        <w:rPr>
          <w:rFonts w:ascii="Times New Roman" w:hAnsi="Times New Roman"/>
          <w:sz w:val="24"/>
        </w:rPr>
        <w:t>Que de acuerdo a las pautas económicas y financieras que ofrece el mercado automovilístivo, es factible acceder a planes de ahorro para la compra de automóviles, con cuotas accesibles y a largo plazo;</w:t>
      </w:r>
    </w:p>
    <w:p w:rsidR="00034419" w:rsidRPr="00313102" w:rsidRDefault="00034419" w:rsidP="00313102">
      <w:pPr>
        <w:spacing w:line="240" w:lineRule="auto"/>
        <w:rPr>
          <w:rFonts w:ascii="Times New Roman" w:hAnsi="Times New Roman"/>
          <w:sz w:val="24"/>
        </w:rPr>
      </w:pPr>
      <w:r w:rsidRPr="00313102">
        <w:rPr>
          <w:rFonts w:ascii="Times New Roman" w:hAnsi="Times New Roman"/>
          <w:sz w:val="24"/>
        </w:rPr>
        <w:t>Que teniendo en cuenta la modalidad de la operatoria a realizar, es necesario contar con la autorización del H. Concejo Deliberante;</w:t>
      </w:r>
    </w:p>
    <w:p w:rsidR="002D575E" w:rsidRPr="00313102" w:rsidRDefault="00034419" w:rsidP="00313102">
      <w:pPr>
        <w:spacing w:line="240" w:lineRule="auto"/>
        <w:jc w:val="center"/>
        <w:rPr>
          <w:rFonts w:ascii="Times New Roman" w:hAnsi="Times New Roman"/>
          <w:sz w:val="24"/>
        </w:rPr>
      </w:pPr>
      <w:r w:rsidRPr="00313102">
        <w:rPr>
          <w:rFonts w:ascii="Times New Roman" w:hAnsi="Times New Roman"/>
          <w:sz w:val="24"/>
        </w:rPr>
        <w:t xml:space="preserve">POR </w:t>
      </w:r>
      <w:r w:rsidR="00B07F0C" w:rsidRPr="00313102">
        <w:rPr>
          <w:rFonts w:ascii="Times New Roman" w:hAnsi="Times New Roman"/>
          <w:sz w:val="24"/>
        </w:rPr>
        <w:t>EL CONCEJO DELIBERANTE SANCIONA CON FUERZA DE ORDENANZA</w:t>
      </w:r>
      <w:r w:rsidR="002D575E" w:rsidRPr="00313102">
        <w:rPr>
          <w:rFonts w:ascii="Times New Roman" w:hAnsi="Times New Roman"/>
          <w:sz w:val="24"/>
        </w:rPr>
        <w:t>:</w:t>
      </w:r>
    </w:p>
    <w:p w:rsidR="000D6F58" w:rsidRPr="00313102" w:rsidRDefault="000110EE" w:rsidP="00313102">
      <w:pPr>
        <w:spacing w:line="240" w:lineRule="auto"/>
        <w:rPr>
          <w:rFonts w:ascii="Times New Roman" w:hAnsi="Times New Roman"/>
          <w:sz w:val="24"/>
        </w:rPr>
      </w:pPr>
      <w:r w:rsidRPr="00313102">
        <w:rPr>
          <w:rFonts w:ascii="Times New Roman" w:hAnsi="Times New Roman"/>
          <w:sz w:val="24"/>
        </w:rPr>
        <w:t>ARTICULO PRIMERO</w:t>
      </w:r>
      <w:r w:rsidR="00B07F0C" w:rsidRPr="00313102">
        <w:rPr>
          <w:rFonts w:ascii="Times New Roman" w:hAnsi="Times New Roman"/>
          <w:sz w:val="24"/>
        </w:rPr>
        <w:t xml:space="preserve">: </w:t>
      </w:r>
      <w:r w:rsidR="00034419" w:rsidRPr="00313102">
        <w:rPr>
          <w:rFonts w:ascii="Times New Roman" w:hAnsi="Times New Roman"/>
          <w:sz w:val="24"/>
        </w:rPr>
        <w:t>AUTORIZASE al D.E.M. a suscribir, con todas las facultades de la ley un plan de ahorro, para la adquisición de un automóvil para uso oficial del intendente, y que pasará a formar parte del patrimonio Municipal.</w:t>
      </w:r>
    </w:p>
    <w:p w:rsidR="00034419" w:rsidRPr="00313102" w:rsidRDefault="000110EE" w:rsidP="00313102">
      <w:pPr>
        <w:spacing w:line="240" w:lineRule="auto"/>
        <w:rPr>
          <w:rFonts w:ascii="Times New Roman" w:hAnsi="Times New Roman"/>
          <w:sz w:val="24"/>
        </w:rPr>
      </w:pPr>
      <w:r w:rsidRPr="00313102">
        <w:rPr>
          <w:rFonts w:ascii="Times New Roman" w:hAnsi="Times New Roman"/>
          <w:sz w:val="24"/>
        </w:rPr>
        <w:t xml:space="preserve">ARTICULO SEGUNDO: </w:t>
      </w:r>
      <w:r w:rsidR="00034419" w:rsidRPr="00313102">
        <w:rPr>
          <w:rFonts w:ascii="Times New Roman" w:hAnsi="Times New Roman"/>
          <w:sz w:val="24"/>
        </w:rPr>
        <w:t>Los gastos que demanden la erogación de lo dispuesto en el artículo primero se imputará a las partidas específicas del Presupuesto Municipal.</w:t>
      </w:r>
    </w:p>
    <w:p w:rsidR="006F2884" w:rsidRPr="00313102" w:rsidRDefault="003E657F" w:rsidP="00313102">
      <w:pPr>
        <w:spacing w:line="240" w:lineRule="auto"/>
        <w:rPr>
          <w:rFonts w:ascii="Times New Roman" w:hAnsi="Times New Roman"/>
          <w:sz w:val="24"/>
        </w:rPr>
      </w:pPr>
      <w:r w:rsidRPr="00313102">
        <w:rPr>
          <w:rFonts w:ascii="Times New Roman" w:hAnsi="Times New Roman"/>
          <w:sz w:val="24"/>
        </w:rPr>
        <w:t xml:space="preserve">ARTÍCULO </w:t>
      </w:r>
      <w:r w:rsidR="00034419" w:rsidRPr="00313102">
        <w:rPr>
          <w:rFonts w:ascii="Times New Roman" w:hAnsi="Times New Roman"/>
          <w:sz w:val="24"/>
        </w:rPr>
        <w:t>TERCERO</w:t>
      </w:r>
      <w:r w:rsidR="000776C1" w:rsidRPr="00313102">
        <w:rPr>
          <w:rFonts w:ascii="Times New Roman" w:hAnsi="Times New Roman"/>
          <w:sz w:val="24"/>
        </w:rPr>
        <w:t>.-</w:t>
      </w:r>
      <w:r w:rsidRPr="00313102">
        <w:rPr>
          <w:rFonts w:ascii="Times New Roman" w:hAnsi="Times New Roman"/>
          <w:sz w:val="24"/>
        </w:rPr>
        <w:t xml:space="preserve">COMUNÍQUESE, </w:t>
      </w:r>
      <w:bookmarkStart w:id="0" w:name="_GoBack"/>
      <w:bookmarkEnd w:id="0"/>
      <w:r w:rsidRPr="00313102">
        <w:rPr>
          <w:rFonts w:ascii="Times New Roman" w:hAnsi="Times New Roman"/>
          <w:sz w:val="24"/>
        </w:rPr>
        <w:t>CÓPIESE y ARCHÍVESE.</w:t>
      </w:r>
      <w:r w:rsidR="00313102" w:rsidRPr="00313102">
        <w:rPr>
          <w:rFonts w:ascii="Times New Roman" w:hAnsi="Times New Roman"/>
          <w:sz w:val="24"/>
        </w:rPr>
        <w:t xml:space="preserve"> </w:t>
      </w:r>
    </w:p>
    <w:sectPr w:rsidR="006F2884" w:rsidRPr="00313102" w:rsidSect="0031310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034419"/>
    <w:rsid w:val="000110EE"/>
    <w:rsid w:val="0003225E"/>
    <w:rsid w:val="00034419"/>
    <w:rsid w:val="000776C1"/>
    <w:rsid w:val="000A243A"/>
    <w:rsid w:val="000C4BD6"/>
    <w:rsid w:val="000D6F58"/>
    <w:rsid w:val="001253F0"/>
    <w:rsid w:val="00211A87"/>
    <w:rsid w:val="00222916"/>
    <w:rsid w:val="002D34DF"/>
    <w:rsid w:val="002D575E"/>
    <w:rsid w:val="00313102"/>
    <w:rsid w:val="0034686C"/>
    <w:rsid w:val="003E657F"/>
    <w:rsid w:val="005409A5"/>
    <w:rsid w:val="005952EA"/>
    <w:rsid w:val="00693824"/>
    <w:rsid w:val="006F2884"/>
    <w:rsid w:val="006F56BC"/>
    <w:rsid w:val="007548D1"/>
    <w:rsid w:val="007B73E1"/>
    <w:rsid w:val="007D5C7B"/>
    <w:rsid w:val="007E4BF9"/>
    <w:rsid w:val="007E6ABD"/>
    <w:rsid w:val="007F1AB9"/>
    <w:rsid w:val="00A14F52"/>
    <w:rsid w:val="00A703B2"/>
    <w:rsid w:val="00B07F0C"/>
    <w:rsid w:val="00B326A9"/>
    <w:rsid w:val="00B923D8"/>
    <w:rsid w:val="00BA01B8"/>
    <w:rsid w:val="00BB2ED4"/>
    <w:rsid w:val="00C049C7"/>
    <w:rsid w:val="00C602FE"/>
    <w:rsid w:val="00C7335D"/>
    <w:rsid w:val="00CD29C5"/>
    <w:rsid w:val="00CE1123"/>
    <w:rsid w:val="00D07E40"/>
    <w:rsid w:val="00D21C63"/>
    <w:rsid w:val="00DB7CC5"/>
    <w:rsid w:val="00DC021F"/>
    <w:rsid w:val="00E34AE4"/>
    <w:rsid w:val="00E47BB3"/>
    <w:rsid w:val="00E6725C"/>
    <w:rsid w:val="00E74AF7"/>
    <w:rsid w:val="00F5560D"/>
    <w:rsid w:val="00FD0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1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16</cp:revision>
  <dcterms:created xsi:type="dcterms:W3CDTF">2017-01-10T20:29:00Z</dcterms:created>
  <dcterms:modified xsi:type="dcterms:W3CDTF">2017-06-06T11:51:00Z</dcterms:modified>
</cp:coreProperties>
</file>