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331" w:rsidRPr="00E90F6A" w:rsidRDefault="00696331" w:rsidP="00E90F6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>Yerba Buena, 16 de Octubre de 1996</w:t>
      </w:r>
    </w:p>
    <w:p w:rsidR="00696331" w:rsidRPr="00E90F6A" w:rsidRDefault="00696331" w:rsidP="00E90F6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>ORDENANZA Nº 782</w:t>
      </w:r>
    </w:p>
    <w:p w:rsidR="008067D1" w:rsidRPr="00E90F6A" w:rsidRDefault="00696331" w:rsidP="00E90F6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La donación efectuada por el destacado artista don LUIS ALBERTO LOBO DE LA VEGA; y</w:t>
      </w:r>
    </w:p>
    <w:p w:rsidR="008213C0" w:rsidRPr="00E90F6A" w:rsidRDefault="00696331" w:rsidP="00E90F6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Que la misma consiste en una pintura enmarcada, obra de autoría y propiedad del mencionado artista;</w:t>
      </w:r>
    </w:p>
    <w:p w:rsidR="00F526E8" w:rsidRPr="00E90F6A" w:rsidRDefault="008067D1" w:rsidP="00E90F6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Que es deseo del autor, que la misma sea lucida en la Sala de Sesiones de este H. Concejo Deliberante;</w:t>
      </w:r>
    </w:p>
    <w:p w:rsidR="008067D1" w:rsidRPr="00E90F6A" w:rsidRDefault="008067D1" w:rsidP="00E90F6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Que dicha obra embellecerla nuestra Sala de Sesiones;</w:t>
      </w:r>
    </w:p>
    <w:p w:rsidR="008067D1" w:rsidRPr="00E90F6A" w:rsidRDefault="008213C0" w:rsidP="00E90F6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696331" w:rsidRPr="00E90F6A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E90F6A" w:rsidRDefault="005A795A" w:rsidP="00E90F6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696331"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ACEPTASE la donación efectuada por el Sr. LUIS LOBO DE LA VEGA, consistente en una pintura enmarcada; obra de autoría y propiedad.</w:t>
      </w:r>
    </w:p>
    <w:p w:rsidR="00E90F6A" w:rsidRDefault="005A795A" w:rsidP="00E90F6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696331"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F526E8" w:rsidRPr="00E90F6A">
        <w:rPr>
          <w:rFonts w:ascii="Times New Roman" w:eastAsia="Times New Roman" w:hAnsi="Times New Roman"/>
          <w:sz w:val="24"/>
          <w:szCs w:val="24"/>
          <w:lang w:eastAsia="es-AR"/>
        </w:rPr>
        <w:t>La donación deberá ser emplazada en la Sala de Sesiones del H.C.D., en cumplimiento del deseo del autor.</w:t>
      </w:r>
    </w:p>
    <w:p w:rsidR="008213C0" w:rsidRPr="00E90F6A" w:rsidRDefault="005A795A" w:rsidP="00E90F6A">
      <w:pPr>
        <w:spacing w:after="200" w:line="240" w:lineRule="auto"/>
        <w:rPr>
          <w:rFonts w:ascii="Times New Roman" w:hAnsi="Times New Roman"/>
          <w:sz w:val="24"/>
        </w:rPr>
      </w:pPr>
      <w:r w:rsidRPr="00E90F6A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696331" w:rsidRPr="00E90F6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E90F6A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E90F6A" w:rsidRPr="00E90F6A">
        <w:rPr>
          <w:rFonts w:ascii="Times New Roman" w:hAnsi="Times New Roman"/>
          <w:sz w:val="24"/>
        </w:rPr>
        <w:t xml:space="preserve"> </w:t>
      </w:r>
    </w:p>
    <w:sectPr w:rsidR="008213C0" w:rsidRPr="00E90F6A" w:rsidSect="00E90F6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26E8"/>
    <w:rsid w:val="001E7D23"/>
    <w:rsid w:val="001F1D33"/>
    <w:rsid w:val="0020390B"/>
    <w:rsid w:val="00253262"/>
    <w:rsid w:val="003203FA"/>
    <w:rsid w:val="00335277"/>
    <w:rsid w:val="00350A9A"/>
    <w:rsid w:val="005A795A"/>
    <w:rsid w:val="005D2854"/>
    <w:rsid w:val="00696331"/>
    <w:rsid w:val="006A2ED6"/>
    <w:rsid w:val="0075574C"/>
    <w:rsid w:val="007E1300"/>
    <w:rsid w:val="007E7792"/>
    <w:rsid w:val="008067D1"/>
    <w:rsid w:val="008213C0"/>
    <w:rsid w:val="008469B3"/>
    <w:rsid w:val="008A0D5C"/>
    <w:rsid w:val="009C09A8"/>
    <w:rsid w:val="00A32DA4"/>
    <w:rsid w:val="00AE4D30"/>
    <w:rsid w:val="00B85DA1"/>
    <w:rsid w:val="00BA0BE3"/>
    <w:rsid w:val="00BA69E0"/>
    <w:rsid w:val="00C84AEA"/>
    <w:rsid w:val="00E42BED"/>
    <w:rsid w:val="00E51CCB"/>
    <w:rsid w:val="00E90F6A"/>
    <w:rsid w:val="00F526E8"/>
    <w:rsid w:val="00F6649E"/>
    <w:rsid w:val="00FE2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11</cp:revision>
  <cp:lastPrinted>2017-05-11T14:07:00Z</cp:lastPrinted>
  <dcterms:created xsi:type="dcterms:W3CDTF">2017-05-11T14:07:00Z</dcterms:created>
  <dcterms:modified xsi:type="dcterms:W3CDTF">2017-06-06T11:52:00Z</dcterms:modified>
</cp:coreProperties>
</file>