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7CA6" w:rsidRPr="009C3733" w:rsidRDefault="002E7CA6" w:rsidP="009C3733">
      <w:pPr>
        <w:spacing w:line="240" w:lineRule="auto"/>
        <w:jc w:val="right"/>
        <w:rPr>
          <w:rFonts w:ascii="Times New Roman" w:hAnsi="Times New Roman"/>
          <w:sz w:val="24"/>
        </w:rPr>
      </w:pPr>
      <w:r w:rsidRPr="009C3733">
        <w:rPr>
          <w:rFonts w:ascii="Times New Roman" w:hAnsi="Times New Roman"/>
          <w:sz w:val="24"/>
        </w:rPr>
        <w:t>Yerba Buena, 12 de Marzo de 1997</w:t>
      </w:r>
    </w:p>
    <w:p w:rsidR="002E7CA6" w:rsidRPr="009C3733" w:rsidRDefault="002E7CA6" w:rsidP="009C3733">
      <w:pPr>
        <w:spacing w:line="240" w:lineRule="auto"/>
        <w:jc w:val="left"/>
        <w:rPr>
          <w:rFonts w:ascii="Times New Roman" w:hAnsi="Times New Roman"/>
          <w:sz w:val="24"/>
        </w:rPr>
      </w:pPr>
      <w:r w:rsidRPr="009C3733">
        <w:rPr>
          <w:rFonts w:ascii="Times New Roman" w:hAnsi="Times New Roman"/>
          <w:sz w:val="24"/>
        </w:rPr>
        <w:t>ORDENANZA Nº 812</w:t>
      </w:r>
    </w:p>
    <w:p w:rsidR="005C68AC" w:rsidRPr="009C3733" w:rsidRDefault="002E7CA6" w:rsidP="009C3733">
      <w:pPr>
        <w:spacing w:line="240" w:lineRule="auto"/>
        <w:rPr>
          <w:rFonts w:ascii="Times New Roman" w:hAnsi="Times New Roman"/>
          <w:sz w:val="24"/>
        </w:rPr>
      </w:pPr>
      <w:r w:rsidRPr="009C3733">
        <w:rPr>
          <w:rFonts w:ascii="Times New Roman" w:hAnsi="Times New Roman"/>
          <w:sz w:val="24"/>
        </w:rPr>
        <w:t xml:space="preserve">VISTO: </w:t>
      </w:r>
      <w:r w:rsidR="005C68AC" w:rsidRPr="009C3733">
        <w:rPr>
          <w:rFonts w:ascii="Times New Roman" w:hAnsi="Times New Roman"/>
          <w:sz w:val="24"/>
        </w:rPr>
        <w:t>El Expte. Nº 212-G-96, mediante el cual el Sr. Gutierrez, Francisco, solicita la donación de una parcela en el Cementerio Municipal; y</w:t>
      </w:r>
    </w:p>
    <w:p w:rsidR="000D6F58" w:rsidRPr="009C3733" w:rsidRDefault="002E7CA6" w:rsidP="009C3733">
      <w:pPr>
        <w:spacing w:line="240" w:lineRule="auto"/>
        <w:rPr>
          <w:rFonts w:ascii="Times New Roman" w:hAnsi="Times New Roman"/>
          <w:sz w:val="24"/>
        </w:rPr>
      </w:pPr>
      <w:r w:rsidRPr="009C3733">
        <w:rPr>
          <w:rFonts w:ascii="Times New Roman" w:hAnsi="Times New Roman"/>
          <w:sz w:val="24"/>
        </w:rPr>
        <w:t xml:space="preserve">CONSIDERANDO: </w:t>
      </w:r>
      <w:r w:rsidR="005C68AC" w:rsidRPr="009C3733">
        <w:rPr>
          <w:rFonts w:ascii="Times New Roman" w:hAnsi="Times New Roman"/>
          <w:sz w:val="24"/>
        </w:rPr>
        <w:t>Que según informe de la Sra. Asistente Social, que consta en Expte. Nº 031-Y-97, el motivo que dio origen al Expte. es la necesidad de contar con una parcela en el cementerio, para trasladar a su hijo Ricardo Osvaldo, fallecido el 25/02/96, quien fuera depositado en un terreno prestado.</w:t>
      </w:r>
    </w:p>
    <w:p w:rsidR="005C68AC" w:rsidRPr="009C3733" w:rsidRDefault="005C68AC" w:rsidP="009C3733">
      <w:pPr>
        <w:spacing w:line="240" w:lineRule="auto"/>
        <w:rPr>
          <w:rFonts w:ascii="Times New Roman" w:hAnsi="Times New Roman"/>
          <w:sz w:val="24"/>
        </w:rPr>
      </w:pPr>
      <w:r w:rsidRPr="009C3733">
        <w:rPr>
          <w:rFonts w:ascii="Times New Roman" w:hAnsi="Times New Roman"/>
          <w:sz w:val="24"/>
        </w:rPr>
        <w:t>Que esta aconseja, en base a la inspección realizada a la vivienda del recurrente, dar curso favorable a lo solicitado;</w:t>
      </w:r>
    </w:p>
    <w:p w:rsidR="005C68AC" w:rsidRPr="009C3733" w:rsidRDefault="005C68AC" w:rsidP="009C3733">
      <w:pPr>
        <w:spacing w:line="240" w:lineRule="auto"/>
        <w:rPr>
          <w:rFonts w:ascii="Times New Roman" w:hAnsi="Times New Roman"/>
          <w:sz w:val="24"/>
        </w:rPr>
      </w:pPr>
      <w:r w:rsidRPr="009C3733">
        <w:rPr>
          <w:rFonts w:ascii="Times New Roman" w:hAnsi="Times New Roman"/>
          <w:sz w:val="24"/>
        </w:rPr>
        <w:t>Que este Concejo atento a dar soluciones a las necesidades planteadas por los que menos tienen, deciden ceder en donación un terreno en el Cementerio Municipal al Sr. Gutierrez Francisco, para que éste pueda dar cristiana sepultura a su pequeño hijo;</w:t>
      </w:r>
    </w:p>
    <w:p w:rsidR="002D575E" w:rsidRPr="009C3733" w:rsidRDefault="005C68AC" w:rsidP="009C3733">
      <w:pPr>
        <w:spacing w:line="240" w:lineRule="auto"/>
        <w:jc w:val="center"/>
        <w:rPr>
          <w:rFonts w:ascii="Times New Roman" w:hAnsi="Times New Roman"/>
          <w:sz w:val="24"/>
        </w:rPr>
      </w:pPr>
      <w:r w:rsidRPr="009C3733">
        <w:rPr>
          <w:rFonts w:ascii="Times New Roman" w:hAnsi="Times New Roman"/>
          <w:sz w:val="24"/>
        </w:rPr>
        <w:t xml:space="preserve">POR </w:t>
      </w:r>
      <w:r w:rsidR="002E7CA6" w:rsidRPr="009C3733">
        <w:rPr>
          <w:rFonts w:ascii="Times New Roman" w:hAnsi="Times New Roman"/>
          <w:sz w:val="24"/>
        </w:rPr>
        <w:t>EL CONCEJO DELIBERANTE SANCIONA CON FUERZA DE ORDENANZA</w:t>
      </w:r>
      <w:r w:rsidR="002D575E" w:rsidRPr="009C3733">
        <w:rPr>
          <w:rFonts w:ascii="Times New Roman" w:hAnsi="Times New Roman"/>
          <w:sz w:val="24"/>
        </w:rPr>
        <w:t>:</w:t>
      </w:r>
    </w:p>
    <w:p w:rsidR="009C3733" w:rsidRDefault="001E14E9" w:rsidP="009C3733">
      <w:pPr>
        <w:spacing w:line="240" w:lineRule="auto"/>
        <w:rPr>
          <w:rFonts w:ascii="Times New Roman" w:hAnsi="Times New Roman"/>
          <w:sz w:val="24"/>
        </w:rPr>
      </w:pPr>
      <w:r w:rsidRPr="009C3733">
        <w:rPr>
          <w:rFonts w:ascii="Times New Roman" w:hAnsi="Times New Roman"/>
          <w:sz w:val="24"/>
        </w:rPr>
        <w:t>ARTICULO PRIMERO</w:t>
      </w:r>
      <w:r w:rsidR="002E7CA6" w:rsidRPr="009C3733">
        <w:rPr>
          <w:rFonts w:ascii="Times New Roman" w:hAnsi="Times New Roman"/>
          <w:sz w:val="24"/>
        </w:rPr>
        <w:t xml:space="preserve">: </w:t>
      </w:r>
      <w:r w:rsidR="005C68AC" w:rsidRPr="009C3733">
        <w:rPr>
          <w:rFonts w:ascii="Times New Roman" w:hAnsi="Times New Roman"/>
          <w:sz w:val="24"/>
        </w:rPr>
        <w:t>FACULTESE al D.E.M. a escriturar a favor del Sr. Gutierrez, Francisco, D.N.I. Nº 20.171.657, una parcela en el Cementerio Municipal en carácter de donación.</w:t>
      </w:r>
    </w:p>
    <w:p w:rsidR="006F2884" w:rsidRPr="009C3733" w:rsidRDefault="005952EA" w:rsidP="009C3733">
      <w:pPr>
        <w:spacing w:line="240" w:lineRule="auto"/>
        <w:rPr>
          <w:rFonts w:ascii="Times New Roman" w:hAnsi="Times New Roman"/>
          <w:sz w:val="24"/>
        </w:rPr>
      </w:pPr>
      <w:r w:rsidRPr="009C3733">
        <w:rPr>
          <w:rFonts w:ascii="Times New Roman" w:hAnsi="Times New Roman"/>
          <w:sz w:val="24"/>
        </w:rPr>
        <w:t xml:space="preserve"> </w:t>
      </w:r>
      <w:r w:rsidR="001E14E9" w:rsidRPr="009C3733">
        <w:rPr>
          <w:rFonts w:ascii="Times New Roman" w:hAnsi="Times New Roman"/>
          <w:sz w:val="24"/>
        </w:rPr>
        <w:t>ARTICULO SEGUNDO</w:t>
      </w:r>
      <w:r w:rsidR="002E7CA6" w:rsidRPr="009C3733">
        <w:rPr>
          <w:rFonts w:ascii="Times New Roman" w:hAnsi="Times New Roman"/>
          <w:sz w:val="24"/>
        </w:rPr>
        <w:t xml:space="preserve">: </w:t>
      </w:r>
      <w:r w:rsidR="003E657F" w:rsidRPr="009C3733">
        <w:rPr>
          <w:rFonts w:ascii="Times New Roman" w:hAnsi="Times New Roman"/>
          <w:sz w:val="24"/>
        </w:rPr>
        <w:t>COMUNÍQUESE, CÓPIESE y ARCHÍVESE.</w:t>
      </w:r>
      <w:r w:rsidR="009C3733" w:rsidRPr="009C3733">
        <w:rPr>
          <w:rFonts w:ascii="Times New Roman" w:hAnsi="Times New Roman"/>
          <w:sz w:val="24"/>
        </w:rPr>
        <w:t xml:space="preserve"> </w:t>
      </w:r>
    </w:p>
    <w:sectPr w:rsidR="006F2884" w:rsidRPr="009C3733" w:rsidSect="009C3733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5C68AC"/>
    <w:rsid w:val="00026B43"/>
    <w:rsid w:val="000776C1"/>
    <w:rsid w:val="000D6F58"/>
    <w:rsid w:val="00116A04"/>
    <w:rsid w:val="001E14E9"/>
    <w:rsid w:val="00203E5A"/>
    <w:rsid w:val="00222916"/>
    <w:rsid w:val="002237E7"/>
    <w:rsid w:val="002D575E"/>
    <w:rsid w:val="002E7CA6"/>
    <w:rsid w:val="003D74A1"/>
    <w:rsid w:val="003E0125"/>
    <w:rsid w:val="003E657F"/>
    <w:rsid w:val="00457797"/>
    <w:rsid w:val="004E5E98"/>
    <w:rsid w:val="005952EA"/>
    <w:rsid w:val="005C273A"/>
    <w:rsid w:val="005C68AC"/>
    <w:rsid w:val="0062400D"/>
    <w:rsid w:val="00653AA6"/>
    <w:rsid w:val="0066406F"/>
    <w:rsid w:val="006955D6"/>
    <w:rsid w:val="006F2884"/>
    <w:rsid w:val="007006FE"/>
    <w:rsid w:val="00744A5C"/>
    <w:rsid w:val="00780C20"/>
    <w:rsid w:val="007B73E1"/>
    <w:rsid w:val="007E6ABD"/>
    <w:rsid w:val="007F1AB9"/>
    <w:rsid w:val="00880F72"/>
    <w:rsid w:val="009C3733"/>
    <w:rsid w:val="00A703B2"/>
    <w:rsid w:val="00B923D8"/>
    <w:rsid w:val="00BB2ED4"/>
    <w:rsid w:val="00C049C7"/>
    <w:rsid w:val="00C158C9"/>
    <w:rsid w:val="00CA6394"/>
    <w:rsid w:val="00CE1123"/>
    <w:rsid w:val="00D94EA6"/>
    <w:rsid w:val="00E34AE4"/>
    <w:rsid w:val="00E47BB3"/>
    <w:rsid w:val="00E96B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5</TotalTime>
  <Pages>1</Pages>
  <Words>177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13</cp:revision>
  <dcterms:created xsi:type="dcterms:W3CDTF">2017-03-20T19:38:00Z</dcterms:created>
  <dcterms:modified xsi:type="dcterms:W3CDTF">2017-06-06T11:52:00Z</dcterms:modified>
</cp:coreProperties>
</file>