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5EE" w:rsidRPr="00391FC0" w:rsidRDefault="005235EE" w:rsidP="00391FC0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391FC0">
        <w:rPr>
          <w:rFonts w:ascii="Times New Roman" w:hAnsi="Times New Roman" w:cs="Times New Roman"/>
          <w:sz w:val="24"/>
        </w:rPr>
        <w:t>Yerba Buena, 29 de Abril de 1998</w:t>
      </w:r>
    </w:p>
    <w:p w:rsidR="005235EE" w:rsidRPr="00391FC0" w:rsidRDefault="005235EE" w:rsidP="00391FC0">
      <w:pPr>
        <w:spacing w:line="240" w:lineRule="auto"/>
        <w:jc w:val="left"/>
        <w:rPr>
          <w:rFonts w:ascii="Times New Roman" w:hAnsi="Times New Roman" w:cs="Times New Roman"/>
          <w:sz w:val="24"/>
        </w:rPr>
      </w:pPr>
      <w:r w:rsidRPr="00391FC0">
        <w:rPr>
          <w:rFonts w:ascii="Times New Roman" w:hAnsi="Times New Roman" w:cs="Times New Roman"/>
          <w:sz w:val="24"/>
        </w:rPr>
        <w:t>ORDENANZA Nº 915</w:t>
      </w:r>
    </w:p>
    <w:p w:rsidR="00E34AE4" w:rsidRPr="00391FC0" w:rsidRDefault="005235EE" w:rsidP="00391FC0">
      <w:pPr>
        <w:spacing w:line="240" w:lineRule="auto"/>
        <w:rPr>
          <w:rFonts w:ascii="Times New Roman" w:hAnsi="Times New Roman" w:cs="Times New Roman"/>
          <w:sz w:val="24"/>
        </w:rPr>
      </w:pPr>
      <w:r w:rsidRPr="00391FC0">
        <w:rPr>
          <w:rFonts w:ascii="Times New Roman" w:hAnsi="Times New Roman" w:cs="Times New Roman"/>
          <w:sz w:val="24"/>
        </w:rPr>
        <w:t xml:space="preserve">VISTO: </w:t>
      </w:r>
      <w:r w:rsidR="003D6C70" w:rsidRPr="00391FC0">
        <w:rPr>
          <w:rFonts w:ascii="Times New Roman" w:hAnsi="Times New Roman" w:cs="Times New Roman"/>
          <w:sz w:val="24"/>
        </w:rPr>
        <w:t xml:space="preserve">El </w:t>
      </w:r>
      <w:r w:rsidR="005C13C6" w:rsidRPr="00391FC0">
        <w:rPr>
          <w:rFonts w:ascii="Times New Roman" w:hAnsi="Times New Roman" w:cs="Times New Roman"/>
          <w:sz w:val="24"/>
        </w:rPr>
        <w:t>expte. 073-C-98; y</w:t>
      </w:r>
    </w:p>
    <w:p w:rsidR="005C13C6" w:rsidRPr="00391FC0" w:rsidRDefault="005235EE" w:rsidP="00391FC0">
      <w:pPr>
        <w:spacing w:line="240" w:lineRule="auto"/>
        <w:rPr>
          <w:rFonts w:ascii="Times New Roman" w:hAnsi="Times New Roman" w:cs="Times New Roman"/>
          <w:sz w:val="24"/>
        </w:rPr>
      </w:pPr>
      <w:r w:rsidRPr="00391FC0">
        <w:rPr>
          <w:rFonts w:ascii="Times New Roman" w:hAnsi="Times New Roman" w:cs="Times New Roman"/>
          <w:sz w:val="24"/>
        </w:rPr>
        <w:t xml:space="preserve">CONSIDERANDO: </w:t>
      </w:r>
      <w:r w:rsidR="002A4313" w:rsidRPr="00391FC0">
        <w:rPr>
          <w:rFonts w:ascii="Times New Roman" w:hAnsi="Times New Roman" w:cs="Times New Roman"/>
          <w:sz w:val="24"/>
        </w:rPr>
        <w:t>Que</w:t>
      </w:r>
      <w:r w:rsidR="00771334" w:rsidRPr="00391FC0">
        <w:rPr>
          <w:rFonts w:ascii="Times New Roman" w:hAnsi="Times New Roman" w:cs="Times New Roman"/>
          <w:sz w:val="24"/>
        </w:rPr>
        <w:t xml:space="preserve"> </w:t>
      </w:r>
      <w:r w:rsidR="003D6C70" w:rsidRPr="00391FC0">
        <w:rPr>
          <w:rFonts w:ascii="Times New Roman" w:hAnsi="Times New Roman" w:cs="Times New Roman"/>
          <w:sz w:val="24"/>
        </w:rPr>
        <w:t xml:space="preserve">en </w:t>
      </w:r>
      <w:r w:rsidR="005C13C6" w:rsidRPr="00391FC0">
        <w:rPr>
          <w:rFonts w:ascii="Times New Roman" w:hAnsi="Times New Roman" w:cs="Times New Roman"/>
          <w:sz w:val="24"/>
        </w:rPr>
        <w:t xml:space="preserve">el mismo el Consorcio de Contadores Públicos ofrece en donación a </w:t>
      </w:r>
      <w:r w:rsidR="00753A82" w:rsidRPr="00391FC0">
        <w:rPr>
          <w:rFonts w:ascii="Times New Roman" w:hAnsi="Times New Roman" w:cs="Times New Roman"/>
          <w:sz w:val="24"/>
        </w:rPr>
        <w:t>título</w:t>
      </w:r>
      <w:r w:rsidR="005C13C6" w:rsidRPr="00391FC0">
        <w:rPr>
          <w:rFonts w:ascii="Times New Roman" w:hAnsi="Times New Roman" w:cs="Times New Roman"/>
          <w:sz w:val="24"/>
        </w:rPr>
        <w:t xml:space="preserve"> gratuito, a la Municipalidad de Yerba Buena un camión marca Dodge Modelo 1.974 motor marca Dodge Nº PA 6430892, chasis marca: Dodge Nº 406F00368F, dominio RKI 921; Que se encuentran cumplimentadas todas las formalidades requeridas, mediante la presentación de Acta Notarial de Donación a favor de esta Municipalidad, copia del Acta de reunión de la Comisión Directiva del mencionado Consorcio donde se autoriza al Sr. Presidente a realizar la presenta donación;</w:t>
      </w:r>
    </w:p>
    <w:p w:rsidR="00753A82" w:rsidRPr="00391FC0" w:rsidRDefault="005C13C6" w:rsidP="00391FC0">
      <w:pPr>
        <w:spacing w:line="240" w:lineRule="auto"/>
        <w:rPr>
          <w:rFonts w:ascii="Times New Roman" w:hAnsi="Times New Roman" w:cs="Times New Roman"/>
          <w:sz w:val="24"/>
        </w:rPr>
      </w:pPr>
      <w:r w:rsidRPr="00391FC0">
        <w:rPr>
          <w:rFonts w:ascii="Times New Roman" w:hAnsi="Times New Roman" w:cs="Times New Roman"/>
          <w:sz w:val="24"/>
        </w:rPr>
        <w:t xml:space="preserve">Que de la inspección ocular realizada por funcionarios de la Municipalidad </w:t>
      </w:r>
      <w:r w:rsidR="00753A82" w:rsidRPr="00391FC0">
        <w:rPr>
          <w:rFonts w:ascii="Times New Roman" w:hAnsi="Times New Roman" w:cs="Times New Roman"/>
          <w:sz w:val="24"/>
        </w:rPr>
        <w:t>se desprende el buen estado general del vehículo;</w:t>
      </w:r>
    </w:p>
    <w:p w:rsidR="00753A82" w:rsidRPr="00391FC0" w:rsidRDefault="00753A82" w:rsidP="00391FC0">
      <w:pPr>
        <w:spacing w:line="240" w:lineRule="auto"/>
        <w:rPr>
          <w:rFonts w:ascii="Times New Roman" w:hAnsi="Times New Roman" w:cs="Times New Roman"/>
          <w:sz w:val="24"/>
        </w:rPr>
      </w:pPr>
      <w:r w:rsidRPr="00391FC0">
        <w:rPr>
          <w:rFonts w:ascii="Times New Roman" w:hAnsi="Times New Roman" w:cs="Times New Roman"/>
          <w:sz w:val="24"/>
        </w:rPr>
        <w:t>Que la aceptación de esta donación resulta beneficiosa para este Municipio;</w:t>
      </w:r>
    </w:p>
    <w:p w:rsidR="002D575E" w:rsidRPr="00391FC0" w:rsidRDefault="00753A82" w:rsidP="00391FC0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391FC0">
        <w:rPr>
          <w:rFonts w:ascii="Times New Roman" w:hAnsi="Times New Roman" w:cs="Times New Roman"/>
          <w:sz w:val="24"/>
        </w:rPr>
        <w:t xml:space="preserve">POR </w:t>
      </w:r>
      <w:r w:rsidR="005235EE" w:rsidRPr="00391FC0">
        <w:rPr>
          <w:rFonts w:ascii="Times New Roman" w:hAnsi="Times New Roman" w:cs="Times New Roman"/>
          <w:sz w:val="24"/>
        </w:rPr>
        <w:t>EL CONCEJO DELIBERANTE SANCIONA CON FUERZA DE ORDENANZA</w:t>
      </w:r>
      <w:r w:rsidR="002D575E" w:rsidRPr="00391FC0">
        <w:rPr>
          <w:rFonts w:ascii="Times New Roman" w:hAnsi="Times New Roman" w:cs="Times New Roman"/>
          <w:sz w:val="24"/>
        </w:rPr>
        <w:t>:</w:t>
      </w:r>
    </w:p>
    <w:p w:rsidR="00391FC0" w:rsidRDefault="00D43366" w:rsidP="00391FC0">
      <w:pPr>
        <w:spacing w:line="240" w:lineRule="auto"/>
        <w:rPr>
          <w:rFonts w:ascii="Times New Roman" w:hAnsi="Times New Roman" w:cs="Times New Roman"/>
          <w:sz w:val="24"/>
        </w:rPr>
      </w:pPr>
      <w:r w:rsidRPr="00391FC0">
        <w:rPr>
          <w:rFonts w:ascii="Times New Roman" w:hAnsi="Times New Roman" w:cs="Times New Roman"/>
          <w:sz w:val="24"/>
        </w:rPr>
        <w:t>ARTICULO PRIMERO</w:t>
      </w:r>
      <w:r w:rsidR="005235EE" w:rsidRPr="00391FC0">
        <w:rPr>
          <w:rFonts w:ascii="Times New Roman" w:hAnsi="Times New Roman" w:cs="Times New Roman"/>
          <w:sz w:val="24"/>
        </w:rPr>
        <w:t xml:space="preserve">: </w:t>
      </w:r>
      <w:r w:rsidR="00753A82" w:rsidRPr="00391FC0">
        <w:rPr>
          <w:rFonts w:ascii="Times New Roman" w:hAnsi="Times New Roman" w:cs="Times New Roman"/>
          <w:sz w:val="24"/>
        </w:rPr>
        <w:t>ACEPTASE LA DONACIÓN de un camión marca DODGE Modelo 1.974, motor marca DODGE NºPA6430892, Chasis marca; DODGE Nº 406F00368F, dominio RKI 921, ofrecida a título gratuito por el CONSORCIO DE CONTADORES PÚBLICOS a la Municipalidad de Yerba Buena.</w:t>
      </w:r>
    </w:p>
    <w:p w:rsidR="009961AF" w:rsidRPr="00391FC0" w:rsidRDefault="00D43366" w:rsidP="00391FC0">
      <w:pPr>
        <w:spacing w:line="240" w:lineRule="auto"/>
        <w:rPr>
          <w:rFonts w:ascii="Times New Roman" w:hAnsi="Times New Roman" w:cs="Times New Roman"/>
          <w:sz w:val="24"/>
        </w:rPr>
      </w:pPr>
      <w:r w:rsidRPr="00391FC0">
        <w:rPr>
          <w:rFonts w:ascii="Times New Roman" w:hAnsi="Times New Roman" w:cs="Times New Roman"/>
          <w:sz w:val="24"/>
        </w:rPr>
        <w:t>ARTICULO SEGUNDO</w:t>
      </w:r>
      <w:r w:rsidR="005235EE" w:rsidRPr="00391FC0">
        <w:rPr>
          <w:rFonts w:ascii="Times New Roman" w:hAnsi="Times New Roman" w:cs="Times New Roman"/>
          <w:sz w:val="24"/>
        </w:rPr>
        <w:t xml:space="preserve">: </w:t>
      </w:r>
      <w:r w:rsidR="00753A82" w:rsidRPr="00391FC0">
        <w:rPr>
          <w:rFonts w:ascii="Times New Roman" w:hAnsi="Times New Roman" w:cs="Times New Roman"/>
          <w:sz w:val="24"/>
        </w:rPr>
        <w:t>El vehículo descripto en el artículo anterior pasara a formar parte del Parque Automotor de la Municipalidad de Yerba Buena.</w:t>
      </w:r>
    </w:p>
    <w:p w:rsidR="006F2884" w:rsidRPr="00391FC0" w:rsidRDefault="006B0C8A" w:rsidP="00391FC0">
      <w:pPr>
        <w:spacing w:line="240" w:lineRule="auto"/>
        <w:rPr>
          <w:rFonts w:ascii="Times New Roman" w:hAnsi="Times New Roman" w:cs="Times New Roman"/>
          <w:sz w:val="24"/>
        </w:rPr>
      </w:pPr>
      <w:r w:rsidRPr="00391FC0">
        <w:rPr>
          <w:rFonts w:ascii="Times New Roman" w:hAnsi="Times New Roman" w:cs="Times New Roman"/>
          <w:sz w:val="24"/>
        </w:rPr>
        <w:t xml:space="preserve"> </w:t>
      </w:r>
      <w:r w:rsidR="00D43366" w:rsidRPr="00391FC0">
        <w:rPr>
          <w:rFonts w:ascii="Times New Roman" w:hAnsi="Times New Roman" w:cs="Times New Roman"/>
          <w:sz w:val="24"/>
        </w:rPr>
        <w:t>ARTICULO TERCERO</w:t>
      </w:r>
      <w:r w:rsidR="005235EE" w:rsidRPr="00391FC0">
        <w:rPr>
          <w:rFonts w:ascii="Times New Roman" w:hAnsi="Times New Roman" w:cs="Times New Roman"/>
          <w:sz w:val="24"/>
        </w:rPr>
        <w:t xml:space="preserve">: </w:t>
      </w:r>
      <w:r w:rsidR="003F18DC" w:rsidRPr="00391FC0">
        <w:rPr>
          <w:rFonts w:ascii="Times New Roman" w:hAnsi="Times New Roman" w:cs="Times New Roman"/>
          <w:sz w:val="24"/>
        </w:rPr>
        <w:t>COMUNÍQUESE, CÓPIESE y ARCHÍVESE.</w:t>
      </w:r>
      <w:r w:rsidR="00391FC0" w:rsidRPr="00391FC0">
        <w:rPr>
          <w:rFonts w:ascii="Times New Roman" w:hAnsi="Times New Roman" w:cs="Times New Roman"/>
          <w:sz w:val="24"/>
        </w:rPr>
        <w:t xml:space="preserve"> </w:t>
      </w:r>
    </w:p>
    <w:sectPr w:rsidR="006F2884" w:rsidRPr="00391FC0" w:rsidSect="00391FC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2D575E"/>
    <w:rsid w:val="00006336"/>
    <w:rsid w:val="00026599"/>
    <w:rsid w:val="000776C1"/>
    <w:rsid w:val="00091D44"/>
    <w:rsid w:val="00117280"/>
    <w:rsid w:val="001213E0"/>
    <w:rsid w:val="001541C8"/>
    <w:rsid w:val="00166DB8"/>
    <w:rsid w:val="0017358D"/>
    <w:rsid w:val="001E46EC"/>
    <w:rsid w:val="001F3F32"/>
    <w:rsid w:val="00223126"/>
    <w:rsid w:val="002A4313"/>
    <w:rsid w:val="002D575E"/>
    <w:rsid w:val="00327797"/>
    <w:rsid w:val="00391FC0"/>
    <w:rsid w:val="003D6C70"/>
    <w:rsid w:val="003E657F"/>
    <w:rsid w:val="003F18DC"/>
    <w:rsid w:val="00413432"/>
    <w:rsid w:val="004C3588"/>
    <w:rsid w:val="004C5527"/>
    <w:rsid w:val="00501D5C"/>
    <w:rsid w:val="005235EE"/>
    <w:rsid w:val="00565994"/>
    <w:rsid w:val="005C13C6"/>
    <w:rsid w:val="00612603"/>
    <w:rsid w:val="006827B5"/>
    <w:rsid w:val="006B0C8A"/>
    <w:rsid w:val="006E396B"/>
    <w:rsid w:val="006F2884"/>
    <w:rsid w:val="00711B74"/>
    <w:rsid w:val="00726E15"/>
    <w:rsid w:val="00753A82"/>
    <w:rsid w:val="00771334"/>
    <w:rsid w:val="007B73E1"/>
    <w:rsid w:val="007E6ABD"/>
    <w:rsid w:val="007F1AB9"/>
    <w:rsid w:val="007F60AC"/>
    <w:rsid w:val="008D7556"/>
    <w:rsid w:val="008E4B70"/>
    <w:rsid w:val="009524C3"/>
    <w:rsid w:val="009961AF"/>
    <w:rsid w:val="00A1674A"/>
    <w:rsid w:val="00A703B2"/>
    <w:rsid w:val="00B61578"/>
    <w:rsid w:val="00B923D8"/>
    <w:rsid w:val="00BB2ED4"/>
    <w:rsid w:val="00C049C7"/>
    <w:rsid w:val="00C1726E"/>
    <w:rsid w:val="00CA0B9F"/>
    <w:rsid w:val="00CB1BF6"/>
    <w:rsid w:val="00CE1123"/>
    <w:rsid w:val="00D25EED"/>
    <w:rsid w:val="00D43366"/>
    <w:rsid w:val="00D9568B"/>
    <w:rsid w:val="00E022C2"/>
    <w:rsid w:val="00E34AE4"/>
    <w:rsid w:val="00E47BB3"/>
    <w:rsid w:val="00E72265"/>
    <w:rsid w:val="00E76C6D"/>
    <w:rsid w:val="00EF1A70"/>
    <w:rsid w:val="00F30C1E"/>
    <w:rsid w:val="00F324C3"/>
    <w:rsid w:val="00F84D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</cp:lastModifiedBy>
  <cp:revision>12</cp:revision>
  <dcterms:created xsi:type="dcterms:W3CDTF">2016-12-13T21:09:00Z</dcterms:created>
  <dcterms:modified xsi:type="dcterms:W3CDTF">2017-06-06T11:53:00Z</dcterms:modified>
</cp:coreProperties>
</file>