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E24" w:rsidRPr="008D162A" w:rsidRDefault="00926E24" w:rsidP="008D162A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>Yerba Buena, 20 de Mayo de 1998</w:t>
      </w:r>
    </w:p>
    <w:p w:rsidR="00926E24" w:rsidRPr="008D162A" w:rsidRDefault="00926E24" w:rsidP="008D162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>ORDENANZA Nº 923</w:t>
      </w:r>
    </w:p>
    <w:p w:rsidR="00115E07" w:rsidRPr="008D162A" w:rsidRDefault="00926E24" w:rsidP="008D162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49521E" w:rsidRPr="008D162A">
        <w:rPr>
          <w:rFonts w:ascii="Times New Roman" w:eastAsia="Times New Roman" w:hAnsi="Times New Roman"/>
          <w:sz w:val="24"/>
          <w:szCs w:val="24"/>
          <w:lang w:eastAsia="es-AR"/>
        </w:rPr>
        <w:t>La donación efectuada por la Empresa MBS CONSTRUCCIONES S.R.L.; Y</w:t>
      </w:r>
    </w:p>
    <w:p w:rsidR="0049521E" w:rsidRPr="008D162A" w:rsidRDefault="00926E24" w:rsidP="008D162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49521E" w:rsidRPr="008D162A">
        <w:rPr>
          <w:rFonts w:ascii="Times New Roman" w:eastAsia="Times New Roman" w:hAnsi="Times New Roman"/>
          <w:sz w:val="24"/>
          <w:szCs w:val="24"/>
          <w:lang w:eastAsia="es-AR"/>
        </w:rPr>
        <w:t>Que la misma consiste en la suma de $5.000.-</w:t>
      </w: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49521E" w:rsidRPr="008D162A">
        <w:rPr>
          <w:rFonts w:ascii="Times New Roman" w:eastAsia="Times New Roman" w:hAnsi="Times New Roman"/>
          <w:sz w:val="24"/>
          <w:szCs w:val="24"/>
          <w:lang w:eastAsia="es-AR"/>
        </w:rPr>
        <w:t>Pesos Cinco Mil</w:t>
      </w:r>
      <w:r w:rsid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) , </w:t>
      </w:r>
      <w:r w:rsidR="0049521E"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depositados en este H.C.D. mediante entrega de un cheque contra el Banco Suquía Nº 35039085;</w:t>
      </w:r>
    </w:p>
    <w:p w:rsidR="0049521E" w:rsidRPr="008D162A" w:rsidRDefault="00115E07" w:rsidP="008D162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49521E" w:rsidRPr="008D162A">
        <w:rPr>
          <w:rFonts w:ascii="Times New Roman" w:eastAsia="Times New Roman" w:hAnsi="Times New Roman"/>
          <w:sz w:val="24"/>
          <w:szCs w:val="24"/>
          <w:lang w:eastAsia="es-AR"/>
        </w:rPr>
        <w:t>Que esta donación es destinada con cargo a ser utilizada en el “aggiornado</w:t>
      </w:r>
      <w:r w:rsidR="000E0887" w:rsidRPr="008D162A">
        <w:rPr>
          <w:rFonts w:ascii="Times New Roman" w:eastAsia="Times New Roman" w:hAnsi="Times New Roman"/>
          <w:sz w:val="24"/>
          <w:szCs w:val="24"/>
          <w:lang w:eastAsia="es-AR"/>
        </w:rPr>
        <w:t>” y ornamentado de la Plaza Salobreña a fin de que la misma pueda cumplir su cometido de esparcimiento público;</w:t>
      </w:r>
    </w:p>
    <w:p w:rsidR="000E0887" w:rsidRPr="008D162A" w:rsidRDefault="00115E07" w:rsidP="008D162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0E0887" w:rsidRPr="008D162A">
        <w:rPr>
          <w:rFonts w:ascii="Times New Roman" w:eastAsia="Times New Roman" w:hAnsi="Times New Roman"/>
          <w:sz w:val="24"/>
          <w:szCs w:val="24"/>
          <w:lang w:eastAsia="es-AR"/>
        </w:rPr>
        <w:t>Que se encuentran cumplidas las formalidades pertinentes;</w:t>
      </w:r>
    </w:p>
    <w:p w:rsidR="00115E07" w:rsidRPr="008D162A" w:rsidRDefault="00115E07" w:rsidP="008D162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0E0887" w:rsidRPr="008D162A">
        <w:rPr>
          <w:rFonts w:ascii="Times New Roman" w:eastAsia="Times New Roman" w:hAnsi="Times New Roman"/>
          <w:sz w:val="24"/>
          <w:szCs w:val="24"/>
          <w:lang w:eastAsia="es-AR"/>
        </w:rPr>
        <w:t>Que la aceptación de esta donación resulta beneficiosa para este municipio;</w:t>
      </w:r>
    </w:p>
    <w:p w:rsidR="00115E07" w:rsidRPr="008D162A" w:rsidRDefault="008213C0" w:rsidP="008D162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926E24" w:rsidRPr="008D162A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8D162A" w:rsidRDefault="00B463AD" w:rsidP="008D162A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926E24"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93140E" w:rsidRPr="008D162A">
        <w:rPr>
          <w:rFonts w:ascii="Times New Roman" w:eastAsia="Times New Roman" w:hAnsi="Times New Roman"/>
          <w:sz w:val="24"/>
          <w:szCs w:val="24"/>
          <w:lang w:eastAsia="es-AR"/>
        </w:rPr>
        <w:t>ACEPTASE la donación efectuada por la Empresa MBS CONSTRUCCIONES S.R.L. consistente en la suma de $5.000.-</w:t>
      </w:r>
      <w:r w:rsidR="00926E24"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93140E" w:rsidRPr="008D162A">
        <w:rPr>
          <w:rFonts w:ascii="Times New Roman" w:eastAsia="Times New Roman" w:hAnsi="Times New Roman"/>
          <w:sz w:val="24"/>
          <w:szCs w:val="24"/>
          <w:lang w:eastAsia="es-AR"/>
        </w:rPr>
        <w:t>Pesos Cinco Mil</w:t>
      </w:r>
      <w:r w:rsid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) , </w:t>
      </w:r>
      <w:r w:rsidR="0093140E"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 materializada mediante la entrega de este Honorable Concejo Deliberante de un cheque contra el Banco Suquía Nº 35039085.</w:t>
      </w:r>
    </w:p>
    <w:p w:rsidR="008D162A" w:rsidRDefault="00B463AD" w:rsidP="008D162A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926E24"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93140E"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PROCEDASE a la apertura de una Cuenta de Ahorros en la Caja Popular de Ahorros –Sucursal Yerba Buena-, a nombre del Concejo </w:t>
      </w:r>
      <w:r w:rsidR="00ED1444" w:rsidRPr="008D162A">
        <w:rPr>
          <w:rFonts w:ascii="Times New Roman" w:eastAsia="Times New Roman" w:hAnsi="Times New Roman"/>
          <w:sz w:val="24"/>
          <w:szCs w:val="24"/>
          <w:lang w:eastAsia="es-AR"/>
        </w:rPr>
        <w:t>Deliberante con mención del destino de ornamentación de La plaza Salobreña y una vez realizadas las compras de los elementos a tal fin se procederá ante la Secretaría del Honorable Concejo Deliberante a la rendición de cuentas y notificación a la firma MBS CONSTRUCCIONES S.R.L.</w:t>
      </w:r>
    </w:p>
    <w:p w:rsidR="008213C0" w:rsidRPr="008D162A" w:rsidRDefault="008213C0" w:rsidP="008D162A">
      <w:pPr>
        <w:spacing w:after="200" w:line="240" w:lineRule="auto"/>
        <w:rPr>
          <w:rFonts w:ascii="Times New Roman" w:hAnsi="Times New Roman"/>
          <w:sz w:val="24"/>
        </w:rPr>
      </w:pP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>ARTICULO</w:t>
      </w:r>
      <w:r w:rsidR="00926E24" w:rsidRPr="008D162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Pr="008D162A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8D162A" w:rsidRPr="008D162A">
        <w:rPr>
          <w:rFonts w:ascii="Times New Roman" w:hAnsi="Times New Roman"/>
          <w:sz w:val="24"/>
        </w:rPr>
        <w:t xml:space="preserve"> </w:t>
      </w:r>
    </w:p>
    <w:sectPr w:rsidR="008213C0" w:rsidRPr="008D162A" w:rsidSect="008D162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521E"/>
    <w:rsid w:val="000754A7"/>
    <w:rsid w:val="000C1BCF"/>
    <w:rsid w:val="000E0887"/>
    <w:rsid w:val="00115E07"/>
    <w:rsid w:val="001F1D33"/>
    <w:rsid w:val="0020390B"/>
    <w:rsid w:val="00253262"/>
    <w:rsid w:val="003203FA"/>
    <w:rsid w:val="00325E18"/>
    <w:rsid w:val="00335277"/>
    <w:rsid w:val="00350F0E"/>
    <w:rsid w:val="0049521E"/>
    <w:rsid w:val="005647D1"/>
    <w:rsid w:val="006F2D66"/>
    <w:rsid w:val="00721AB5"/>
    <w:rsid w:val="007A5038"/>
    <w:rsid w:val="007E7792"/>
    <w:rsid w:val="008213C0"/>
    <w:rsid w:val="008D162A"/>
    <w:rsid w:val="00924884"/>
    <w:rsid w:val="00926E24"/>
    <w:rsid w:val="0093140E"/>
    <w:rsid w:val="009C09A8"/>
    <w:rsid w:val="00A92AB3"/>
    <w:rsid w:val="00AE4D30"/>
    <w:rsid w:val="00B463AD"/>
    <w:rsid w:val="00C000ED"/>
    <w:rsid w:val="00C65D8F"/>
    <w:rsid w:val="00C84AEA"/>
    <w:rsid w:val="00E475B0"/>
    <w:rsid w:val="00ED1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10</cp:revision>
  <cp:lastPrinted>2017-05-11T14:08:00Z</cp:lastPrinted>
  <dcterms:created xsi:type="dcterms:W3CDTF">2017-05-11T14:08:00Z</dcterms:created>
  <dcterms:modified xsi:type="dcterms:W3CDTF">2017-06-06T11:53:00Z</dcterms:modified>
</cp:coreProperties>
</file>