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9FA" w:rsidRPr="001D2B60" w:rsidRDefault="006C49FA" w:rsidP="001D2B60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1D2B60">
        <w:rPr>
          <w:bCs/>
        </w:rPr>
        <w:t>Yerba Buena, 16 de Julio de 2004</w:t>
      </w:r>
    </w:p>
    <w:p w:rsidR="006C49FA" w:rsidRPr="001D2B60" w:rsidRDefault="006C49FA" w:rsidP="001D2B60">
      <w:pPr>
        <w:pStyle w:val="Sangradetextonormal"/>
        <w:spacing w:after="200"/>
        <w:ind w:firstLine="0"/>
        <w:jc w:val="left"/>
        <w:rPr>
          <w:bCs/>
        </w:rPr>
      </w:pPr>
      <w:r w:rsidRPr="001D2B60">
        <w:rPr>
          <w:bCs/>
        </w:rPr>
        <w:t>ORDENANZA Nº 1383</w:t>
      </w:r>
    </w:p>
    <w:p w:rsidR="00FA6558" w:rsidRPr="001D2B60" w:rsidRDefault="006C49FA" w:rsidP="001D2B60">
      <w:pPr>
        <w:pStyle w:val="Sangradetextonormal"/>
        <w:spacing w:after="200"/>
        <w:ind w:firstLine="0"/>
      </w:pPr>
      <w:r w:rsidRPr="001D2B60">
        <w:rPr>
          <w:bCs/>
        </w:rPr>
        <w:t xml:space="preserve">VISTO: </w:t>
      </w:r>
      <w:r w:rsidR="00FD2B97" w:rsidRPr="001D2B60">
        <w:t>Que mediante Expte. Nº 419-Y-04 la Municipalidad de Yerba Buena solicita se rectifique el monto establecido en el Artículo Tercero de la Ordenanza Nº 1381/04; y</w:t>
      </w:r>
    </w:p>
    <w:p w:rsidR="00F06EE0" w:rsidRPr="001D2B60" w:rsidRDefault="006C49FA" w:rsidP="001D2B60">
      <w:pPr>
        <w:pStyle w:val="Sangra2detindependiente"/>
        <w:spacing w:after="200"/>
        <w:ind w:firstLine="0"/>
      </w:pPr>
      <w:r w:rsidRPr="001D2B60">
        <w:rPr>
          <w:bCs/>
        </w:rPr>
        <w:t xml:space="preserve">CONSIDERANDO: </w:t>
      </w:r>
      <w:r w:rsidR="00FD2B97" w:rsidRPr="001D2B60">
        <w:t>Que mediante dicha Ordenanza nos adherimos al Decreto Nº 1.1185/3</w:t>
      </w:r>
      <w:r w:rsidRPr="001D2B60">
        <w:t xml:space="preserve"> </w:t>
      </w:r>
      <w:r w:rsidR="001D2B60">
        <w:t xml:space="preserve">                    (</w:t>
      </w:r>
      <w:r w:rsidR="00FD2B97" w:rsidRPr="001D2B60">
        <w:t>ME</w:t>
      </w:r>
      <w:r w:rsidR="001D2B60">
        <w:t xml:space="preserve">) </w:t>
      </w:r>
      <w:r w:rsidRPr="001D2B60">
        <w:t xml:space="preserve"> </w:t>
      </w:r>
      <w:r w:rsidR="00FD2B97" w:rsidRPr="001D2B60">
        <w:t>y a su modificatorio;</w:t>
      </w:r>
    </w:p>
    <w:p w:rsidR="00FA6558" w:rsidRPr="001D2B60" w:rsidRDefault="00FD2B97" w:rsidP="001D2B60">
      <w:pPr>
        <w:pStyle w:val="Sangra2detindependiente"/>
        <w:spacing w:after="200"/>
        <w:ind w:firstLine="0"/>
      </w:pPr>
      <w:r w:rsidRPr="001D2B60">
        <w:t>Que en su artículo tercero se establece la suma de cesión de Coparticipación, monto que debe ser modificado;</w:t>
      </w:r>
    </w:p>
    <w:p w:rsidR="00FA6558" w:rsidRPr="001D2B60" w:rsidRDefault="00FD2B97" w:rsidP="001D2B60">
      <w:pPr>
        <w:pStyle w:val="Ttulo3"/>
        <w:keepNext w:val="0"/>
        <w:spacing w:after="200"/>
        <w:rPr>
          <w:b w:val="0"/>
          <w:u w:val="none"/>
        </w:rPr>
      </w:pPr>
      <w:r w:rsidRPr="001D2B60">
        <w:rPr>
          <w:b w:val="0"/>
          <w:u w:val="none"/>
        </w:rPr>
        <w:t xml:space="preserve">POR </w:t>
      </w:r>
      <w:r w:rsidR="006C49FA" w:rsidRPr="001D2B60">
        <w:rPr>
          <w:b w:val="0"/>
          <w:bCs w:val="0"/>
          <w:u w:val="none"/>
        </w:rPr>
        <w:t>EL CONCEJO DELIBERANTE SANCIONA CON FUERZA DE ORDENANZA</w:t>
      </w:r>
    </w:p>
    <w:p w:rsidR="00FA6558" w:rsidRPr="001D2B60" w:rsidRDefault="00FD2B97" w:rsidP="001D2B60">
      <w:pPr>
        <w:spacing w:after="200"/>
        <w:jc w:val="both"/>
      </w:pPr>
      <w:r w:rsidRPr="001D2B60">
        <w:rPr>
          <w:bCs/>
        </w:rPr>
        <w:t>ARTICULO PRIMERO</w:t>
      </w:r>
      <w:r w:rsidR="006C49FA" w:rsidRPr="001D2B60">
        <w:rPr>
          <w:bCs/>
        </w:rPr>
        <w:t xml:space="preserve">: </w:t>
      </w:r>
      <w:r w:rsidRPr="001D2B60">
        <w:rPr>
          <w:bCs/>
        </w:rPr>
        <w:t>MODIFICASE</w:t>
      </w:r>
      <w:r w:rsidRPr="001D2B60">
        <w:t xml:space="preserve"> el Artículo Tercero de la Ordenanza Nº 1381 de fecha 15/07/2004, el que quedará redactado de la siguiente manera:</w:t>
      </w:r>
    </w:p>
    <w:p w:rsidR="001D2B60" w:rsidRDefault="00FD2B97" w:rsidP="001D2B60">
      <w:pPr>
        <w:pStyle w:val="Textoindependiente"/>
        <w:spacing w:after="200"/>
        <w:rPr>
          <w:bCs/>
          <w:iCs/>
        </w:rPr>
      </w:pPr>
      <w:r w:rsidRPr="001D2B60">
        <w:rPr>
          <w:bCs/>
          <w:iCs/>
        </w:rPr>
        <w:t>Artículo Tercero: AUTORIZASE al Departamento Ejecutivo Municipal a ceder los Fondos que corresponden a este Municipio en concepto de Coparticipación Nacional, Provincial, F.D.I. y/o cualquier otro Recurso de libre disponibilidad, excepto recaudación propia hasta la cancelación del aporte financiero reintegrable por la suma de $ 33.142,59</w:t>
      </w:r>
      <w:r w:rsidR="006C49FA" w:rsidRPr="001D2B60">
        <w:rPr>
          <w:bCs/>
          <w:iCs/>
        </w:rPr>
        <w:t xml:space="preserve"> </w:t>
      </w:r>
      <w:r w:rsidR="001D2B60">
        <w:rPr>
          <w:bCs/>
          <w:iCs/>
        </w:rPr>
        <w:t xml:space="preserve">                    (</w:t>
      </w:r>
      <w:r w:rsidRPr="001D2B60">
        <w:rPr>
          <w:bCs/>
          <w:iCs/>
        </w:rPr>
        <w:t>Pesos Treinta y Tres Mil Ciento Cuarenta y Dos c/59/100</w:t>
      </w:r>
      <w:r w:rsidR="001D2B60">
        <w:rPr>
          <w:bCs/>
          <w:iCs/>
        </w:rPr>
        <w:t xml:space="preserve">) </w:t>
      </w:r>
      <w:r w:rsidR="006C49FA" w:rsidRPr="001D2B60">
        <w:rPr>
          <w:bCs/>
          <w:iCs/>
        </w:rPr>
        <w:t xml:space="preserve"> </w:t>
      </w:r>
      <w:r w:rsidRPr="001D2B60">
        <w:rPr>
          <w:bCs/>
          <w:iCs/>
        </w:rPr>
        <w:t>mensual, por un período 8 –ocho- meses, a partir del mes de mayo de 2004.</w:t>
      </w:r>
    </w:p>
    <w:p w:rsidR="00F06EE0" w:rsidRPr="001D2B60" w:rsidRDefault="00FD2B97" w:rsidP="001D2B60">
      <w:pPr>
        <w:spacing w:after="200"/>
        <w:jc w:val="both"/>
      </w:pPr>
      <w:r w:rsidRPr="001D2B60">
        <w:rPr>
          <w:bCs/>
        </w:rPr>
        <w:t>ARTICULO SEGUNDO: COMUNIQUESE, REGISTRESE Y ARCHIVESE</w:t>
      </w:r>
      <w:r w:rsidRPr="001D2B60">
        <w:t>.</w:t>
      </w:r>
      <w:r w:rsidR="001D2B60" w:rsidRPr="001D2B60">
        <w:t xml:space="preserve"> </w:t>
      </w:r>
    </w:p>
    <w:sectPr w:rsidR="00F06EE0" w:rsidRPr="001D2B60" w:rsidSect="001D2B60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2B97"/>
    <w:rsid w:val="00070F0E"/>
    <w:rsid w:val="001042A6"/>
    <w:rsid w:val="001146C6"/>
    <w:rsid w:val="001869CA"/>
    <w:rsid w:val="001D2B60"/>
    <w:rsid w:val="003932EE"/>
    <w:rsid w:val="004129EC"/>
    <w:rsid w:val="00514849"/>
    <w:rsid w:val="0053245C"/>
    <w:rsid w:val="00617467"/>
    <w:rsid w:val="00652D74"/>
    <w:rsid w:val="006C49FA"/>
    <w:rsid w:val="006F0F2C"/>
    <w:rsid w:val="007F6B36"/>
    <w:rsid w:val="00A752CF"/>
    <w:rsid w:val="00AC2C5B"/>
    <w:rsid w:val="00AC7D5D"/>
    <w:rsid w:val="00D14CFF"/>
    <w:rsid w:val="00D267FB"/>
    <w:rsid w:val="00D32158"/>
    <w:rsid w:val="00F06EE0"/>
    <w:rsid w:val="00FA3F30"/>
    <w:rsid w:val="00FA6558"/>
    <w:rsid w:val="00FD2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E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06EE0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06EE0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F06EE0"/>
    <w:pPr>
      <w:keepNext/>
      <w:jc w:val="center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06EE0"/>
    <w:pPr>
      <w:keepNext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06EE0"/>
    <w:pPr>
      <w:ind w:firstLine="1680"/>
      <w:jc w:val="both"/>
    </w:pPr>
  </w:style>
  <w:style w:type="paragraph" w:styleId="Sangra2detindependiente">
    <w:name w:val="Body Text Indent 2"/>
    <w:basedOn w:val="Normal"/>
    <w:semiHidden/>
    <w:rsid w:val="00F06EE0"/>
    <w:pPr>
      <w:ind w:firstLine="2880"/>
      <w:jc w:val="both"/>
    </w:pPr>
  </w:style>
  <w:style w:type="paragraph" w:styleId="Textoindependiente">
    <w:name w:val="Body Text"/>
    <w:basedOn w:val="Normal"/>
    <w:semiHidden/>
    <w:rsid w:val="00F06EE0"/>
    <w:pPr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16 DE JULIO DE 2004</vt:lpstr>
    </vt:vector>
  </TitlesOfParts>
  <Company>****</Company>
  <LinksUpToDate>false</LinksUpToDate>
  <CharactersWithSpaces>1206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16 DE JULIO DE 2004</dc:title>
  <dc:subject/>
  <dc:creator>****</dc:creator>
  <cp:keywords/>
  <dc:description/>
  <cp:lastModifiedBy>usuario</cp:lastModifiedBy>
  <cp:revision>14</cp:revision>
  <cp:lastPrinted>2004-07-22T12:58:00Z</cp:lastPrinted>
  <dcterms:created xsi:type="dcterms:W3CDTF">2017-05-11T14:08:00Z</dcterms:created>
  <dcterms:modified xsi:type="dcterms:W3CDTF">2017-06-06T11:58:00Z</dcterms:modified>
</cp:coreProperties>
</file>