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DC1" w:rsidRPr="005C3336" w:rsidRDefault="00833DC1" w:rsidP="005C3336">
      <w:pPr>
        <w:pStyle w:val="Textoindependiente"/>
        <w:spacing w:after="200"/>
        <w:jc w:val="right"/>
        <w:rPr>
          <w:bCs/>
        </w:rPr>
      </w:pPr>
      <w:bookmarkStart w:id="0" w:name="_GoBack"/>
      <w:bookmarkEnd w:id="0"/>
      <w:r w:rsidRPr="005C3336">
        <w:rPr>
          <w:bCs/>
        </w:rPr>
        <w:t>Yerba Buena, 18 de Noviembre de 2004</w:t>
      </w:r>
    </w:p>
    <w:p w:rsidR="00833DC1" w:rsidRPr="005C3336" w:rsidRDefault="00833DC1" w:rsidP="005C3336">
      <w:pPr>
        <w:pStyle w:val="Textoindependiente"/>
        <w:spacing w:after="200"/>
        <w:jc w:val="left"/>
        <w:rPr>
          <w:bCs/>
        </w:rPr>
      </w:pPr>
      <w:r w:rsidRPr="005C3336">
        <w:rPr>
          <w:bCs/>
        </w:rPr>
        <w:t>ORDENANZA Nº 1411</w:t>
      </w:r>
    </w:p>
    <w:p w:rsidR="00AE106A" w:rsidRPr="005C3336" w:rsidRDefault="00833DC1" w:rsidP="005C3336">
      <w:pPr>
        <w:pStyle w:val="Textoindependiente"/>
        <w:spacing w:after="200"/>
      </w:pPr>
      <w:r w:rsidRPr="005C3336">
        <w:rPr>
          <w:bCs/>
        </w:rPr>
        <w:t xml:space="preserve">VISTO: </w:t>
      </w:r>
      <w:r w:rsidR="006F7DFD" w:rsidRPr="005C3336">
        <w:t>El Expediente N° 568-Y-2004; y</w:t>
      </w:r>
    </w:p>
    <w:p w:rsidR="00400333" w:rsidRPr="005C3336" w:rsidRDefault="00833DC1" w:rsidP="005C3336">
      <w:pPr>
        <w:spacing w:after="200"/>
        <w:jc w:val="both"/>
        <w:rPr>
          <w:lang w:val="es-AR"/>
        </w:rPr>
      </w:pPr>
      <w:r w:rsidRPr="005C3336">
        <w:rPr>
          <w:bCs/>
        </w:rPr>
        <w:t xml:space="preserve">CONSIDERANDO: </w:t>
      </w:r>
      <w:r w:rsidR="006F7DFD" w:rsidRPr="005C3336">
        <w:rPr>
          <w:lang w:val="es-AR"/>
        </w:rPr>
        <w:t>Que la asistencia de la Universidad Nacional de Tucumán, es indispensable para el éxito de proyectos técnicos complejos a encarar por el Municipio;</w:t>
      </w:r>
    </w:p>
    <w:p w:rsidR="00400333" w:rsidRPr="005C3336" w:rsidRDefault="006F7DFD" w:rsidP="005C3336">
      <w:pPr>
        <w:pStyle w:val="Textoindependiente"/>
        <w:spacing w:after="200"/>
      </w:pPr>
      <w:r w:rsidRPr="005C3336">
        <w:tab/>
      </w:r>
      <w:r w:rsidRPr="005C3336">
        <w:tab/>
      </w:r>
      <w:r w:rsidRPr="005C3336">
        <w:tab/>
      </w:r>
      <w:r w:rsidRPr="005C3336">
        <w:tab/>
        <w:t>Que la incorporación de jóvenes universitarios, futuros especialistas en su campo, contribuirá al diseño y puesta en marcha de diversas actividades planeadas en la comuna;</w:t>
      </w:r>
    </w:p>
    <w:p w:rsidR="00400333" w:rsidRPr="005C3336" w:rsidRDefault="006F7DFD" w:rsidP="005C3336">
      <w:pPr>
        <w:spacing w:after="200"/>
        <w:jc w:val="both"/>
        <w:rPr>
          <w:lang w:val="es-AR"/>
        </w:rPr>
      </w:pPr>
      <w:r w:rsidRPr="005C3336">
        <w:rPr>
          <w:lang w:val="es-AR"/>
        </w:rPr>
        <w:tab/>
      </w:r>
      <w:r w:rsidRPr="005C3336">
        <w:rPr>
          <w:lang w:val="es-AR"/>
        </w:rPr>
        <w:tab/>
      </w:r>
      <w:r w:rsidRPr="005C3336">
        <w:rPr>
          <w:lang w:val="es-AR"/>
        </w:rPr>
        <w:tab/>
      </w:r>
      <w:r w:rsidRPr="005C3336">
        <w:rPr>
          <w:lang w:val="es-AR"/>
        </w:rPr>
        <w:tab/>
        <w:t>Que para dichas asistencia e incorporaciones, se hace necesaria la firma de un convenio con la Facultad en la que cursan sus estudios;</w:t>
      </w:r>
    </w:p>
    <w:p w:rsidR="00AE106A" w:rsidRPr="005C3336" w:rsidRDefault="006F7DFD" w:rsidP="005C3336">
      <w:pPr>
        <w:spacing w:after="200"/>
        <w:jc w:val="both"/>
        <w:rPr>
          <w:lang w:val="es-AR"/>
        </w:rPr>
      </w:pPr>
      <w:r w:rsidRPr="005C3336">
        <w:rPr>
          <w:lang w:val="es-AR"/>
        </w:rPr>
        <w:tab/>
      </w:r>
      <w:r w:rsidRPr="005C3336">
        <w:rPr>
          <w:lang w:val="es-AR"/>
        </w:rPr>
        <w:tab/>
      </w:r>
      <w:r w:rsidRPr="005C3336">
        <w:rPr>
          <w:lang w:val="es-AR"/>
        </w:rPr>
        <w:tab/>
      </w:r>
      <w:r w:rsidRPr="005C3336">
        <w:rPr>
          <w:lang w:val="es-AR"/>
        </w:rPr>
        <w:tab/>
        <w:t>Que para la firma de los acuerdos con las Facultades, es requisito que la Universidad posea a su vez un Convenio previo con el Municipio;</w:t>
      </w:r>
    </w:p>
    <w:p w:rsidR="00AE106A" w:rsidRPr="005C3336" w:rsidRDefault="006F7DFD" w:rsidP="005C3336">
      <w:pPr>
        <w:pStyle w:val="Ttulo3"/>
        <w:keepNext w:val="0"/>
        <w:spacing w:after="200"/>
        <w:rPr>
          <w:b w:val="0"/>
          <w:u w:val="none"/>
        </w:rPr>
      </w:pPr>
      <w:r w:rsidRPr="005C3336">
        <w:rPr>
          <w:b w:val="0"/>
          <w:u w:val="none"/>
        </w:rPr>
        <w:tab/>
        <w:t xml:space="preserve">POR </w:t>
      </w:r>
      <w:r w:rsidR="00833DC1" w:rsidRPr="005C3336">
        <w:rPr>
          <w:b w:val="0"/>
          <w:bCs w:val="0"/>
          <w:u w:val="none"/>
        </w:rPr>
        <w:t>EL CONCEJO DELIBERANTE SANCIONA CON FUERZA DE ORDENANZA</w:t>
      </w:r>
    </w:p>
    <w:p w:rsidR="00AE106A" w:rsidRPr="005C3336" w:rsidRDefault="00D64498" w:rsidP="005C3336">
      <w:pPr>
        <w:spacing w:after="200"/>
        <w:jc w:val="both"/>
        <w:rPr>
          <w:lang w:val="es-AR"/>
        </w:rPr>
      </w:pPr>
      <w:r w:rsidRPr="005C3336">
        <w:rPr>
          <w:bCs/>
          <w:lang w:val="es-AR"/>
        </w:rPr>
        <w:t>ARTICULO PRIMERO</w:t>
      </w:r>
      <w:r w:rsidR="00833DC1" w:rsidRPr="005C3336">
        <w:rPr>
          <w:bCs/>
          <w:lang w:val="es-AR"/>
        </w:rPr>
        <w:t xml:space="preserve">: </w:t>
      </w:r>
      <w:r w:rsidR="006F7DFD" w:rsidRPr="005C3336">
        <w:rPr>
          <w:bCs/>
          <w:lang w:val="es-AR"/>
        </w:rPr>
        <w:t>FACULTASE</w:t>
      </w:r>
      <w:r w:rsidR="006F7DFD" w:rsidRPr="005C3336">
        <w:rPr>
          <w:lang w:val="es-AR"/>
        </w:rPr>
        <w:t xml:space="preserve"> al Departamento Ejecutivo Municipal a suscribir el Convenio, que como Anexo Único forma parte integrante de la presente Ordenanza, con la Universidad Nacional de Tucumán, para el apoyo y asistencia técnico-científica.</w:t>
      </w:r>
    </w:p>
    <w:p w:rsidR="00AE106A" w:rsidRPr="005C3336" w:rsidRDefault="00D64498" w:rsidP="005C3336">
      <w:pPr>
        <w:spacing w:after="200"/>
        <w:jc w:val="both"/>
        <w:rPr>
          <w:bCs/>
          <w:lang w:val="es-AR"/>
        </w:rPr>
      </w:pPr>
      <w:r w:rsidRPr="005C3336">
        <w:rPr>
          <w:bCs/>
          <w:lang w:val="es-AR"/>
        </w:rPr>
        <w:t>ARTICULO SEGUNDO</w:t>
      </w:r>
      <w:r w:rsidR="00833DC1" w:rsidRPr="005C3336">
        <w:rPr>
          <w:bCs/>
          <w:lang w:val="es-AR"/>
        </w:rPr>
        <w:t xml:space="preserve">: </w:t>
      </w:r>
      <w:r w:rsidR="006F7DFD" w:rsidRPr="005C3336">
        <w:rPr>
          <w:bCs/>
          <w:lang w:val="es-AR"/>
        </w:rPr>
        <w:t>COMUNIQUESE, REGISTRESE Y ARCHIVESE.</w:t>
      </w:r>
    </w:p>
    <w:p w:rsidR="00AE106A" w:rsidRPr="005C3336" w:rsidRDefault="006F7DFD" w:rsidP="005C3336">
      <w:pPr>
        <w:pStyle w:val="Ttulo4"/>
        <w:keepNext w:val="0"/>
        <w:spacing w:after="200"/>
        <w:rPr>
          <w:b w:val="0"/>
          <w:sz w:val="24"/>
          <w:u w:val="none"/>
        </w:rPr>
      </w:pPr>
      <w:r w:rsidRPr="005C3336">
        <w:rPr>
          <w:b w:val="0"/>
          <w:sz w:val="24"/>
          <w:u w:val="none"/>
        </w:rPr>
        <w:t>ANEXO UNICO</w:t>
      </w:r>
    </w:p>
    <w:p w:rsidR="00400333" w:rsidRPr="005C3336" w:rsidRDefault="006F7DFD" w:rsidP="005C3336">
      <w:pPr>
        <w:spacing w:after="200"/>
        <w:jc w:val="center"/>
        <w:rPr>
          <w:bCs/>
          <w:lang w:val="es-AR"/>
        </w:rPr>
      </w:pPr>
      <w:r w:rsidRPr="005C3336">
        <w:rPr>
          <w:bCs/>
          <w:lang w:val="es-AR"/>
        </w:rPr>
        <w:t>CONVENIO MARCO</w:t>
      </w:r>
    </w:p>
    <w:p w:rsidR="00400333" w:rsidRPr="005C3336" w:rsidRDefault="006F7DFD" w:rsidP="005C3336">
      <w:pPr>
        <w:pStyle w:val="Ttulo2"/>
        <w:keepNext w:val="0"/>
        <w:spacing w:after="200"/>
        <w:rPr>
          <w:b w:val="0"/>
        </w:rPr>
      </w:pPr>
      <w:r w:rsidRPr="005C3336">
        <w:rPr>
          <w:b w:val="0"/>
        </w:rPr>
        <w:t>ENTRE LA MUNICIPALIDAD DE LA CIUDAD DE YERBA BUENA</w:t>
      </w:r>
    </w:p>
    <w:p w:rsidR="00AE106A" w:rsidRPr="005C3336" w:rsidRDefault="006F7DFD" w:rsidP="005C3336">
      <w:pPr>
        <w:spacing w:after="200"/>
        <w:jc w:val="center"/>
        <w:rPr>
          <w:lang w:val="es-AR"/>
        </w:rPr>
      </w:pPr>
      <w:r w:rsidRPr="005C3336">
        <w:rPr>
          <w:bCs/>
          <w:lang w:val="es-AR"/>
        </w:rPr>
        <w:t>Y LA UNIVERSIDAD NACIONAL DE TUCUMAN</w:t>
      </w:r>
    </w:p>
    <w:p w:rsidR="005C3336" w:rsidRDefault="006F7DFD" w:rsidP="005C3336">
      <w:pPr>
        <w:spacing w:after="200"/>
        <w:jc w:val="both"/>
        <w:rPr>
          <w:lang w:val="es-AR"/>
        </w:rPr>
      </w:pPr>
      <w:r w:rsidRPr="005C3336">
        <w:rPr>
          <w:lang w:val="es-AR"/>
        </w:rPr>
        <w:t xml:space="preserve">///// Entre la UNIVERSIDAD NACIONAL DE TUCUMAN, representada en este acto porel Señor Rector C.P.N. Mario Alberto MARIGLIANO, en adelante </w:t>
      </w:r>
      <w:r w:rsidRPr="005C3336">
        <w:rPr>
          <w:bCs/>
          <w:lang w:val="es-AR"/>
        </w:rPr>
        <w:t>“LA UNIVERSIDAD”</w:t>
      </w:r>
      <w:r w:rsidRPr="005C3336">
        <w:rPr>
          <w:lang w:val="es-AR"/>
        </w:rPr>
        <w:t xml:space="preserve">, por una parte, y por la otra la Municipalidad de la Ciudad de Yerba Buena, representada en este acto por el Señor Intendente Ing. Roberto MARTINEZ ZAVALIA, en adelante </w:t>
      </w:r>
      <w:r w:rsidRPr="005C3336">
        <w:rPr>
          <w:bCs/>
          <w:lang w:val="es-AR"/>
        </w:rPr>
        <w:t>“LA MUNICIPALIDAD”</w:t>
      </w:r>
      <w:r w:rsidRPr="005C3336">
        <w:rPr>
          <w:lang w:val="es-AR"/>
        </w:rPr>
        <w:t>, acuerdan celebrar el presente Convenio Marco, referido al apoyo y asistencia técnico-científica sobrelas acciones de promoción, protección, asistencia y desarrollo social de la Municipalidad de Yerba Buena, que brindará la Universidad Nacional de Tucumán y que se regirá de acuerdo a lo pre</w:t>
      </w:r>
      <w:r w:rsidR="00D64498" w:rsidRPr="005C3336">
        <w:rPr>
          <w:lang w:val="es-AR"/>
        </w:rPr>
        <w:t>VISTO</w:t>
      </w:r>
      <w:r w:rsidRPr="005C3336">
        <w:rPr>
          <w:lang w:val="es-AR"/>
        </w:rPr>
        <w:t>en las cláusulas siguientes</w:t>
      </w:r>
      <w:r w:rsidR="00833DC1" w:rsidRPr="005C3336">
        <w:rPr>
          <w:lang w:val="es-AR"/>
        </w:rPr>
        <w:t>:</w:t>
      </w:r>
    </w:p>
    <w:p w:rsidR="005C3336" w:rsidRDefault="006F7DFD" w:rsidP="005C3336">
      <w:pPr>
        <w:spacing w:after="200"/>
        <w:jc w:val="both"/>
        <w:rPr>
          <w:lang w:val="es-AR"/>
        </w:rPr>
      </w:pPr>
      <w:r w:rsidRPr="005C3336">
        <w:rPr>
          <w:bCs/>
          <w:lang w:val="es-AR"/>
        </w:rPr>
        <w:t>PRIMERA</w:t>
      </w:r>
      <w:r w:rsidR="00833DC1" w:rsidRPr="005C3336">
        <w:rPr>
          <w:bCs/>
          <w:lang w:val="es-AR"/>
        </w:rPr>
        <w:t xml:space="preserve">: </w:t>
      </w:r>
      <w:r w:rsidRPr="005C3336">
        <w:rPr>
          <w:lang w:val="es-AR"/>
        </w:rPr>
        <w:t xml:space="preserve">El presente Convenio está referido al apoyo y asistencia técnico-científica para el estudio, la programación e implementación de servicios médico-asistenciales, de desarrollo social y educacionales que por intermedio de sus facultades, instituto y programas, pueda brindar </w:t>
      </w:r>
      <w:r w:rsidRPr="005C3336">
        <w:rPr>
          <w:bCs/>
          <w:lang w:val="es-AR"/>
        </w:rPr>
        <w:t>“LA UNIVERSIDAD”</w:t>
      </w:r>
      <w:r w:rsidRPr="005C3336">
        <w:rPr>
          <w:lang w:val="es-AR"/>
        </w:rPr>
        <w:t xml:space="preserve"> con eventuales pasantías o por cualquier otro medio que las partes de común acuerdo resuelvan implementar, facilitando </w:t>
      </w:r>
      <w:r w:rsidRPr="005C3336">
        <w:rPr>
          <w:bCs/>
          <w:lang w:val="es-AR"/>
        </w:rPr>
        <w:t>“LA MUNICIPALIDAD”</w:t>
      </w:r>
      <w:r w:rsidRPr="005C3336">
        <w:rPr>
          <w:lang w:val="es-AR"/>
        </w:rPr>
        <w:t xml:space="preserve">, en todos los casos la infraestructura disponible, </w:t>
      </w:r>
      <w:r w:rsidRPr="005C3336">
        <w:rPr>
          <w:lang w:val="es-AR"/>
        </w:rPr>
        <w:lastRenderedPageBreak/>
        <w:t>con los recursos necesarios y suficientes dentro de las posibilidades presupuestarias existentes.</w:t>
      </w:r>
    </w:p>
    <w:p w:rsidR="005C3336" w:rsidRDefault="006F7DFD" w:rsidP="005C3336">
      <w:pPr>
        <w:spacing w:after="200"/>
        <w:jc w:val="both"/>
        <w:rPr>
          <w:lang w:val="es-AR"/>
        </w:rPr>
      </w:pPr>
      <w:r w:rsidRPr="005C3336">
        <w:rPr>
          <w:bCs/>
          <w:lang w:val="es-AR"/>
        </w:rPr>
        <w:t>SEGUNDA</w:t>
      </w:r>
      <w:r w:rsidR="00833DC1" w:rsidRPr="005C3336">
        <w:rPr>
          <w:bCs/>
          <w:lang w:val="es-AR"/>
        </w:rPr>
        <w:t xml:space="preserve">: </w:t>
      </w:r>
      <w:r w:rsidRPr="005C3336">
        <w:rPr>
          <w:lang w:val="es-AR"/>
        </w:rPr>
        <w:t xml:space="preserve">La asistencia prevista en la cláusula anterior se implementará a través de convenios particulares o actas acuerdos entre las respectivas unidades académicas de </w:t>
      </w:r>
      <w:r w:rsidRPr="005C3336">
        <w:rPr>
          <w:bCs/>
          <w:lang w:val="es-AR"/>
        </w:rPr>
        <w:t>“LA UNIVERSIDAD”</w:t>
      </w:r>
      <w:r w:rsidRPr="005C3336">
        <w:rPr>
          <w:lang w:val="es-AR"/>
        </w:rPr>
        <w:t xml:space="preserve"> y </w:t>
      </w:r>
      <w:r w:rsidRPr="005C3336">
        <w:rPr>
          <w:bCs/>
          <w:lang w:val="es-AR"/>
        </w:rPr>
        <w:t>“LA MUNICIPALIDAD”</w:t>
      </w:r>
      <w:r w:rsidRPr="005C3336">
        <w:rPr>
          <w:lang w:val="es-AR"/>
        </w:rPr>
        <w:t>. En ellos se detallarán las condiciones específicas de ejecución de actividades determinadas, de acuerdo a lo definido genéricamente en la Cláusula Primera</w:t>
      </w:r>
      <w:r w:rsidR="00833DC1" w:rsidRPr="005C3336">
        <w:rPr>
          <w:lang w:val="es-AR"/>
        </w:rPr>
        <w:t xml:space="preserve"> </w:t>
      </w:r>
      <w:r w:rsidR="005C3336">
        <w:rPr>
          <w:lang w:val="es-AR"/>
        </w:rPr>
        <w:t xml:space="preserve">                    (</w:t>
      </w:r>
      <w:r w:rsidRPr="005C3336">
        <w:rPr>
          <w:lang w:val="es-AR"/>
        </w:rPr>
        <w:t>1ª</w:t>
      </w:r>
      <w:r w:rsidR="005C3336">
        <w:rPr>
          <w:lang w:val="es-AR"/>
        </w:rPr>
        <w:t xml:space="preserve">) </w:t>
      </w:r>
      <w:r w:rsidR="00833DC1" w:rsidRPr="005C3336">
        <w:rPr>
          <w:lang w:val="es-AR"/>
        </w:rPr>
        <w:t xml:space="preserve"> </w:t>
      </w:r>
      <w:r w:rsidRPr="005C3336">
        <w:rPr>
          <w:lang w:val="es-AR"/>
        </w:rPr>
        <w:t>del presente Convenio Marco.</w:t>
      </w:r>
    </w:p>
    <w:p w:rsidR="005C3336" w:rsidRDefault="006F7DFD" w:rsidP="005C3336">
      <w:pPr>
        <w:spacing w:after="200"/>
        <w:jc w:val="both"/>
        <w:rPr>
          <w:lang w:val="es-AR"/>
        </w:rPr>
      </w:pPr>
      <w:r w:rsidRPr="005C3336">
        <w:rPr>
          <w:bCs/>
          <w:lang w:val="es-AR"/>
        </w:rPr>
        <w:t>TERCERA</w:t>
      </w:r>
      <w:r w:rsidR="00833DC1" w:rsidRPr="005C3336">
        <w:rPr>
          <w:bCs/>
          <w:lang w:val="es-AR"/>
        </w:rPr>
        <w:t xml:space="preserve">: </w:t>
      </w:r>
      <w:r w:rsidRPr="005C3336">
        <w:rPr>
          <w:lang w:val="es-AR"/>
        </w:rPr>
        <w:t xml:space="preserve">Cuando las tareas o actividades programadas requieran o demanden gastos y/o inversiones, </w:t>
      </w:r>
      <w:r w:rsidRPr="005C3336">
        <w:rPr>
          <w:bCs/>
          <w:lang w:val="es-AR"/>
        </w:rPr>
        <w:t>“LA UNIVERSIDAD”</w:t>
      </w:r>
      <w:r w:rsidRPr="005C3336">
        <w:rPr>
          <w:lang w:val="es-AR"/>
        </w:rPr>
        <w:t xml:space="preserve"> y </w:t>
      </w:r>
      <w:r w:rsidRPr="005C3336">
        <w:rPr>
          <w:bCs/>
          <w:lang w:val="es-AR"/>
        </w:rPr>
        <w:t>“LA MUNICIPALIDAD”</w:t>
      </w:r>
      <w:r w:rsidRPr="005C3336">
        <w:rPr>
          <w:lang w:val="es-AR"/>
        </w:rPr>
        <w:t xml:space="preserve"> detallarán o especificarán las condiciones, requisitos y oportunidad en que cada una de ellas efectuarán los aportes o inversiones pertinentes en el convenio particular respectivo.</w:t>
      </w:r>
    </w:p>
    <w:p w:rsidR="005C3336" w:rsidRDefault="006F7DFD" w:rsidP="005C3336">
      <w:pPr>
        <w:spacing w:after="200"/>
        <w:jc w:val="both"/>
        <w:rPr>
          <w:lang w:val="es-AR"/>
        </w:rPr>
      </w:pPr>
      <w:r w:rsidRPr="005C3336">
        <w:rPr>
          <w:bCs/>
          <w:lang w:val="es-AR"/>
        </w:rPr>
        <w:t>CUARTA</w:t>
      </w:r>
      <w:r w:rsidR="00833DC1" w:rsidRPr="005C3336">
        <w:rPr>
          <w:bCs/>
          <w:lang w:val="es-AR"/>
        </w:rPr>
        <w:t xml:space="preserve">: </w:t>
      </w:r>
      <w:r w:rsidRPr="005C3336">
        <w:rPr>
          <w:lang w:val="es-AR"/>
        </w:rPr>
        <w:t>El presente Convenio tendrá una duración de dos</w:t>
      </w:r>
      <w:r w:rsidR="00833DC1" w:rsidRPr="005C3336">
        <w:rPr>
          <w:lang w:val="es-AR"/>
        </w:rPr>
        <w:t xml:space="preserve"> </w:t>
      </w:r>
      <w:r w:rsidR="005C3336">
        <w:rPr>
          <w:lang w:val="es-AR"/>
        </w:rPr>
        <w:t xml:space="preserve">                    (</w:t>
      </w:r>
      <w:r w:rsidRPr="005C3336">
        <w:rPr>
          <w:lang w:val="es-AR"/>
        </w:rPr>
        <w:t>2</w:t>
      </w:r>
      <w:r w:rsidR="005C3336">
        <w:rPr>
          <w:lang w:val="es-AR"/>
        </w:rPr>
        <w:t xml:space="preserve">) </w:t>
      </w:r>
      <w:r w:rsidR="00833DC1" w:rsidRPr="005C3336">
        <w:rPr>
          <w:lang w:val="es-AR"/>
        </w:rPr>
        <w:t xml:space="preserve"> </w:t>
      </w:r>
      <w:r w:rsidRPr="005C3336">
        <w:rPr>
          <w:lang w:val="es-AR"/>
        </w:rPr>
        <w:t>años. Ambas partes conservan su derecho de rescindir el Convenio en cualquier momento, comunicándolo fehacientemente</w:t>
      </w:r>
      <w:r w:rsidR="00833DC1" w:rsidRPr="005C3336">
        <w:rPr>
          <w:lang w:val="es-AR"/>
        </w:rPr>
        <w:t xml:space="preserve"> </w:t>
      </w:r>
      <w:r w:rsidR="005C3336">
        <w:rPr>
          <w:lang w:val="es-AR"/>
        </w:rPr>
        <w:t xml:space="preserve">                    (</w:t>
      </w:r>
      <w:r w:rsidRPr="005C3336">
        <w:rPr>
          <w:lang w:val="es-AR"/>
        </w:rPr>
        <w:t>carta-documento o colacionado</w:t>
      </w:r>
      <w:r w:rsidR="005C3336">
        <w:rPr>
          <w:lang w:val="es-AR"/>
        </w:rPr>
        <w:t xml:space="preserve">) </w:t>
      </w:r>
      <w:r w:rsidR="00833DC1" w:rsidRPr="005C3336">
        <w:rPr>
          <w:lang w:val="es-AR"/>
        </w:rPr>
        <w:t xml:space="preserve"> </w:t>
      </w:r>
      <w:r w:rsidRPr="005C3336">
        <w:rPr>
          <w:lang w:val="es-AR"/>
        </w:rPr>
        <w:t>a la otra con una antelación de treinta</w:t>
      </w:r>
      <w:r w:rsidR="00833DC1" w:rsidRPr="005C3336">
        <w:rPr>
          <w:lang w:val="es-AR"/>
        </w:rPr>
        <w:t xml:space="preserve"> </w:t>
      </w:r>
      <w:r w:rsidR="005C3336">
        <w:rPr>
          <w:lang w:val="es-AR"/>
        </w:rPr>
        <w:t xml:space="preserve">                    (</w:t>
      </w:r>
      <w:r w:rsidRPr="005C3336">
        <w:rPr>
          <w:lang w:val="es-AR"/>
        </w:rPr>
        <w:t>30</w:t>
      </w:r>
      <w:r w:rsidR="005C3336">
        <w:rPr>
          <w:lang w:val="es-AR"/>
        </w:rPr>
        <w:t xml:space="preserve">) </w:t>
      </w:r>
      <w:r w:rsidR="00833DC1" w:rsidRPr="005C3336">
        <w:rPr>
          <w:lang w:val="es-AR"/>
        </w:rPr>
        <w:t xml:space="preserve"> </w:t>
      </w:r>
      <w:r w:rsidRPr="005C3336">
        <w:rPr>
          <w:lang w:val="es-AR"/>
        </w:rPr>
        <w:t>días corridos.</w:t>
      </w:r>
    </w:p>
    <w:p w:rsidR="005C3336" w:rsidRDefault="006F7DFD" w:rsidP="005C3336">
      <w:pPr>
        <w:spacing w:after="200"/>
        <w:jc w:val="both"/>
        <w:rPr>
          <w:lang w:val="es-AR"/>
        </w:rPr>
      </w:pPr>
      <w:r w:rsidRPr="005C3336">
        <w:rPr>
          <w:bCs/>
          <w:lang w:val="es-AR"/>
        </w:rPr>
        <w:t>QUINTA</w:t>
      </w:r>
      <w:r w:rsidR="00833DC1" w:rsidRPr="005C3336">
        <w:rPr>
          <w:bCs/>
          <w:lang w:val="es-AR"/>
        </w:rPr>
        <w:t xml:space="preserve">: </w:t>
      </w:r>
      <w:r w:rsidRPr="005C3336">
        <w:rPr>
          <w:lang w:val="es-AR"/>
        </w:rPr>
        <w:t>A los efectos del presente Convenio las partes constituyen domicilio legal en</w:t>
      </w:r>
      <w:r w:rsidR="00833DC1" w:rsidRPr="005C3336">
        <w:rPr>
          <w:lang w:val="es-AR"/>
        </w:rPr>
        <w:t>:</w:t>
      </w:r>
    </w:p>
    <w:p w:rsidR="00400333" w:rsidRPr="005C3336" w:rsidRDefault="006F7DFD" w:rsidP="005C3336">
      <w:pPr>
        <w:spacing w:after="200"/>
        <w:jc w:val="both"/>
        <w:rPr>
          <w:lang w:val="es-AR"/>
        </w:rPr>
      </w:pPr>
      <w:r w:rsidRPr="005C3336">
        <w:rPr>
          <w:bCs/>
          <w:lang w:val="es-AR"/>
        </w:rPr>
        <w:t>“LA UNIVERSIDAD”</w:t>
      </w:r>
      <w:r w:rsidRPr="005C3336">
        <w:rPr>
          <w:lang w:val="es-AR"/>
        </w:rPr>
        <w:t xml:space="preserve"> en calle Ayacucho 491 – San Miguel de Tucumán.</w:t>
      </w:r>
    </w:p>
    <w:p w:rsidR="00AE106A" w:rsidRPr="005C3336" w:rsidRDefault="006F7DFD" w:rsidP="005C3336">
      <w:pPr>
        <w:spacing w:after="200"/>
        <w:jc w:val="both"/>
        <w:rPr>
          <w:lang w:val="es-AR"/>
        </w:rPr>
      </w:pPr>
      <w:r w:rsidRPr="005C3336">
        <w:rPr>
          <w:bCs/>
          <w:lang w:val="es-AR"/>
        </w:rPr>
        <w:t>“LA MUNICIPALIDAD”</w:t>
      </w:r>
      <w:r w:rsidRPr="005C3336">
        <w:rPr>
          <w:lang w:val="es-AR"/>
        </w:rPr>
        <w:t xml:space="preserve"> en Avda. Aconquija 1991 –Yerba Buena- Tucumán.</w:t>
      </w:r>
    </w:p>
    <w:p w:rsidR="005C3336" w:rsidRDefault="005C3336" w:rsidP="005C3336">
      <w:pPr>
        <w:spacing w:after="200"/>
        <w:jc w:val="both"/>
        <w:rPr>
          <w:lang w:val="es-AR"/>
        </w:rPr>
      </w:pPr>
      <w:r>
        <w:rPr>
          <w:lang w:val="es-AR"/>
        </w:rPr>
        <w:t>-</w:t>
      </w:r>
      <w:r w:rsidR="006F7DFD" w:rsidRPr="005C3336">
        <w:rPr>
          <w:lang w:val="es-AR"/>
        </w:rPr>
        <w:t xml:space="preserve"> En prueba de conformidad se firman dos</w:t>
      </w:r>
      <w:r w:rsidR="00833DC1" w:rsidRPr="005C3336">
        <w:rPr>
          <w:lang w:val="es-AR"/>
        </w:rPr>
        <w:t xml:space="preserve"> </w:t>
      </w:r>
      <w:r>
        <w:rPr>
          <w:lang w:val="es-AR"/>
        </w:rPr>
        <w:t xml:space="preserve">                    (</w:t>
      </w:r>
      <w:r w:rsidR="006F7DFD" w:rsidRPr="005C3336">
        <w:rPr>
          <w:lang w:val="es-AR"/>
        </w:rPr>
        <w:t>2</w:t>
      </w:r>
      <w:r>
        <w:rPr>
          <w:lang w:val="es-AR"/>
        </w:rPr>
        <w:t xml:space="preserve">) </w:t>
      </w:r>
      <w:r w:rsidR="00833DC1" w:rsidRPr="005C3336">
        <w:rPr>
          <w:lang w:val="es-AR"/>
        </w:rPr>
        <w:t xml:space="preserve"> </w:t>
      </w:r>
      <w:r w:rsidR="006F7DFD" w:rsidRPr="005C3336">
        <w:rPr>
          <w:lang w:val="es-AR"/>
        </w:rPr>
        <w:t>ejemplares de un mismo tenor y contenido y a un solo efecto, en la Ciudad de San Miguel de Tucumán a los diecisiete días del mes de Septiembre de dos mil cuatro.</w:t>
      </w:r>
    </w:p>
    <w:p w:rsidR="00400333" w:rsidRPr="005C3336" w:rsidRDefault="006F7DFD" w:rsidP="005C3336">
      <w:pPr>
        <w:pStyle w:val="Textoindependiente"/>
        <w:spacing w:after="200"/>
        <w:jc w:val="left"/>
      </w:pPr>
      <w:r w:rsidRPr="005C3336">
        <w:t>Firmado:Ing. Roberto Martínez ZavalíaC.P.N. Mario Alberto Marigliano</w:t>
      </w:r>
    </w:p>
    <w:p w:rsidR="00400333" w:rsidRPr="005C3336" w:rsidRDefault="006F7DFD" w:rsidP="005C3336">
      <w:pPr>
        <w:pStyle w:val="Textoindependiente"/>
        <w:spacing w:after="200"/>
        <w:jc w:val="left"/>
      </w:pPr>
      <w:r w:rsidRPr="005C3336">
        <w:t>IntendenteRector</w:t>
      </w:r>
    </w:p>
    <w:p w:rsidR="00400333" w:rsidRPr="005C3336" w:rsidRDefault="006F7DFD" w:rsidP="005C3336">
      <w:pPr>
        <w:pStyle w:val="Textoindependiente"/>
        <w:spacing w:after="200"/>
        <w:jc w:val="left"/>
      </w:pPr>
      <w:r w:rsidRPr="005C3336">
        <w:t xml:space="preserve">Municipalidad de Yerba Buena </w:t>
      </w:r>
      <w:r w:rsidRPr="005C3336">
        <w:tab/>
      </w:r>
      <w:r w:rsidRPr="005C3336">
        <w:tab/>
        <w:t>Universidad Nacional de Tucumán</w:t>
      </w:r>
    </w:p>
    <w:sectPr w:rsidR="00400333" w:rsidRPr="005C3336" w:rsidSect="005C3336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F7DFD"/>
    <w:rsid w:val="000D1B9A"/>
    <w:rsid w:val="001B0406"/>
    <w:rsid w:val="002B6144"/>
    <w:rsid w:val="00400333"/>
    <w:rsid w:val="004771A6"/>
    <w:rsid w:val="004D17E0"/>
    <w:rsid w:val="005C3336"/>
    <w:rsid w:val="005D0C3D"/>
    <w:rsid w:val="006211B3"/>
    <w:rsid w:val="006E73E4"/>
    <w:rsid w:val="006F7DFD"/>
    <w:rsid w:val="00751DBD"/>
    <w:rsid w:val="00814351"/>
    <w:rsid w:val="00833DC1"/>
    <w:rsid w:val="00AE106A"/>
    <w:rsid w:val="00B977DB"/>
    <w:rsid w:val="00C13DC3"/>
    <w:rsid w:val="00C8779A"/>
    <w:rsid w:val="00CA75AD"/>
    <w:rsid w:val="00CC09FA"/>
    <w:rsid w:val="00CD2DC5"/>
    <w:rsid w:val="00D64498"/>
    <w:rsid w:val="00EE09F2"/>
    <w:rsid w:val="00EE0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33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033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00333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400333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400333"/>
    <w:pPr>
      <w:keepNext/>
      <w:jc w:val="center"/>
      <w:outlineLvl w:val="3"/>
    </w:pPr>
    <w:rPr>
      <w:b/>
      <w:bCs/>
      <w:sz w:val="36"/>
      <w:u w:val="single"/>
      <w:lang w:val="es-AR"/>
    </w:rPr>
  </w:style>
  <w:style w:type="paragraph" w:styleId="Ttulo5">
    <w:name w:val="heading 5"/>
    <w:basedOn w:val="Normal"/>
    <w:next w:val="Normal"/>
    <w:qFormat/>
    <w:rsid w:val="00400333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400333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00333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4096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</cp:lastModifiedBy>
  <cp:revision>14</cp:revision>
  <cp:lastPrinted>2004-11-22T13:29:00Z</cp:lastPrinted>
  <dcterms:created xsi:type="dcterms:W3CDTF">2017-05-11T14:09:00Z</dcterms:created>
  <dcterms:modified xsi:type="dcterms:W3CDTF">2017-06-06T11:58:00Z</dcterms:modified>
</cp:coreProperties>
</file>