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1A54" w:rsidRPr="00E26E8C" w:rsidRDefault="009B1A54" w:rsidP="00E26E8C">
      <w:pPr>
        <w:pStyle w:val="Sangra2detindependiente"/>
        <w:spacing w:after="200"/>
        <w:ind w:firstLine="0"/>
        <w:jc w:val="right"/>
        <w:rPr>
          <w:bCs/>
        </w:rPr>
      </w:pPr>
      <w:r w:rsidRPr="00E26E8C">
        <w:rPr>
          <w:bCs/>
        </w:rPr>
        <w:t>Yerba Buena, 06 de Julio de 2006</w:t>
      </w:r>
    </w:p>
    <w:p w:rsidR="009B1A54" w:rsidRPr="00E26E8C" w:rsidRDefault="009B1A54" w:rsidP="00E26E8C">
      <w:pPr>
        <w:pStyle w:val="Sangra2detindependiente"/>
        <w:spacing w:after="200"/>
        <w:ind w:firstLine="0"/>
        <w:rPr>
          <w:bCs/>
        </w:rPr>
      </w:pPr>
      <w:r w:rsidRPr="00E26E8C">
        <w:rPr>
          <w:bCs/>
        </w:rPr>
        <w:t>ORDENANZA Nº 1523</w:t>
      </w:r>
    </w:p>
    <w:p w:rsidR="00EA7660" w:rsidRPr="00E26E8C" w:rsidRDefault="009B1A54" w:rsidP="00E26E8C">
      <w:pPr>
        <w:pStyle w:val="Sangra2detindependiente"/>
        <w:spacing w:after="200"/>
        <w:ind w:firstLine="0"/>
        <w:jc w:val="both"/>
      </w:pPr>
      <w:r w:rsidRPr="00E26E8C">
        <w:rPr>
          <w:bCs/>
        </w:rPr>
        <w:t xml:space="preserve">VISTO: </w:t>
      </w:r>
      <w:r w:rsidR="00A27AA2" w:rsidRPr="00E26E8C">
        <w:t>El intenso tránsito vehicular que se produce en la calle Facundo Quiroga 1ra. cuadra; y</w:t>
      </w:r>
    </w:p>
    <w:p w:rsidR="005D11BD" w:rsidRPr="00E26E8C" w:rsidRDefault="009B1A54" w:rsidP="00E26E8C">
      <w:pPr>
        <w:pStyle w:val="Sangradetextonormal"/>
        <w:spacing w:after="200"/>
        <w:ind w:firstLine="0"/>
        <w:jc w:val="both"/>
      </w:pPr>
      <w:r w:rsidRPr="00E26E8C">
        <w:rPr>
          <w:bCs/>
        </w:rPr>
        <w:t xml:space="preserve">CONSIDERANDO: </w:t>
      </w:r>
      <w:r w:rsidR="00A27AA2" w:rsidRPr="00E26E8C">
        <w:t>Que en la esquina de calle F. Quiroga y Avenida Aconquija se ubica el Colegio San Javier, lo que provoca que en determinadas horas, la fluidez del tránsito se vea especialmente dificultosa, por la concurrencia de vehículos pertenecientes a padres de los niños que concurren a este establecimiento, como así también de los transportes escolares que allí prestan servicios;</w:t>
      </w:r>
    </w:p>
    <w:p w:rsidR="005D11BD" w:rsidRPr="00E26E8C" w:rsidRDefault="00A27AA2" w:rsidP="00E26E8C">
      <w:pPr>
        <w:pStyle w:val="Sangradetextonormal"/>
        <w:spacing w:after="200"/>
        <w:ind w:firstLine="0"/>
        <w:jc w:val="both"/>
      </w:pPr>
      <w:r w:rsidRPr="00E26E8C">
        <w:t>Que se debe establecer un circuito que evite el congestionamiento del tránsito vehicular, previniendo de este modo los accidentes que pudieran ocasionarse;</w:t>
      </w:r>
    </w:p>
    <w:p w:rsidR="005D11BD" w:rsidRPr="00E26E8C" w:rsidRDefault="00A27AA2" w:rsidP="00E26E8C">
      <w:pPr>
        <w:pStyle w:val="Sangradetextonormal"/>
        <w:spacing w:after="200"/>
        <w:ind w:firstLine="0"/>
        <w:jc w:val="both"/>
      </w:pPr>
      <w:r w:rsidRPr="00E26E8C">
        <w:t>Que los vehículos provenientes de Avenida Aconquija podrían ingresar por Irigoyen, hasta Constancio C. Vigil y desde ahí retornar a Avenida Aconquija por Facundo Quiroga, evitando el estacionamiento sobre Avenida Aconquija en el horario de salida de los escolares;</w:t>
      </w:r>
    </w:p>
    <w:p w:rsidR="00EA7660" w:rsidRPr="00E26E8C" w:rsidRDefault="00A27AA2" w:rsidP="00E26E8C">
      <w:pPr>
        <w:pStyle w:val="Sangradetextonormal"/>
        <w:spacing w:after="200"/>
        <w:ind w:firstLine="0"/>
        <w:jc w:val="both"/>
      </w:pPr>
      <w:r w:rsidRPr="00E26E8C">
        <w:t>Que la Ordenanza N° 1254, en su Artículo N° 27, establece el sentido de circulación de algunas de las calles de nuestro Municipio;</w:t>
      </w:r>
    </w:p>
    <w:p w:rsidR="00EA7660" w:rsidRPr="00E26E8C" w:rsidRDefault="00A27AA2" w:rsidP="00E26E8C">
      <w:pPr>
        <w:pStyle w:val="Ttulo1"/>
        <w:keepNext w:val="0"/>
        <w:spacing w:after="200"/>
        <w:rPr>
          <w:b w:val="0"/>
        </w:rPr>
      </w:pPr>
      <w:r w:rsidRPr="00E26E8C">
        <w:rPr>
          <w:b w:val="0"/>
        </w:rPr>
        <w:t xml:space="preserve">POR </w:t>
      </w:r>
      <w:r w:rsidR="009B1A54" w:rsidRPr="00E26E8C">
        <w:rPr>
          <w:b w:val="0"/>
          <w:bCs w:val="0"/>
        </w:rPr>
        <w:t>EL CONCEJO DELIBERANTE SANCIONA CON FUERZA DE ORDENANZA</w:t>
      </w:r>
    </w:p>
    <w:p w:rsidR="00EA7660" w:rsidRPr="00E26E8C" w:rsidRDefault="00AC1750" w:rsidP="00E26E8C">
      <w:pPr>
        <w:spacing w:after="200"/>
        <w:jc w:val="both"/>
        <w:rPr>
          <w:lang w:val="es-AR"/>
        </w:rPr>
      </w:pPr>
      <w:r w:rsidRPr="00E26E8C">
        <w:rPr>
          <w:bCs/>
          <w:lang w:val="es-AR"/>
        </w:rPr>
        <w:t>ARTICULO PRIMERO</w:t>
      </w:r>
      <w:r w:rsidR="009B1A54" w:rsidRPr="00E26E8C">
        <w:rPr>
          <w:bCs/>
          <w:lang w:val="es-AR"/>
        </w:rPr>
        <w:t xml:space="preserve">: </w:t>
      </w:r>
      <w:r w:rsidR="00A27AA2" w:rsidRPr="00E26E8C">
        <w:rPr>
          <w:bCs/>
          <w:lang w:val="es-AR"/>
        </w:rPr>
        <w:t>INCORPORESE</w:t>
      </w:r>
      <w:r w:rsidR="00EA7660" w:rsidRPr="00E26E8C">
        <w:rPr>
          <w:bCs/>
          <w:lang w:val="es-AR"/>
        </w:rPr>
        <w:t xml:space="preserve"> </w:t>
      </w:r>
      <w:r w:rsidR="00A27AA2" w:rsidRPr="00E26E8C">
        <w:rPr>
          <w:lang w:val="es-AR"/>
        </w:rPr>
        <w:t>en el Artículo N° 27, de la Ordenanza N° 1254, el inciso g</w:t>
      </w:r>
      <w:r w:rsidR="00E26E8C">
        <w:rPr>
          <w:lang w:val="es-AR"/>
        </w:rPr>
        <w:t xml:space="preserve">) , </w:t>
      </w:r>
      <w:r w:rsidR="00A27AA2" w:rsidRPr="00E26E8C">
        <w:rPr>
          <w:lang w:val="es-AR"/>
        </w:rPr>
        <w:t xml:space="preserve"> en los siguientes términos:</w:t>
      </w:r>
    </w:p>
    <w:p w:rsidR="00E26E8C" w:rsidRDefault="00A27AA2" w:rsidP="00E26E8C">
      <w:pPr>
        <w:pStyle w:val="Textoindependiente"/>
        <w:spacing w:after="200"/>
        <w:jc w:val="both"/>
        <w:rPr>
          <w:i w:val="0"/>
        </w:rPr>
      </w:pPr>
      <w:r w:rsidRPr="00E26E8C">
        <w:rPr>
          <w:i w:val="0"/>
        </w:rPr>
        <w:t>g. Facundo Quiroga: Será de Sur a Norte, desde calle Constancio C. Vigil hasta Avenida Aconquija.</w:t>
      </w:r>
    </w:p>
    <w:p w:rsidR="005D11BD" w:rsidRPr="00E26E8C" w:rsidRDefault="00AC1750" w:rsidP="00E26E8C">
      <w:pPr>
        <w:pStyle w:val="Ttulo2"/>
        <w:keepNext w:val="0"/>
        <w:spacing w:after="200"/>
        <w:jc w:val="both"/>
        <w:rPr>
          <w:b w:val="0"/>
        </w:rPr>
      </w:pPr>
      <w:r w:rsidRPr="00E26E8C">
        <w:rPr>
          <w:b w:val="0"/>
        </w:rPr>
        <w:t>ARTICULO SEGUNDO</w:t>
      </w:r>
      <w:r w:rsidR="009B1A54" w:rsidRPr="00E26E8C">
        <w:rPr>
          <w:b w:val="0"/>
        </w:rPr>
        <w:t xml:space="preserve">: </w:t>
      </w:r>
      <w:r w:rsidR="00A27AA2" w:rsidRPr="00E26E8C">
        <w:rPr>
          <w:b w:val="0"/>
        </w:rPr>
        <w:t>COMUNIQUESE, RGISTRESE, ARCHIVESE</w:t>
      </w:r>
    </w:p>
    <w:sectPr w:rsidR="005D11BD" w:rsidRPr="00E26E8C" w:rsidSect="00E26E8C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B37A05"/>
    <w:multiLevelType w:val="hybridMultilevel"/>
    <w:tmpl w:val="1278F112"/>
    <w:lvl w:ilvl="0" w:tplc="BC9068C6">
      <w:start w:val="1"/>
      <w:numFmt w:val="lowerLetter"/>
      <w:lvlText w:val="%1)"/>
      <w:lvlJc w:val="left"/>
      <w:pPr>
        <w:tabs>
          <w:tab w:val="num" w:pos="1065"/>
        </w:tabs>
        <w:ind w:left="1065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27AA2"/>
    <w:rsid w:val="000F5B43"/>
    <w:rsid w:val="001B66B4"/>
    <w:rsid w:val="00242A8B"/>
    <w:rsid w:val="00441A10"/>
    <w:rsid w:val="004E79E1"/>
    <w:rsid w:val="005A51D3"/>
    <w:rsid w:val="005D11BD"/>
    <w:rsid w:val="00622674"/>
    <w:rsid w:val="00720B65"/>
    <w:rsid w:val="00724188"/>
    <w:rsid w:val="00763D8A"/>
    <w:rsid w:val="008848A8"/>
    <w:rsid w:val="008D3B1D"/>
    <w:rsid w:val="00924ADD"/>
    <w:rsid w:val="009B1A54"/>
    <w:rsid w:val="00A27AA2"/>
    <w:rsid w:val="00AC1750"/>
    <w:rsid w:val="00AE540E"/>
    <w:rsid w:val="00B00DFA"/>
    <w:rsid w:val="00B3716B"/>
    <w:rsid w:val="00BB2505"/>
    <w:rsid w:val="00C843DF"/>
    <w:rsid w:val="00E26E8C"/>
    <w:rsid w:val="00E93AE2"/>
    <w:rsid w:val="00EA7660"/>
    <w:rsid w:val="00EC406F"/>
    <w:rsid w:val="00ED6167"/>
    <w:rsid w:val="00F600B7"/>
    <w:rsid w:val="00F810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11BD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5D11BD"/>
    <w:pPr>
      <w:keepNext/>
      <w:jc w:val="center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5D11BD"/>
    <w:pPr>
      <w:keepNext/>
      <w:outlineLvl w:val="1"/>
    </w:pPr>
    <w:rPr>
      <w:b/>
      <w:bCs/>
      <w:lang w:val="es-AR"/>
    </w:rPr>
  </w:style>
  <w:style w:type="paragraph" w:styleId="Ttulo3">
    <w:name w:val="heading 3"/>
    <w:basedOn w:val="Normal"/>
    <w:next w:val="Normal"/>
    <w:qFormat/>
    <w:rsid w:val="005D11BD"/>
    <w:pPr>
      <w:keepNext/>
      <w:jc w:val="right"/>
      <w:outlineLvl w:val="2"/>
    </w:pPr>
    <w:rPr>
      <w:b/>
      <w:bCs/>
      <w:lang w:val="es-AR"/>
    </w:rPr>
  </w:style>
  <w:style w:type="paragraph" w:styleId="Ttulo4">
    <w:name w:val="heading 4"/>
    <w:basedOn w:val="Normal"/>
    <w:next w:val="Normal"/>
    <w:qFormat/>
    <w:rsid w:val="005D11BD"/>
    <w:pPr>
      <w:keepNext/>
      <w:jc w:val="center"/>
      <w:outlineLvl w:val="3"/>
    </w:pPr>
    <w:rPr>
      <w:b/>
      <w:bCs/>
      <w:u w:val="single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5D11BD"/>
    <w:pPr>
      <w:ind w:firstLine="2124"/>
    </w:pPr>
    <w:rPr>
      <w:lang w:val="es-AR"/>
    </w:rPr>
  </w:style>
  <w:style w:type="paragraph" w:styleId="Textoindependiente">
    <w:name w:val="Body Text"/>
    <w:basedOn w:val="Normal"/>
    <w:semiHidden/>
    <w:rsid w:val="005D11BD"/>
    <w:rPr>
      <w:i/>
      <w:iCs/>
      <w:lang w:val="es-AR"/>
    </w:rPr>
  </w:style>
  <w:style w:type="paragraph" w:styleId="Sangra2detindependiente">
    <w:name w:val="Body Text Indent 2"/>
    <w:basedOn w:val="Normal"/>
    <w:semiHidden/>
    <w:rsid w:val="005D11BD"/>
    <w:pPr>
      <w:ind w:firstLine="1620"/>
    </w:pPr>
    <w:rPr>
      <w:lang w:val="es-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217</Words>
  <Characters>1198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Julio de 2006 </vt:lpstr>
    </vt:vector>
  </TitlesOfParts>
  <Company>****</Company>
  <LinksUpToDate>false</LinksUpToDate>
  <CharactersWithSpaces>1413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Julio de 2006 </dc:title>
  <dc:subject/>
  <dc:creator>****</dc:creator>
  <cp:keywords/>
  <dc:description/>
  <cp:lastModifiedBy>usuario</cp:lastModifiedBy>
  <cp:revision>16</cp:revision>
  <dcterms:created xsi:type="dcterms:W3CDTF">2017-05-11T14:10:00Z</dcterms:created>
  <dcterms:modified xsi:type="dcterms:W3CDTF">2017-06-06T12:00:00Z</dcterms:modified>
</cp:coreProperties>
</file>