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F6B" w:rsidRPr="00F53F0B" w:rsidRDefault="00794F6B" w:rsidP="00F53F0B">
      <w:pPr>
        <w:spacing w:after="200"/>
        <w:jc w:val="right"/>
        <w:rPr>
          <w:bCs/>
          <w:lang w:val="es-AR"/>
        </w:rPr>
      </w:pPr>
      <w:r w:rsidRPr="00F53F0B">
        <w:rPr>
          <w:bCs/>
          <w:lang w:val="es-AR"/>
        </w:rPr>
        <w:t>Yerba Buena, 21 de Diciembre de 2006</w:t>
      </w:r>
    </w:p>
    <w:p w:rsidR="00794F6B" w:rsidRPr="00F53F0B" w:rsidRDefault="00794F6B" w:rsidP="00F53F0B">
      <w:pPr>
        <w:spacing w:after="200"/>
        <w:rPr>
          <w:bCs/>
          <w:lang w:val="es-AR"/>
        </w:rPr>
      </w:pPr>
      <w:r w:rsidRPr="00F53F0B">
        <w:rPr>
          <w:bCs/>
          <w:lang w:val="es-AR"/>
        </w:rPr>
        <w:t>ORDENANZA Nº 1559</w:t>
      </w:r>
    </w:p>
    <w:p w:rsidR="00CF49DF" w:rsidRPr="00F53F0B" w:rsidRDefault="00794F6B" w:rsidP="00F53F0B">
      <w:pPr>
        <w:spacing w:after="200"/>
        <w:jc w:val="center"/>
        <w:rPr>
          <w:bCs/>
          <w:lang w:val="es-AR"/>
        </w:rPr>
      </w:pPr>
      <w:r w:rsidRPr="00F53F0B">
        <w:rPr>
          <w:bCs/>
          <w:lang w:val="es-AR"/>
        </w:rPr>
        <w:t>EL CONCEJO DELIBERANTE SANCIONA CON FUERZA DE ORDENANZA</w:t>
      </w:r>
    </w:p>
    <w:p w:rsidR="00F53F0B" w:rsidRDefault="00150EE5" w:rsidP="00F53F0B">
      <w:pPr>
        <w:pStyle w:val="Ttulo1"/>
        <w:keepNext w:val="0"/>
        <w:spacing w:after="200"/>
        <w:rPr>
          <w:b w:val="0"/>
          <w:bCs w:val="0"/>
        </w:rPr>
      </w:pPr>
      <w:r w:rsidRPr="00F53F0B">
        <w:rPr>
          <w:b w:val="0"/>
        </w:rPr>
        <w:t>ARTICULO PRIMERO</w:t>
      </w:r>
      <w:r w:rsidR="00794F6B" w:rsidRPr="00F53F0B">
        <w:rPr>
          <w:b w:val="0"/>
        </w:rPr>
        <w:t xml:space="preserve">: </w:t>
      </w:r>
      <w:r w:rsidR="00914BB3" w:rsidRPr="00F53F0B">
        <w:rPr>
          <w:b w:val="0"/>
        </w:rPr>
        <w:t>ACEPTASE</w:t>
      </w:r>
      <w:r w:rsidR="00914BB3" w:rsidRPr="00F53F0B">
        <w:rPr>
          <w:b w:val="0"/>
          <w:bCs w:val="0"/>
        </w:rPr>
        <w:t xml:space="preserve"> la donación de las Obras donadas por los Señores Escultores que participaron del 1er Encuentro Escultórico Nacional Yerba Buena a Cielo Abierto según el Anexo en que se detalla el Orden, Denominación, Autor, sus documentos particulares y conformidad en la donación.</w:t>
      </w:r>
    </w:p>
    <w:p w:rsidR="00F53F0B" w:rsidRDefault="00150EE5" w:rsidP="00F53F0B">
      <w:pPr>
        <w:spacing w:after="200"/>
        <w:rPr>
          <w:lang w:val="es-AR"/>
        </w:rPr>
      </w:pPr>
      <w:r w:rsidRPr="00F53F0B">
        <w:rPr>
          <w:bCs/>
          <w:lang w:val="es-AR"/>
        </w:rPr>
        <w:t>ARTICULO SEGUNDO</w:t>
      </w:r>
      <w:r w:rsidR="00794F6B" w:rsidRPr="00F53F0B">
        <w:rPr>
          <w:bCs/>
          <w:lang w:val="es-AR"/>
        </w:rPr>
        <w:t xml:space="preserve">: </w:t>
      </w:r>
      <w:r w:rsidR="00914BB3" w:rsidRPr="00F53F0B">
        <w:rPr>
          <w:lang w:val="es-AR"/>
        </w:rPr>
        <w:t>Deberá agradecérseles por nota la donación efectuada.</w:t>
      </w:r>
    </w:p>
    <w:p w:rsidR="00F53F0B" w:rsidRDefault="00150EE5" w:rsidP="00F53F0B">
      <w:pPr>
        <w:pStyle w:val="Ttulo1"/>
        <w:keepNext w:val="0"/>
        <w:spacing w:after="200"/>
        <w:rPr>
          <w:b w:val="0"/>
        </w:rPr>
      </w:pPr>
      <w:r w:rsidRPr="00F53F0B">
        <w:rPr>
          <w:b w:val="0"/>
        </w:rPr>
        <w:t>ARTICULO TERCERO</w:t>
      </w:r>
      <w:r w:rsidR="00794F6B" w:rsidRPr="00F53F0B">
        <w:rPr>
          <w:b w:val="0"/>
        </w:rPr>
        <w:t xml:space="preserve">: </w:t>
      </w:r>
      <w:r w:rsidR="00914BB3" w:rsidRPr="00F53F0B">
        <w:rPr>
          <w:b w:val="0"/>
        </w:rPr>
        <w:t>COMUNIQUESE, REGISTRESE Y ARCHIVESE.</w:t>
      </w:r>
    </w:p>
    <w:p w:rsidR="00CF49DF" w:rsidRPr="00F53F0B" w:rsidRDefault="00486D33" w:rsidP="00F53F0B">
      <w:pPr>
        <w:pStyle w:val="Ttulo4"/>
        <w:keepNext w:val="0"/>
        <w:spacing w:after="200"/>
        <w:jc w:val="center"/>
        <w:rPr>
          <w:b w:val="0"/>
          <w:iCs/>
        </w:rPr>
      </w:pPr>
      <w:r w:rsidRPr="00F53F0B">
        <w:rPr>
          <w:b w:val="0"/>
          <w:iCs/>
        </w:rPr>
        <w:br w:type="page"/>
      </w:r>
      <w:bookmarkStart w:id="0" w:name="_GoBack"/>
      <w:r w:rsidR="00914BB3" w:rsidRPr="00F53F0B">
        <w:rPr>
          <w:b w:val="0"/>
          <w:iCs/>
        </w:rPr>
        <w:lastRenderedPageBreak/>
        <w:t>ANEXO</w:t>
      </w:r>
    </w:p>
    <w:bookmarkEnd w:id="0"/>
    <w:p w:rsidR="00F120CB" w:rsidRPr="00F53F0B" w:rsidRDefault="00F120CB" w:rsidP="00F53F0B">
      <w:pPr>
        <w:spacing w:after="200"/>
        <w:rPr>
          <w:bCs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76"/>
        <w:gridCol w:w="2109"/>
        <w:gridCol w:w="2441"/>
        <w:gridCol w:w="1721"/>
        <w:gridCol w:w="1297"/>
      </w:tblGrid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ORDEN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DENOMINACION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CARACTERÍSTICAS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AUTOR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D.N.I. Nº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01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Imagen y Semejanza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Tallado: Madera deAlgarrobo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Nazario Véliz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7.809.616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02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El músculo del Viento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Tallado: Madera deAlgarrobo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CarlosEsquibel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13.539.907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03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Yerba Buena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Tallado: Madera deAlgarrobo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Misky Esquibel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33.172.970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04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La Pacha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Cemento Directo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Raquel Goya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4.406.776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05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El Vigía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Cemento Directo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Adriana Brandoni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13.717.268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06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Entrega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Cemento Directo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Francisco Ramón Rojas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11.148.884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07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Inti Pacha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Tallado: Madera de Algarrobo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Francisco Fernández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7.809.563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08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Paja Brava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Tallado: Madera de Algarrobo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Roberto Acuña Pérez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25.211.396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09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Sol Naciente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Tallado: Madera de Algarrobo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Cristian A. Abanillo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29.601.788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10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Irrupción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Cemento Directo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Claudia Albarracin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14.358.004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11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Jumi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Tallado: Madera de Algarrobo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Fabián Benegas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23.930.723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12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 xml:space="preserve">Sangre y Savia 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Tallado: Madera de Algarrobo</w:t>
            </w:r>
          </w:p>
        </w:tc>
        <w:tc>
          <w:tcPr>
            <w:tcW w:w="180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Lilian Previsch</w:t>
            </w:r>
          </w:p>
        </w:tc>
        <w:tc>
          <w:tcPr>
            <w:tcW w:w="135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17.040.583</w:t>
            </w:r>
          </w:p>
        </w:tc>
      </w:tr>
      <w:tr w:rsidR="00F120CB" w:rsidRPr="00F53F0B">
        <w:tc>
          <w:tcPr>
            <w:tcW w:w="1150" w:type="dxa"/>
          </w:tcPr>
          <w:p w:rsidR="00F120CB" w:rsidRPr="00F53F0B" w:rsidRDefault="00914BB3" w:rsidP="00F53F0B">
            <w:pPr>
              <w:spacing w:after="200"/>
              <w:jc w:val="center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13</w:t>
            </w:r>
          </w:p>
          <w:p w:rsidR="00F120CB" w:rsidRPr="00F53F0B" w:rsidRDefault="00F120CB" w:rsidP="00F53F0B">
            <w:pPr>
              <w:spacing w:after="200"/>
              <w:jc w:val="center"/>
              <w:rPr>
                <w:bCs/>
                <w:lang w:val="es-AR"/>
              </w:rPr>
            </w:pPr>
          </w:p>
        </w:tc>
        <w:tc>
          <w:tcPr>
            <w:tcW w:w="216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lastRenderedPageBreak/>
              <w:t>La Unica Forma</w:t>
            </w:r>
          </w:p>
        </w:tc>
        <w:tc>
          <w:tcPr>
            <w:tcW w:w="2520" w:type="dxa"/>
          </w:tcPr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Cemento Directo</w:t>
            </w:r>
          </w:p>
        </w:tc>
        <w:tc>
          <w:tcPr>
            <w:tcW w:w="1800" w:type="dxa"/>
          </w:tcPr>
          <w:p w:rsidR="00CF49DF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 xml:space="preserve">Matías Edgar </w:t>
            </w:r>
            <w:r w:rsidRPr="00F53F0B">
              <w:rPr>
                <w:bCs/>
                <w:lang w:val="es-AR"/>
              </w:rPr>
              <w:lastRenderedPageBreak/>
              <w:t>Roldán Chaves</w:t>
            </w:r>
          </w:p>
          <w:p w:rsidR="00CF49DF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Virginia del Carmen Grande</w:t>
            </w:r>
          </w:p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Lilian Mansilla Arabow</w:t>
            </w:r>
          </w:p>
        </w:tc>
        <w:tc>
          <w:tcPr>
            <w:tcW w:w="1350" w:type="dxa"/>
          </w:tcPr>
          <w:p w:rsidR="00F120CB" w:rsidRPr="00F53F0B" w:rsidRDefault="00F120CB" w:rsidP="00F53F0B">
            <w:pPr>
              <w:spacing w:after="200"/>
              <w:rPr>
                <w:bCs/>
                <w:lang w:val="es-AR"/>
              </w:rPr>
            </w:pPr>
          </w:p>
          <w:p w:rsidR="00CF49DF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lastRenderedPageBreak/>
              <w:t>30.069.151</w:t>
            </w:r>
          </w:p>
          <w:p w:rsidR="00CF49DF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26.446.794</w:t>
            </w:r>
          </w:p>
          <w:p w:rsidR="00F120CB" w:rsidRPr="00F53F0B" w:rsidRDefault="00914BB3" w:rsidP="00F53F0B">
            <w:pPr>
              <w:spacing w:after="200"/>
              <w:rPr>
                <w:bCs/>
                <w:lang w:val="es-AR"/>
              </w:rPr>
            </w:pPr>
            <w:r w:rsidRPr="00F53F0B">
              <w:rPr>
                <w:bCs/>
                <w:lang w:val="es-AR"/>
              </w:rPr>
              <w:t>23.310.193</w:t>
            </w:r>
          </w:p>
        </w:tc>
      </w:tr>
    </w:tbl>
    <w:p w:rsidR="00F120CB" w:rsidRPr="00F53F0B" w:rsidRDefault="00F120CB" w:rsidP="00F53F0B">
      <w:pPr>
        <w:spacing w:after="200"/>
        <w:rPr>
          <w:bCs/>
          <w:lang w:val="es-AR"/>
        </w:rPr>
      </w:pPr>
    </w:p>
    <w:sectPr w:rsidR="00F120CB" w:rsidRPr="00F53F0B" w:rsidSect="00F53F0B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4BB3"/>
    <w:rsid w:val="000C590D"/>
    <w:rsid w:val="00150EE5"/>
    <w:rsid w:val="002815CA"/>
    <w:rsid w:val="002D709A"/>
    <w:rsid w:val="00333612"/>
    <w:rsid w:val="00392C90"/>
    <w:rsid w:val="0040042A"/>
    <w:rsid w:val="00437B2C"/>
    <w:rsid w:val="00486D33"/>
    <w:rsid w:val="00570B12"/>
    <w:rsid w:val="005A00D0"/>
    <w:rsid w:val="0060266C"/>
    <w:rsid w:val="00623A94"/>
    <w:rsid w:val="006447DF"/>
    <w:rsid w:val="00743B97"/>
    <w:rsid w:val="00794F6B"/>
    <w:rsid w:val="007A3535"/>
    <w:rsid w:val="0089566D"/>
    <w:rsid w:val="008B3011"/>
    <w:rsid w:val="008E05D3"/>
    <w:rsid w:val="00914BB3"/>
    <w:rsid w:val="009A0B1B"/>
    <w:rsid w:val="009A350C"/>
    <w:rsid w:val="00AC4614"/>
    <w:rsid w:val="00CF2AE6"/>
    <w:rsid w:val="00CF49DF"/>
    <w:rsid w:val="00F120CB"/>
    <w:rsid w:val="00F16AE5"/>
    <w:rsid w:val="00F53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0C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120CB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120CB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F120CB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F120CB"/>
    <w:pPr>
      <w:keepNext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120CB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F120CB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</cp:lastModifiedBy>
  <cp:revision>17</cp:revision>
  <cp:lastPrinted>2006-12-28T00:02:00Z</cp:lastPrinted>
  <dcterms:created xsi:type="dcterms:W3CDTF">2017-05-11T14:10:00Z</dcterms:created>
  <dcterms:modified xsi:type="dcterms:W3CDTF">2017-06-06T12:00:00Z</dcterms:modified>
</cp:coreProperties>
</file>