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829" w:rsidRPr="002C1D67" w:rsidRDefault="00007829" w:rsidP="002C1D67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2C1D67">
        <w:rPr>
          <w:rFonts w:ascii="Times New Roman" w:hAnsi="Times New Roman"/>
          <w:bCs/>
        </w:rPr>
        <w:t>Yerba Buena, 18 de Diciembre de 2008</w:t>
      </w:r>
    </w:p>
    <w:p w:rsidR="00007829" w:rsidRPr="002C1D67" w:rsidRDefault="00007829" w:rsidP="002C1D67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2C1D67">
        <w:rPr>
          <w:rFonts w:ascii="Times New Roman" w:hAnsi="Times New Roman"/>
          <w:bCs/>
        </w:rPr>
        <w:t>ORDENANZA Nº 1667</w:t>
      </w:r>
    </w:p>
    <w:p w:rsidR="00A15B7A" w:rsidRPr="002C1D67" w:rsidRDefault="00007829" w:rsidP="002C1D67">
      <w:pPr>
        <w:pStyle w:val="Textoindependiente"/>
        <w:spacing w:after="200"/>
        <w:rPr>
          <w:rFonts w:ascii="Times New Roman" w:hAnsi="Times New Roman"/>
        </w:rPr>
      </w:pPr>
      <w:r w:rsidRPr="002C1D67">
        <w:rPr>
          <w:rFonts w:ascii="Times New Roman" w:hAnsi="Times New Roman"/>
          <w:bCs/>
        </w:rPr>
        <w:t xml:space="preserve">VISTO: </w:t>
      </w:r>
      <w:r w:rsidR="00AA1F50" w:rsidRPr="002C1D67">
        <w:rPr>
          <w:rFonts w:ascii="Times New Roman" w:hAnsi="Times New Roman"/>
        </w:rPr>
        <w:t>La necesidad de que un sector de la población que habita en la zona sobre Camino de Sirga lado Norte, entre calle San Martín y con su finalización con calle Las Lanzas, no cuenta con el servicio de alumbrado público; y</w:t>
      </w:r>
    </w:p>
    <w:p w:rsidR="00A15B7A" w:rsidRPr="002C1D67" w:rsidRDefault="00007829" w:rsidP="002C1D67">
      <w:pPr>
        <w:pStyle w:val="Textoindependiente"/>
        <w:spacing w:after="200"/>
        <w:rPr>
          <w:rFonts w:ascii="Times New Roman" w:hAnsi="Times New Roman"/>
        </w:rPr>
      </w:pPr>
      <w:r w:rsidRPr="002C1D67">
        <w:rPr>
          <w:rFonts w:ascii="Times New Roman" w:hAnsi="Times New Roman"/>
          <w:bCs/>
        </w:rPr>
        <w:t xml:space="preserve">CONSIDERANDO: </w:t>
      </w:r>
      <w:r w:rsidR="00AA1F50" w:rsidRPr="002C1D67">
        <w:rPr>
          <w:rFonts w:ascii="Times New Roman" w:hAnsi="Times New Roman"/>
        </w:rPr>
        <w:t>Que actualmente los vecinos de esta zona reclaman permanentemente una solución al problema del alumbrado público, lo cual le daría más seguridad;</w:t>
      </w:r>
    </w:p>
    <w:p w:rsidR="00A15B7A" w:rsidRPr="002C1D67" w:rsidRDefault="00AA1F50" w:rsidP="002C1D67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2C1D67">
        <w:rPr>
          <w:rFonts w:ascii="Times New Roman" w:hAnsi="Times New Roman"/>
          <w:bCs/>
        </w:rPr>
        <w:t xml:space="preserve">POR </w:t>
      </w:r>
      <w:r w:rsidR="00007829" w:rsidRPr="002C1D67">
        <w:rPr>
          <w:rFonts w:ascii="Times New Roman" w:hAnsi="Times New Roman"/>
          <w:bCs/>
        </w:rPr>
        <w:t>EL CONCEJO DELIBERANTE SANCIONA CON FUERZA DE ORDENANZA</w:t>
      </w:r>
    </w:p>
    <w:p w:rsidR="00A15B7A" w:rsidRPr="002C1D67" w:rsidRDefault="00A90184" w:rsidP="002C1D67">
      <w:pPr>
        <w:pStyle w:val="Textoindependiente"/>
        <w:spacing w:after="200"/>
        <w:rPr>
          <w:rFonts w:ascii="Times New Roman" w:hAnsi="Times New Roman"/>
        </w:rPr>
      </w:pPr>
      <w:r w:rsidRPr="002C1D67">
        <w:rPr>
          <w:rFonts w:ascii="Times New Roman" w:hAnsi="Times New Roman"/>
          <w:bCs/>
        </w:rPr>
        <w:t>ARTICULO PRIMERO</w:t>
      </w:r>
      <w:r w:rsidR="00007829" w:rsidRPr="002C1D67">
        <w:rPr>
          <w:rFonts w:ascii="Times New Roman" w:hAnsi="Times New Roman"/>
          <w:bCs/>
        </w:rPr>
        <w:t xml:space="preserve">: </w:t>
      </w:r>
      <w:r w:rsidR="00AA1F50" w:rsidRPr="002C1D67">
        <w:rPr>
          <w:rFonts w:ascii="Times New Roman" w:hAnsi="Times New Roman"/>
          <w:bCs/>
        </w:rPr>
        <w:t>INCLUYASE</w:t>
      </w:r>
      <w:r w:rsidR="00AA1F50" w:rsidRPr="002C1D67">
        <w:rPr>
          <w:rFonts w:ascii="Times New Roman" w:hAnsi="Times New Roman"/>
        </w:rPr>
        <w:t xml:space="preserve"> en el plan de Obras Públicas 2008 la provisión de alumbrado público al sector comprendido entre calle San Martín, entre Camino de Sirga y calle Las Lanzas.</w:t>
      </w:r>
    </w:p>
    <w:p w:rsidR="00BC2E59" w:rsidRPr="002C1D67" w:rsidRDefault="00A90184" w:rsidP="002C1D67">
      <w:pPr>
        <w:spacing w:after="200"/>
        <w:jc w:val="both"/>
        <w:rPr>
          <w:bCs/>
        </w:rPr>
      </w:pPr>
      <w:r w:rsidRPr="002C1D67">
        <w:rPr>
          <w:bCs/>
        </w:rPr>
        <w:t>ARTICULO SEGUNDO</w:t>
      </w:r>
      <w:r w:rsidR="00007829" w:rsidRPr="002C1D67">
        <w:rPr>
          <w:bCs/>
        </w:rPr>
        <w:t xml:space="preserve">: </w:t>
      </w:r>
      <w:r w:rsidR="00AA1F50" w:rsidRPr="002C1D67">
        <w:rPr>
          <w:bCs/>
        </w:rPr>
        <w:t>COMUNÍQUESE; REGÍSTRESE Y ARCHÍVESE.</w:t>
      </w:r>
      <w:r w:rsidR="002C1D67" w:rsidRPr="002C1D67">
        <w:rPr>
          <w:bCs/>
        </w:rPr>
        <w:t xml:space="preserve"> </w:t>
      </w:r>
    </w:p>
    <w:sectPr w:rsidR="00BC2E59" w:rsidRPr="002C1D67" w:rsidSect="002C1D6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A1F50"/>
    <w:rsid w:val="00007829"/>
    <w:rsid w:val="000274B4"/>
    <w:rsid w:val="001B7F74"/>
    <w:rsid w:val="002754BA"/>
    <w:rsid w:val="002B4D5A"/>
    <w:rsid w:val="002C1D67"/>
    <w:rsid w:val="00312F4C"/>
    <w:rsid w:val="00336705"/>
    <w:rsid w:val="00363542"/>
    <w:rsid w:val="00440092"/>
    <w:rsid w:val="0073054B"/>
    <w:rsid w:val="007B49E7"/>
    <w:rsid w:val="00807759"/>
    <w:rsid w:val="008B69A5"/>
    <w:rsid w:val="008E3A83"/>
    <w:rsid w:val="00907662"/>
    <w:rsid w:val="00995E56"/>
    <w:rsid w:val="00A14E67"/>
    <w:rsid w:val="00A15B7A"/>
    <w:rsid w:val="00A90184"/>
    <w:rsid w:val="00AA1F50"/>
    <w:rsid w:val="00BC2E59"/>
    <w:rsid w:val="00C87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E5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C2E59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C2E5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C2E5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C2E59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2008-12-02T23:40:00Z</cp:lastPrinted>
  <dcterms:created xsi:type="dcterms:W3CDTF">2017-05-11T14:12:00Z</dcterms:created>
  <dcterms:modified xsi:type="dcterms:W3CDTF">2017-06-06T12:03:00Z</dcterms:modified>
</cp:coreProperties>
</file>