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0421" w:rsidRPr="00513DE5" w:rsidRDefault="00300421" w:rsidP="00513DE5">
      <w:pPr>
        <w:pStyle w:val="Sangradetextonormal"/>
        <w:spacing w:after="200"/>
        <w:ind w:firstLine="0"/>
        <w:jc w:val="right"/>
        <w:rPr>
          <w:bCs/>
          <w:lang w:val="es-AR"/>
        </w:rPr>
      </w:pPr>
      <w:r w:rsidRPr="00513DE5">
        <w:rPr>
          <w:bCs/>
          <w:lang w:val="es-AR"/>
        </w:rPr>
        <w:t>Yerba Buena, 15 de Abril de 2010</w:t>
      </w:r>
    </w:p>
    <w:p w:rsidR="00300421" w:rsidRPr="00513DE5" w:rsidRDefault="00300421" w:rsidP="00513DE5">
      <w:pPr>
        <w:pStyle w:val="Sangradetextonormal"/>
        <w:spacing w:after="200"/>
        <w:ind w:firstLine="0"/>
        <w:jc w:val="left"/>
        <w:rPr>
          <w:bCs/>
          <w:lang w:val="es-AR"/>
        </w:rPr>
      </w:pPr>
      <w:r w:rsidRPr="00513DE5">
        <w:rPr>
          <w:bCs/>
          <w:lang w:val="es-AR"/>
        </w:rPr>
        <w:t>ORDENANZA Nº 1757</w:t>
      </w:r>
    </w:p>
    <w:p w:rsidR="00C87286" w:rsidRPr="00513DE5" w:rsidRDefault="00300421" w:rsidP="00513DE5">
      <w:pPr>
        <w:pStyle w:val="Sangradetextonormal"/>
        <w:spacing w:after="200"/>
        <w:ind w:firstLine="0"/>
        <w:rPr>
          <w:lang w:val="es-AR"/>
        </w:rPr>
      </w:pPr>
      <w:r w:rsidRPr="00513DE5">
        <w:rPr>
          <w:bCs/>
          <w:lang w:val="es-AR"/>
        </w:rPr>
        <w:t xml:space="preserve">VISTO: </w:t>
      </w:r>
      <w:r w:rsidR="007A1082" w:rsidRPr="00513DE5">
        <w:rPr>
          <w:lang w:val="es-AR"/>
        </w:rPr>
        <w:t>La necesidad y urgencia planteadas para la ejecución de diversas obras públicas proyectadas para el año en curso, las que tienen por objeto beneficiar a la comunidad de nuestra jurisdicción municipal; y</w:t>
      </w:r>
    </w:p>
    <w:p w:rsidR="00B1016B" w:rsidRPr="00513DE5" w:rsidRDefault="00300421" w:rsidP="00513DE5">
      <w:pPr>
        <w:spacing w:after="200"/>
        <w:jc w:val="both"/>
        <w:rPr>
          <w:lang w:val="es-AR"/>
        </w:rPr>
      </w:pPr>
      <w:r w:rsidRPr="00513DE5">
        <w:rPr>
          <w:bCs/>
          <w:lang w:val="es-AR"/>
        </w:rPr>
        <w:t xml:space="preserve">CONSIDERANDO: </w:t>
      </w:r>
      <w:r w:rsidR="007A1082" w:rsidRPr="00513DE5">
        <w:rPr>
          <w:lang w:val="es-AR"/>
        </w:rPr>
        <w:t>Que las obras de cordón cuneta representan un mejoramiento muy importante dado las características de nuestra ciudad que está ubicada en el pedemonte, donde debido a las pendientes naturales, los escurrimientos de las aguas pluviales deterioran nuestras calles, por ello las obras de cordón cuneta permiten la conducción de los desagües en forma ordenada.</w:t>
      </w:r>
    </w:p>
    <w:p w:rsidR="00B1016B" w:rsidRPr="00513DE5" w:rsidRDefault="007A1082" w:rsidP="00513DE5">
      <w:pPr>
        <w:spacing w:after="200"/>
        <w:jc w:val="both"/>
        <w:rPr>
          <w:lang w:val="es-AR"/>
        </w:rPr>
      </w:pPr>
      <w:r w:rsidRPr="00513DE5">
        <w:rPr>
          <w:lang w:val="es-AR"/>
        </w:rPr>
        <w:t>Que dado el carácter de urgente e imprescindible de las obras en cuestión, resulta necesario adoptar los mecanismos de contratación que permitan agilizar el procedimiento para la selección de las Empresas que tendrán a su cargo las mismas, a fin de que dichas obras sean ejecutadas a la brevedad.</w:t>
      </w:r>
    </w:p>
    <w:p w:rsidR="00C87286" w:rsidRPr="00513DE5" w:rsidRDefault="007A1082" w:rsidP="00513DE5">
      <w:pPr>
        <w:spacing w:after="200"/>
        <w:jc w:val="both"/>
        <w:rPr>
          <w:lang w:val="es-AR"/>
        </w:rPr>
      </w:pPr>
      <w:r w:rsidRPr="00513DE5">
        <w:rPr>
          <w:lang w:val="es-AR"/>
        </w:rPr>
        <w:t>Que las obras públicas en cuestión serán ejecutadas con fondos no reintegrables provenientes de la Subsecretaría de Coordinación de Obras Pública Federal, de la Secretaría de Obras Públicas del Ministerio de Planificación Federal, por lo que además resulta procedente realizar las adecuaciones presupuestarias pertinentes, facultando al Departamento Ejecutivo Municipal a disponer las medidas necesarias a tales efectos;</w:t>
      </w:r>
    </w:p>
    <w:p w:rsidR="00C87286" w:rsidRPr="00513DE5" w:rsidRDefault="007A1082" w:rsidP="00513DE5">
      <w:pPr>
        <w:spacing w:after="200"/>
        <w:jc w:val="center"/>
        <w:rPr>
          <w:bCs/>
          <w:lang w:val="es-AR"/>
        </w:rPr>
      </w:pPr>
      <w:r w:rsidRPr="00513DE5">
        <w:rPr>
          <w:bCs/>
          <w:lang w:val="es-AR"/>
        </w:rPr>
        <w:t xml:space="preserve">POR </w:t>
      </w:r>
      <w:r w:rsidR="00300421" w:rsidRPr="00513DE5">
        <w:rPr>
          <w:bCs/>
          <w:lang w:val="es-AR"/>
        </w:rPr>
        <w:t>EL CONCEJO DELIBERANTE SANCIONA CON FUERZA DE ORDENANZA</w:t>
      </w:r>
    </w:p>
    <w:p w:rsidR="00C87286" w:rsidRPr="00513DE5" w:rsidRDefault="001D42F1" w:rsidP="00513DE5">
      <w:pPr>
        <w:spacing w:after="200"/>
        <w:jc w:val="both"/>
        <w:rPr>
          <w:lang w:val="es-AR"/>
        </w:rPr>
      </w:pPr>
      <w:r w:rsidRPr="00513DE5">
        <w:rPr>
          <w:bCs/>
          <w:lang w:val="es-AR"/>
        </w:rPr>
        <w:t>ARTICULO PRIMERO</w:t>
      </w:r>
      <w:r w:rsidR="00300421" w:rsidRPr="00513DE5">
        <w:rPr>
          <w:bCs/>
          <w:lang w:val="es-AR"/>
        </w:rPr>
        <w:t xml:space="preserve">: </w:t>
      </w:r>
      <w:r w:rsidR="007A1082" w:rsidRPr="00513DE5">
        <w:rPr>
          <w:bCs/>
          <w:lang w:val="es-AR"/>
        </w:rPr>
        <w:t>DECLÁRASE</w:t>
      </w:r>
      <w:r w:rsidR="007A1082" w:rsidRPr="00513DE5">
        <w:rPr>
          <w:lang w:val="es-AR"/>
        </w:rPr>
        <w:t xml:space="preserve"> que las obras a ejecutarse con fondos no reintegrables provenientes de la Subsecretaría de Coordinación de Obras Públicas Federal, de la Secretaría de Obras Públicas, del Ministerio de Planificación Federal; que a continuación se detalla, reviste el carácter de urgentes e imprescindibles, quedando en consecuencia encuadradas en las excepciones previstas en la Ley de Obras PúblicasN° 5.854, Artículo 12 y </w:t>
      </w:r>
      <w:r w:rsidR="007A1082" w:rsidRPr="00513DE5">
        <w:rPr>
          <w:bCs/>
          <w:lang w:val="es-AR"/>
        </w:rPr>
        <w:t>FACULTÁNDOSE</w:t>
      </w:r>
      <w:r w:rsidR="007A1082" w:rsidRPr="00513DE5">
        <w:rPr>
          <w:lang w:val="es-AR"/>
        </w:rPr>
        <w:t xml:space="preserve"> al Departamento Ejecutivo Municipal a contratar las Empresas que ejecutarán dichas obras, en forma directa por hasta la suma indicada para cada obra, no contemplándose en ningún caso redeterminaciones de precios:</w:t>
      </w:r>
    </w:p>
    <w:p w:rsidR="00B1016B" w:rsidRPr="00513DE5" w:rsidRDefault="007A1082" w:rsidP="00513DE5">
      <w:pPr>
        <w:numPr>
          <w:ilvl w:val="0"/>
          <w:numId w:val="15"/>
        </w:numPr>
        <w:spacing w:after="200"/>
        <w:ind w:left="0" w:firstLine="0"/>
        <w:jc w:val="both"/>
        <w:rPr>
          <w:bCs/>
          <w:lang w:val="es-AR"/>
        </w:rPr>
      </w:pPr>
      <w:r w:rsidRPr="00513DE5">
        <w:rPr>
          <w:bCs/>
          <w:lang w:val="es-AR"/>
        </w:rPr>
        <w:t>Cordón cuneta en calle Las Higueritas entre Lola Mora y Panamá:</w:t>
      </w:r>
      <w:r w:rsidRPr="00513DE5">
        <w:rPr>
          <w:lang w:val="es-AR"/>
        </w:rPr>
        <w:t xml:space="preserve"> con un cómputo de 1.714 M2. </w:t>
      </w:r>
      <w:r w:rsidRPr="00513DE5">
        <w:rPr>
          <w:bCs/>
          <w:lang w:val="es-AR"/>
        </w:rPr>
        <w:t>Importe de la Obra: $ 342.800-</w:t>
      </w:r>
      <w:r w:rsidR="00300421" w:rsidRPr="00513DE5">
        <w:rPr>
          <w:bCs/>
          <w:lang w:val="es-AR"/>
        </w:rPr>
        <w:t xml:space="preserve"> </w:t>
      </w:r>
      <w:r w:rsidR="00513DE5">
        <w:rPr>
          <w:bCs/>
          <w:lang w:val="es-AR"/>
        </w:rPr>
        <w:t xml:space="preserve">                    (</w:t>
      </w:r>
      <w:r w:rsidRPr="00513DE5">
        <w:rPr>
          <w:bCs/>
          <w:lang w:val="es-AR"/>
        </w:rPr>
        <w:t>Pesos trescientos cuarenta y dos mil ochocientos</w:t>
      </w:r>
      <w:r w:rsidR="00513DE5">
        <w:rPr>
          <w:bCs/>
          <w:lang w:val="es-AR"/>
        </w:rPr>
        <w:t xml:space="preserve">) . </w:t>
      </w:r>
    </w:p>
    <w:p w:rsidR="00B1016B" w:rsidRPr="00513DE5" w:rsidRDefault="007A1082" w:rsidP="00513DE5">
      <w:pPr>
        <w:numPr>
          <w:ilvl w:val="0"/>
          <w:numId w:val="15"/>
        </w:numPr>
        <w:spacing w:after="200"/>
        <w:ind w:left="0" w:firstLine="0"/>
        <w:jc w:val="both"/>
        <w:rPr>
          <w:bCs/>
          <w:lang w:val="es-AR"/>
        </w:rPr>
      </w:pPr>
      <w:r w:rsidRPr="00513DE5">
        <w:rPr>
          <w:bCs/>
          <w:lang w:val="es-AR"/>
        </w:rPr>
        <w:t>Cordón cuneta en calle Catamarca entre Chacho Peñaloza y Concordia</w:t>
      </w:r>
      <w:r w:rsidR="00300421" w:rsidRPr="00513DE5">
        <w:rPr>
          <w:bCs/>
          <w:lang w:val="es-AR"/>
        </w:rPr>
        <w:t xml:space="preserve">: </w:t>
      </w:r>
      <w:r w:rsidRPr="00513DE5">
        <w:rPr>
          <w:lang w:val="es-AR"/>
        </w:rPr>
        <w:t xml:space="preserve">con un cómputo de 350 M2. </w:t>
      </w:r>
      <w:r w:rsidRPr="00513DE5">
        <w:rPr>
          <w:bCs/>
          <w:lang w:val="es-AR"/>
        </w:rPr>
        <w:t>Importe de la Obra: $ 70.000-</w:t>
      </w:r>
      <w:r w:rsidR="00300421" w:rsidRPr="00513DE5">
        <w:rPr>
          <w:bCs/>
          <w:lang w:val="es-AR"/>
        </w:rPr>
        <w:t xml:space="preserve"> </w:t>
      </w:r>
      <w:r w:rsidR="00513DE5">
        <w:rPr>
          <w:bCs/>
          <w:lang w:val="es-AR"/>
        </w:rPr>
        <w:t xml:space="preserve">                    (</w:t>
      </w:r>
      <w:r w:rsidRPr="00513DE5">
        <w:rPr>
          <w:bCs/>
          <w:lang w:val="es-AR"/>
        </w:rPr>
        <w:t xml:space="preserve">Pesos Setenta mil </w:t>
      </w:r>
      <w:r w:rsidR="00513DE5">
        <w:rPr>
          <w:bCs/>
          <w:lang w:val="es-AR"/>
        </w:rPr>
        <w:t xml:space="preserve">) . </w:t>
      </w:r>
    </w:p>
    <w:p w:rsidR="00B1016B" w:rsidRPr="00513DE5" w:rsidRDefault="007A1082" w:rsidP="00513DE5">
      <w:pPr>
        <w:numPr>
          <w:ilvl w:val="0"/>
          <w:numId w:val="15"/>
        </w:numPr>
        <w:spacing w:after="200"/>
        <w:ind w:left="0" w:firstLine="0"/>
        <w:jc w:val="both"/>
        <w:rPr>
          <w:bCs/>
          <w:lang w:val="es-AR"/>
        </w:rPr>
      </w:pPr>
      <w:r w:rsidRPr="00513DE5">
        <w:rPr>
          <w:bCs/>
          <w:lang w:val="es-AR"/>
        </w:rPr>
        <w:t>Cordón cuneta en calle Catamarca entre Chacho Peñaloza y Darwin</w:t>
      </w:r>
      <w:r w:rsidR="00300421" w:rsidRPr="00513DE5">
        <w:rPr>
          <w:bCs/>
          <w:lang w:val="es-AR"/>
        </w:rPr>
        <w:t xml:space="preserve">: </w:t>
      </w:r>
      <w:r w:rsidRPr="00513DE5">
        <w:rPr>
          <w:lang w:val="es-AR"/>
        </w:rPr>
        <w:t xml:space="preserve">con un cómputo de 350 M2. </w:t>
      </w:r>
      <w:r w:rsidRPr="00513DE5">
        <w:rPr>
          <w:bCs/>
          <w:lang w:val="es-AR"/>
        </w:rPr>
        <w:t>Importe de la Obra: $ 70.000-</w:t>
      </w:r>
      <w:r w:rsidR="00300421" w:rsidRPr="00513DE5">
        <w:rPr>
          <w:bCs/>
          <w:lang w:val="es-AR"/>
        </w:rPr>
        <w:t xml:space="preserve"> </w:t>
      </w:r>
      <w:r w:rsidR="00513DE5">
        <w:rPr>
          <w:bCs/>
          <w:lang w:val="es-AR"/>
        </w:rPr>
        <w:t xml:space="preserve">                    (</w:t>
      </w:r>
      <w:r w:rsidRPr="00513DE5">
        <w:rPr>
          <w:bCs/>
          <w:lang w:val="es-AR"/>
        </w:rPr>
        <w:t xml:space="preserve">Pesos Setenta mil </w:t>
      </w:r>
      <w:r w:rsidR="00513DE5">
        <w:rPr>
          <w:bCs/>
          <w:lang w:val="es-AR"/>
        </w:rPr>
        <w:t xml:space="preserve">) . </w:t>
      </w:r>
    </w:p>
    <w:p w:rsidR="00B1016B" w:rsidRPr="00513DE5" w:rsidRDefault="007A1082" w:rsidP="00513DE5">
      <w:pPr>
        <w:numPr>
          <w:ilvl w:val="0"/>
          <w:numId w:val="15"/>
        </w:numPr>
        <w:spacing w:after="200"/>
        <w:ind w:left="0" w:firstLine="0"/>
        <w:jc w:val="both"/>
        <w:rPr>
          <w:bCs/>
          <w:lang w:val="es-AR"/>
        </w:rPr>
      </w:pPr>
      <w:r w:rsidRPr="00513DE5">
        <w:rPr>
          <w:bCs/>
          <w:lang w:val="es-AR"/>
        </w:rPr>
        <w:t>Cordón cuneta en calle Martín Fierro entre Catamarca y San Luis:</w:t>
      </w:r>
      <w:r w:rsidRPr="00513DE5">
        <w:rPr>
          <w:lang w:val="es-AR"/>
        </w:rPr>
        <w:t xml:space="preserve"> con un cómputo de 490 M2. </w:t>
      </w:r>
      <w:r w:rsidRPr="00513DE5">
        <w:rPr>
          <w:bCs/>
          <w:lang w:val="es-AR"/>
        </w:rPr>
        <w:t>Importe de la Obra: $ 98.400-</w:t>
      </w:r>
      <w:r w:rsidR="00300421" w:rsidRPr="00513DE5">
        <w:rPr>
          <w:bCs/>
          <w:lang w:val="es-AR"/>
        </w:rPr>
        <w:t xml:space="preserve"> </w:t>
      </w:r>
      <w:r w:rsidR="00513DE5">
        <w:rPr>
          <w:bCs/>
          <w:lang w:val="es-AR"/>
        </w:rPr>
        <w:t xml:space="preserve">                    (</w:t>
      </w:r>
      <w:r w:rsidRPr="00513DE5">
        <w:rPr>
          <w:bCs/>
          <w:lang w:val="es-AR"/>
        </w:rPr>
        <w:t>Pesos Noventa y ocho mil</w:t>
      </w:r>
      <w:r w:rsidR="00513DE5">
        <w:rPr>
          <w:bCs/>
          <w:lang w:val="es-AR"/>
        </w:rPr>
        <w:t xml:space="preserve">) . </w:t>
      </w:r>
    </w:p>
    <w:p w:rsidR="00B1016B" w:rsidRPr="00513DE5" w:rsidRDefault="007A1082" w:rsidP="00513DE5">
      <w:pPr>
        <w:numPr>
          <w:ilvl w:val="0"/>
          <w:numId w:val="15"/>
        </w:numPr>
        <w:spacing w:after="200"/>
        <w:ind w:left="0" w:firstLine="0"/>
        <w:jc w:val="both"/>
        <w:rPr>
          <w:bCs/>
          <w:lang w:val="es-AR"/>
        </w:rPr>
      </w:pPr>
      <w:r w:rsidRPr="00513DE5">
        <w:rPr>
          <w:bCs/>
          <w:lang w:val="es-AR"/>
        </w:rPr>
        <w:t>Cordón cuneta en calle Chacho Peñaloza entre Catamarca y San Luis</w:t>
      </w:r>
      <w:r w:rsidR="00300421" w:rsidRPr="00513DE5">
        <w:rPr>
          <w:bCs/>
          <w:lang w:val="es-AR"/>
        </w:rPr>
        <w:t xml:space="preserve">: </w:t>
      </w:r>
      <w:r w:rsidRPr="00513DE5">
        <w:rPr>
          <w:lang w:val="es-AR"/>
        </w:rPr>
        <w:t xml:space="preserve">con un cómputo de 492 M2. </w:t>
      </w:r>
      <w:r w:rsidRPr="00513DE5">
        <w:rPr>
          <w:bCs/>
          <w:lang w:val="es-AR"/>
        </w:rPr>
        <w:t>Importe de la Obra: $ 98.400</w:t>
      </w:r>
      <w:r w:rsidR="00300421" w:rsidRPr="00513DE5">
        <w:rPr>
          <w:bCs/>
          <w:lang w:val="es-AR"/>
        </w:rPr>
        <w:t xml:space="preserve"> </w:t>
      </w:r>
      <w:r w:rsidR="00513DE5">
        <w:rPr>
          <w:bCs/>
          <w:lang w:val="es-AR"/>
        </w:rPr>
        <w:t xml:space="preserve">                    (</w:t>
      </w:r>
      <w:r w:rsidRPr="00513DE5">
        <w:rPr>
          <w:bCs/>
          <w:lang w:val="es-AR"/>
        </w:rPr>
        <w:t>Pesos Noventa y ocho mil cuatrocientos</w:t>
      </w:r>
      <w:r w:rsidR="00513DE5">
        <w:rPr>
          <w:bCs/>
          <w:lang w:val="es-AR"/>
        </w:rPr>
        <w:t xml:space="preserve">) . </w:t>
      </w:r>
    </w:p>
    <w:p w:rsidR="00B1016B" w:rsidRPr="00513DE5" w:rsidRDefault="007A1082" w:rsidP="00513DE5">
      <w:pPr>
        <w:numPr>
          <w:ilvl w:val="0"/>
          <w:numId w:val="15"/>
        </w:numPr>
        <w:spacing w:after="200"/>
        <w:ind w:left="0" w:firstLine="0"/>
        <w:jc w:val="both"/>
        <w:rPr>
          <w:bCs/>
          <w:lang w:val="es-AR"/>
        </w:rPr>
      </w:pPr>
      <w:r w:rsidRPr="00513DE5">
        <w:rPr>
          <w:bCs/>
          <w:lang w:val="es-AR"/>
        </w:rPr>
        <w:lastRenderedPageBreak/>
        <w:t>Cordón cuneta en calle Concordia entre Lamadrid y San Luis:</w:t>
      </w:r>
      <w:r w:rsidRPr="00513DE5">
        <w:rPr>
          <w:lang w:val="es-AR"/>
        </w:rPr>
        <w:t xml:space="preserve"> con un cómputo de 567,87 M2. </w:t>
      </w:r>
      <w:r w:rsidRPr="00513DE5">
        <w:rPr>
          <w:bCs/>
          <w:lang w:val="es-AR"/>
        </w:rPr>
        <w:t>Importe de la Obra: $ 113.474-</w:t>
      </w:r>
      <w:r w:rsidR="00300421" w:rsidRPr="00513DE5">
        <w:rPr>
          <w:bCs/>
          <w:lang w:val="es-AR"/>
        </w:rPr>
        <w:t xml:space="preserve"> </w:t>
      </w:r>
      <w:r w:rsidR="00513DE5">
        <w:rPr>
          <w:bCs/>
          <w:lang w:val="es-AR"/>
        </w:rPr>
        <w:t xml:space="preserve">                    (</w:t>
      </w:r>
      <w:r w:rsidRPr="00513DE5">
        <w:rPr>
          <w:bCs/>
          <w:lang w:val="es-AR"/>
        </w:rPr>
        <w:t xml:space="preserve">Pesos Ciento trece mil, cuatrocientos setenta y cuatro </w:t>
      </w:r>
      <w:r w:rsidR="00513DE5">
        <w:rPr>
          <w:bCs/>
          <w:lang w:val="es-AR"/>
        </w:rPr>
        <w:t xml:space="preserve">) . </w:t>
      </w:r>
    </w:p>
    <w:p w:rsidR="00B1016B" w:rsidRPr="00513DE5" w:rsidRDefault="007A1082" w:rsidP="00513DE5">
      <w:pPr>
        <w:numPr>
          <w:ilvl w:val="0"/>
          <w:numId w:val="15"/>
        </w:numPr>
        <w:spacing w:after="200"/>
        <w:ind w:left="0" w:firstLine="0"/>
        <w:jc w:val="both"/>
        <w:rPr>
          <w:bCs/>
          <w:lang w:val="es-AR"/>
        </w:rPr>
      </w:pPr>
      <w:r w:rsidRPr="00513DE5">
        <w:rPr>
          <w:bCs/>
          <w:lang w:val="es-AR"/>
        </w:rPr>
        <w:t>Cordón cuneta en Pasaje Sin Nombre entre Zavalía y J. Heller:</w:t>
      </w:r>
      <w:r w:rsidRPr="00513DE5">
        <w:rPr>
          <w:lang w:val="es-AR"/>
        </w:rPr>
        <w:t xml:space="preserve"> con un cómputo de 520 M2. </w:t>
      </w:r>
      <w:r w:rsidRPr="00513DE5">
        <w:rPr>
          <w:bCs/>
          <w:lang w:val="es-AR"/>
        </w:rPr>
        <w:t>Importe de la Obra: $ 104.000</w:t>
      </w:r>
      <w:r w:rsidR="00300421" w:rsidRPr="00513DE5">
        <w:rPr>
          <w:bCs/>
          <w:lang w:val="es-AR"/>
        </w:rPr>
        <w:t xml:space="preserve"> </w:t>
      </w:r>
      <w:r w:rsidR="00513DE5">
        <w:rPr>
          <w:bCs/>
          <w:lang w:val="es-AR"/>
        </w:rPr>
        <w:t xml:space="preserve">                    (</w:t>
      </w:r>
      <w:r w:rsidRPr="00513DE5">
        <w:rPr>
          <w:bCs/>
          <w:lang w:val="es-AR"/>
        </w:rPr>
        <w:t xml:space="preserve">Pesos ciento cuatro mil </w:t>
      </w:r>
      <w:r w:rsidR="00513DE5">
        <w:rPr>
          <w:bCs/>
          <w:lang w:val="es-AR"/>
        </w:rPr>
        <w:t xml:space="preserve">) . </w:t>
      </w:r>
    </w:p>
    <w:p w:rsidR="00B1016B" w:rsidRPr="00513DE5" w:rsidRDefault="007A1082" w:rsidP="00513DE5">
      <w:pPr>
        <w:numPr>
          <w:ilvl w:val="0"/>
          <w:numId w:val="15"/>
        </w:numPr>
        <w:spacing w:after="200"/>
        <w:ind w:left="0" w:firstLine="0"/>
        <w:jc w:val="both"/>
        <w:rPr>
          <w:bCs/>
          <w:lang w:val="es-AR"/>
        </w:rPr>
      </w:pPr>
      <w:r w:rsidRPr="00513DE5">
        <w:rPr>
          <w:bCs/>
          <w:lang w:val="es-AR"/>
        </w:rPr>
        <w:t>Cordón cuneta en calle Jorge Luis Borges, entre Saavedra Lamas y Las Guayabas:</w:t>
      </w:r>
      <w:r w:rsidRPr="00513DE5">
        <w:rPr>
          <w:lang w:val="es-AR"/>
        </w:rPr>
        <w:t xml:space="preserve"> con un cómputo de 1.086 M2. </w:t>
      </w:r>
      <w:r w:rsidRPr="00513DE5">
        <w:rPr>
          <w:bCs/>
          <w:lang w:val="es-AR"/>
        </w:rPr>
        <w:t>Importe de la Obra: $ 217.200</w:t>
      </w:r>
      <w:r w:rsidR="00300421" w:rsidRPr="00513DE5">
        <w:rPr>
          <w:bCs/>
          <w:lang w:val="es-AR"/>
        </w:rPr>
        <w:t xml:space="preserve"> </w:t>
      </w:r>
      <w:r w:rsidR="00513DE5">
        <w:rPr>
          <w:bCs/>
          <w:lang w:val="es-AR"/>
        </w:rPr>
        <w:t xml:space="preserve">                    (</w:t>
      </w:r>
      <w:r w:rsidRPr="00513DE5">
        <w:rPr>
          <w:bCs/>
          <w:lang w:val="es-AR"/>
        </w:rPr>
        <w:t xml:space="preserve">Pesos doscientos diecisiete mil doscientos </w:t>
      </w:r>
      <w:r w:rsidR="00513DE5">
        <w:rPr>
          <w:bCs/>
          <w:lang w:val="es-AR"/>
        </w:rPr>
        <w:t xml:space="preserve">) . </w:t>
      </w:r>
    </w:p>
    <w:p w:rsidR="00B1016B" w:rsidRPr="00513DE5" w:rsidRDefault="007A1082" w:rsidP="00513DE5">
      <w:pPr>
        <w:numPr>
          <w:ilvl w:val="0"/>
          <w:numId w:val="15"/>
        </w:numPr>
        <w:spacing w:after="200"/>
        <w:ind w:left="0" w:firstLine="0"/>
        <w:jc w:val="both"/>
        <w:rPr>
          <w:bCs/>
          <w:lang w:val="es-AR"/>
        </w:rPr>
      </w:pPr>
      <w:r w:rsidRPr="00513DE5">
        <w:rPr>
          <w:bCs/>
          <w:lang w:val="es-AR"/>
        </w:rPr>
        <w:t>Cordón cuneta en calle Caracas entre Saavedra Lamas y pasaje Sin Nombre</w:t>
      </w:r>
      <w:r w:rsidR="00300421" w:rsidRPr="00513DE5">
        <w:rPr>
          <w:bCs/>
          <w:lang w:val="es-AR"/>
        </w:rPr>
        <w:t xml:space="preserve">: </w:t>
      </w:r>
      <w:r w:rsidRPr="00513DE5">
        <w:rPr>
          <w:lang w:val="es-AR"/>
        </w:rPr>
        <w:t xml:space="preserve">con un cómputo de 758 M2. </w:t>
      </w:r>
      <w:r w:rsidRPr="00513DE5">
        <w:rPr>
          <w:bCs/>
          <w:lang w:val="es-AR"/>
        </w:rPr>
        <w:t>Importe de la Obra: $ 151.600</w:t>
      </w:r>
      <w:r w:rsidR="00300421" w:rsidRPr="00513DE5">
        <w:rPr>
          <w:bCs/>
          <w:lang w:val="es-AR"/>
        </w:rPr>
        <w:t xml:space="preserve"> </w:t>
      </w:r>
      <w:r w:rsidR="00513DE5">
        <w:rPr>
          <w:bCs/>
          <w:lang w:val="es-AR"/>
        </w:rPr>
        <w:t xml:space="preserve">                    (</w:t>
      </w:r>
      <w:r w:rsidRPr="00513DE5">
        <w:rPr>
          <w:bCs/>
          <w:lang w:val="es-AR"/>
        </w:rPr>
        <w:t xml:space="preserve">Pesos ciento cincuenta y un mil seiscientos </w:t>
      </w:r>
      <w:r w:rsidR="00513DE5">
        <w:rPr>
          <w:bCs/>
          <w:lang w:val="es-AR"/>
        </w:rPr>
        <w:t xml:space="preserve">) . </w:t>
      </w:r>
    </w:p>
    <w:p w:rsidR="00B1016B" w:rsidRPr="00513DE5" w:rsidRDefault="007A1082" w:rsidP="00513DE5">
      <w:pPr>
        <w:numPr>
          <w:ilvl w:val="0"/>
          <w:numId w:val="15"/>
        </w:numPr>
        <w:spacing w:after="200"/>
        <w:ind w:left="0" w:firstLine="0"/>
        <w:jc w:val="both"/>
        <w:rPr>
          <w:bCs/>
          <w:lang w:val="es-AR"/>
        </w:rPr>
      </w:pPr>
      <w:r w:rsidRPr="00513DE5">
        <w:rPr>
          <w:bCs/>
          <w:lang w:val="es-AR"/>
        </w:rPr>
        <w:t>Cordón cuneta en calle Caracas entre Guatemala y M. Imbaud:</w:t>
      </w:r>
      <w:r w:rsidRPr="00513DE5">
        <w:rPr>
          <w:lang w:val="es-AR"/>
        </w:rPr>
        <w:t xml:space="preserve"> con un cómputo de 578 M2. </w:t>
      </w:r>
      <w:r w:rsidRPr="00513DE5">
        <w:rPr>
          <w:bCs/>
          <w:lang w:val="es-AR"/>
        </w:rPr>
        <w:t>Importe de la Obra: $ 115.600</w:t>
      </w:r>
      <w:r w:rsidR="00300421" w:rsidRPr="00513DE5">
        <w:rPr>
          <w:bCs/>
          <w:lang w:val="es-AR"/>
        </w:rPr>
        <w:t xml:space="preserve"> </w:t>
      </w:r>
      <w:r w:rsidR="00513DE5">
        <w:rPr>
          <w:bCs/>
          <w:lang w:val="es-AR"/>
        </w:rPr>
        <w:t xml:space="preserve">                    (</w:t>
      </w:r>
      <w:r w:rsidRPr="00513DE5">
        <w:rPr>
          <w:bCs/>
          <w:lang w:val="es-AR"/>
        </w:rPr>
        <w:t xml:space="preserve">Pesos ciento quince mil seiscientos </w:t>
      </w:r>
      <w:r w:rsidR="00513DE5">
        <w:rPr>
          <w:bCs/>
          <w:lang w:val="es-AR"/>
        </w:rPr>
        <w:t xml:space="preserve">) . </w:t>
      </w:r>
    </w:p>
    <w:p w:rsidR="00B1016B" w:rsidRPr="00513DE5" w:rsidRDefault="007A1082" w:rsidP="00513DE5">
      <w:pPr>
        <w:numPr>
          <w:ilvl w:val="0"/>
          <w:numId w:val="15"/>
        </w:numPr>
        <w:spacing w:after="200"/>
        <w:ind w:left="0" w:firstLine="0"/>
        <w:jc w:val="both"/>
        <w:rPr>
          <w:bCs/>
          <w:lang w:val="es-AR"/>
        </w:rPr>
      </w:pPr>
      <w:r w:rsidRPr="00513DE5">
        <w:rPr>
          <w:bCs/>
          <w:lang w:val="es-AR"/>
        </w:rPr>
        <w:t>Cordón cuneta en calle Guatemala entre Av. Aconquija y Quito:</w:t>
      </w:r>
      <w:r w:rsidRPr="00513DE5">
        <w:rPr>
          <w:lang w:val="es-AR"/>
        </w:rPr>
        <w:t xml:space="preserve"> con un cómputo de 358 M2. </w:t>
      </w:r>
      <w:r w:rsidRPr="00513DE5">
        <w:rPr>
          <w:bCs/>
          <w:lang w:val="es-AR"/>
        </w:rPr>
        <w:t>Importe de la Obra: $ 71.600</w:t>
      </w:r>
      <w:r w:rsidR="00300421" w:rsidRPr="00513DE5">
        <w:rPr>
          <w:bCs/>
          <w:lang w:val="es-AR"/>
        </w:rPr>
        <w:t xml:space="preserve"> </w:t>
      </w:r>
      <w:r w:rsidR="00513DE5">
        <w:rPr>
          <w:bCs/>
          <w:lang w:val="es-AR"/>
        </w:rPr>
        <w:t xml:space="preserve">                    (</w:t>
      </w:r>
      <w:r w:rsidRPr="00513DE5">
        <w:rPr>
          <w:bCs/>
          <w:lang w:val="es-AR"/>
        </w:rPr>
        <w:t xml:space="preserve">Pesos setenta y un mil seiscientos </w:t>
      </w:r>
      <w:r w:rsidR="00513DE5">
        <w:rPr>
          <w:bCs/>
          <w:lang w:val="es-AR"/>
        </w:rPr>
        <w:t xml:space="preserve">) . </w:t>
      </w:r>
    </w:p>
    <w:p w:rsidR="00B1016B" w:rsidRPr="00513DE5" w:rsidRDefault="007A1082" w:rsidP="00513DE5">
      <w:pPr>
        <w:numPr>
          <w:ilvl w:val="0"/>
          <w:numId w:val="15"/>
        </w:numPr>
        <w:spacing w:after="200"/>
        <w:ind w:left="0" w:firstLine="0"/>
        <w:jc w:val="both"/>
        <w:rPr>
          <w:bCs/>
          <w:lang w:val="es-AR"/>
        </w:rPr>
      </w:pPr>
      <w:r w:rsidRPr="00513DE5">
        <w:rPr>
          <w:bCs/>
          <w:lang w:val="es-AR"/>
        </w:rPr>
        <w:t>Cordón cuneta en calle Uruguay, entre Avda. Aconquija y Quito:</w:t>
      </w:r>
      <w:r w:rsidRPr="00513DE5">
        <w:rPr>
          <w:lang w:val="es-AR"/>
        </w:rPr>
        <w:t xml:space="preserve"> con un cómputo de 364 M2. </w:t>
      </w:r>
      <w:r w:rsidRPr="00513DE5">
        <w:rPr>
          <w:bCs/>
          <w:lang w:val="es-AR"/>
        </w:rPr>
        <w:t>Importe de la Obra: $ 72.800</w:t>
      </w:r>
      <w:r w:rsidR="00300421" w:rsidRPr="00513DE5">
        <w:rPr>
          <w:bCs/>
          <w:lang w:val="es-AR"/>
        </w:rPr>
        <w:t xml:space="preserve"> </w:t>
      </w:r>
      <w:r w:rsidR="00513DE5">
        <w:rPr>
          <w:bCs/>
          <w:lang w:val="es-AR"/>
        </w:rPr>
        <w:t xml:space="preserve">                    (</w:t>
      </w:r>
      <w:r w:rsidRPr="00513DE5">
        <w:rPr>
          <w:bCs/>
          <w:lang w:val="es-AR"/>
        </w:rPr>
        <w:t xml:space="preserve">Pesos setenta y dos mil ochocientos </w:t>
      </w:r>
      <w:r w:rsidR="00513DE5">
        <w:rPr>
          <w:bCs/>
          <w:lang w:val="es-AR"/>
        </w:rPr>
        <w:t xml:space="preserve">) . </w:t>
      </w:r>
    </w:p>
    <w:p w:rsidR="00B1016B" w:rsidRPr="00513DE5" w:rsidRDefault="007A1082" w:rsidP="00513DE5">
      <w:pPr>
        <w:numPr>
          <w:ilvl w:val="0"/>
          <w:numId w:val="15"/>
        </w:numPr>
        <w:spacing w:after="200"/>
        <w:ind w:left="0" w:firstLine="0"/>
        <w:jc w:val="both"/>
        <w:rPr>
          <w:bCs/>
          <w:lang w:val="es-AR"/>
        </w:rPr>
      </w:pPr>
      <w:r w:rsidRPr="00513DE5">
        <w:rPr>
          <w:bCs/>
          <w:lang w:val="es-AR"/>
        </w:rPr>
        <w:t>Cordón cuneta en calle Houssay entre Avda. Aconquija y Milstein:</w:t>
      </w:r>
      <w:r w:rsidRPr="00513DE5">
        <w:rPr>
          <w:lang w:val="es-AR"/>
        </w:rPr>
        <w:t xml:space="preserve"> con un cómputo de 1.400 M2. </w:t>
      </w:r>
      <w:r w:rsidRPr="00513DE5">
        <w:rPr>
          <w:bCs/>
          <w:lang w:val="es-AR"/>
        </w:rPr>
        <w:t>Importe de la Obra: $ 280.000</w:t>
      </w:r>
      <w:r w:rsidR="00300421" w:rsidRPr="00513DE5">
        <w:rPr>
          <w:bCs/>
          <w:lang w:val="es-AR"/>
        </w:rPr>
        <w:t xml:space="preserve"> </w:t>
      </w:r>
      <w:r w:rsidR="00513DE5">
        <w:rPr>
          <w:bCs/>
          <w:lang w:val="es-AR"/>
        </w:rPr>
        <w:t xml:space="preserve">                    (</w:t>
      </w:r>
      <w:r w:rsidRPr="00513DE5">
        <w:rPr>
          <w:bCs/>
          <w:lang w:val="es-AR"/>
        </w:rPr>
        <w:t xml:space="preserve">Pesos doscientos ochenta mil </w:t>
      </w:r>
      <w:r w:rsidR="00513DE5">
        <w:rPr>
          <w:bCs/>
          <w:lang w:val="es-AR"/>
        </w:rPr>
        <w:t xml:space="preserve">) . </w:t>
      </w:r>
    </w:p>
    <w:p w:rsidR="00B1016B" w:rsidRPr="00513DE5" w:rsidRDefault="007A1082" w:rsidP="00513DE5">
      <w:pPr>
        <w:numPr>
          <w:ilvl w:val="0"/>
          <w:numId w:val="15"/>
        </w:numPr>
        <w:spacing w:after="200"/>
        <w:ind w:left="0" w:firstLine="0"/>
        <w:jc w:val="both"/>
        <w:rPr>
          <w:bCs/>
          <w:lang w:val="es-AR"/>
        </w:rPr>
      </w:pPr>
      <w:r w:rsidRPr="00513DE5">
        <w:rPr>
          <w:bCs/>
          <w:lang w:val="es-AR"/>
        </w:rPr>
        <w:t>Cordón cuneta en calle Sabín entre Saavedra Lamas y terreno privado:</w:t>
      </w:r>
      <w:r w:rsidRPr="00513DE5">
        <w:rPr>
          <w:lang w:val="es-AR"/>
        </w:rPr>
        <w:t xml:space="preserve"> con un cómputo de 574 M2. </w:t>
      </w:r>
      <w:r w:rsidRPr="00513DE5">
        <w:rPr>
          <w:bCs/>
          <w:lang w:val="es-AR"/>
        </w:rPr>
        <w:t>Importe de la Obra: $ 114.800</w:t>
      </w:r>
      <w:r w:rsidR="00300421" w:rsidRPr="00513DE5">
        <w:rPr>
          <w:bCs/>
          <w:lang w:val="es-AR"/>
        </w:rPr>
        <w:t xml:space="preserve"> </w:t>
      </w:r>
      <w:r w:rsidR="00513DE5">
        <w:rPr>
          <w:bCs/>
          <w:lang w:val="es-AR"/>
        </w:rPr>
        <w:t xml:space="preserve">                    (</w:t>
      </w:r>
      <w:r w:rsidRPr="00513DE5">
        <w:rPr>
          <w:bCs/>
          <w:lang w:val="es-AR"/>
        </w:rPr>
        <w:t xml:space="preserve">Pesos Ciento catorce mil ochocientos </w:t>
      </w:r>
      <w:r w:rsidR="00513DE5">
        <w:rPr>
          <w:bCs/>
          <w:lang w:val="es-AR"/>
        </w:rPr>
        <w:t xml:space="preserve">) . </w:t>
      </w:r>
    </w:p>
    <w:p w:rsidR="00B1016B" w:rsidRPr="00513DE5" w:rsidRDefault="007A1082" w:rsidP="00513DE5">
      <w:pPr>
        <w:numPr>
          <w:ilvl w:val="0"/>
          <w:numId w:val="15"/>
        </w:numPr>
        <w:spacing w:after="200"/>
        <w:ind w:left="0" w:firstLine="0"/>
        <w:jc w:val="both"/>
        <w:rPr>
          <w:bCs/>
          <w:lang w:val="es-AR"/>
        </w:rPr>
      </w:pPr>
      <w:r w:rsidRPr="00513DE5">
        <w:rPr>
          <w:bCs/>
          <w:lang w:val="es-AR"/>
        </w:rPr>
        <w:t>Cordón cuneta en calle Salk entre Saavedra Lamas y terreno privado:</w:t>
      </w:r>
      <w:r w:rsidRPr="00513DE5">
        <w:rPr>
          <w:lang w:val="es-AR"/>
        </w:rPr>
        <w:t xml:space="preserve"> con un cómputo de 552 M2. </w:t>
      </w:r>
      <w:r w:rsidRPr="00513DE5">
        <w:rPr>
          <w:bCs/>
          <w:lang w:val="es-AR"/>
        </w:rPr>
        <w:t>Importe de la Obra: $ 110.400</w:t>
      </w:r>
      <w:r w:rsidR="00300421" w:rsidRPr="00513DE5">
        <w:rPr>
          <w:bCs/>
          <w:lang w:val="es-AR"/>
        </w:rPr>
        <w:t xml:space="preserve"> </w:t>
      </w:r>
      <w:r w:rsidR="00513DE5">
        <w:rPr>
          <w:bCs/>
          <w:lang w:val="es-AR"/>
        </w:rPr>
        <w:t xml:space="preserve">                    (</w:t>
      </w:r>
      <w:r w:rsidRPr="00513DE5">
        <w:rPr>
          <w:bCs/>
          <w:lang w:val="es-AR"/>
        </w:rPr>
        <w:t xml:space="preserve">Pesos Ciento diez mil cuatrocientos </w:t>
      </w:r>
      <w:r w:rsidR="00513DE5">
        <w:rPr>
          <w:bCs/>
          <w:lang w:val="es-AR"/>
        </w:rPr>
        <w:t xml:space="preserve">) . </w:t>
      </w:r>
    </w:p>
    <w:p w:rsidR="00B1016B" w:rsidRPr="00513DE5" w:rsidRDefault="007A1082" w:rsidP="00513DE5">
      <w:pPr>
        <w:numPr>
          <w:ilvl w:val="0"/>
          <w:numId w:val="15"/>
        </w:numPr>
        <w:spacing w:after="200"/>
        <w:ind w:left="0" w:firstLine="0"/>
        <w:jc w:val="both"/>
        <w:rPr>
          <w:bCs/>
          <w:lang w:val="es-AR"/>
        </w:rPr>
      </w:pPr>
      <w:r w:rsidRPr="00513DE5">
        <w:rPr>
          <w:bCs/>
          <w:lang w:val="es-AR"/>
        </w:rPr>
        <w:t>Cordón cuneta en calle Fleming entre Saavedra Lamas y terreno privado:</w:t>
      </w:r>
      <w:r w:rsidRPr="00513DE5">
        <w:rPr>
          <w:lang w:val="es-AR"/>
        </w:rPr>
        <w:t xml:space="preserve"> con un cómputo de 552 M2. </w:t>
      </w:r>
      <w:r w:rsidRPr="00513DE5">
        <w:rPr>
          <w:bCs/>
          <w:lang w:val="es-AR"/>
        </w:rPr>
        <w:t>Importe de la Obra: $ 110.400</w:t>
      </w:r>
      <w:r w:rsidR="00300421" w:rsidRPr="00513DE5">
        <w:rPr>
          <w:bCs/>
          <w:lang w:val="es-AR"/>
        </w:rPr>
        <w:t xml:space="preserve"> </w:t>
      </w:r>
      <w:r w:rsidR="00513DE5">
        <w:rPr>
          <w:bCs/>
          <w:lang w:val="es-AR"/>
        </w:rPr>
        <w:t xml:space="preserve">                    (</w:t>
      </w:r>
      <w:r w:rsidRPr="00513DE5">
        <w:rPr>
          <w:bCs/>
          <w:lang w:val="es-AR"/>
        </w:rPr>
        <w:t xml:space="preserve">Pesos ciento diez mil cuatrocientos </w:t>
      </w:r>
      <w:r w:rsidR="00513DE5">
        <w:rPr>
          <w:bCs/>
          <w:lang w:val="es-AR"/>
        </w:rPr>
        <w:t xml:space="preserve">) . </w:t>
      </w:r>
    </w:p>
    <w:p w:rsidR="00B1016B" w:rsidRPr="00513DE5" w:rsidRDefault="007A1082" w:rsidP="00513DE5">
      <w:pPr>
        <w:numPr>
          <w:ilvl w:val="0"/>
          <w:numId w:val="15"/>
        </w:numPr>
        <w:spacing w:after="200"/>
        <w:ind w:left="0" w:firstLine="0"/>
        <w:jc w:val="both"/>
        <w:rPr>
          <w:bCs/>
          <w:lang w:val="es-AR"/>
        </w:rPr>
      </w:pPr>
      <w:r w:rsidRPr="00513DE5">
        <w:rPr>
          <w:bCs/>
          <w:lang w:val="es-AR"/>
        </w:rPr>
        <w:t>Cordón cuneta en calle Reconquista entre Catamarca y San Luis:</w:t>
      </w:r>
      <w:r w:rsidRPr="00513DE5">
        <w:rPr>
          <w:lang w:val="es-AR"/>
        </w:rPr>
        <w:t xml:space="preserve"> con un cómputo de 311 M2. </w:t>
      </w:r>
      <w:r w:rsidRPr="00513DE5">
        <w:rPr>
          <w:bCs/>
          <w:lang w:val="es-AR"/>
        </w:rPr>
        <w:t>Importe de la Obra: $ 62.200</w:t>
      </w:r>
      <w:r w:rsidR="00300421" w:rsidRPr="00513DE5">
        <w:rPr>
          <w:bCs/>
          <w:lang w:val="es-AR"/>
        </w:rPr>
        <w:t xml:space="preserve"> </w:t>
      </w:r>
      <w:r w:rsidR="00513DE5">
        <w:rPr>
          <w:bCs/>
          <w:lang w:val="es-AR"/>
        </w:rPr>
        <w:t xml:space="preserve">                    (</w:t>
      </w:r>
      <w:r w:rsidRPr="00513DE5">
        <w:rPr>
          <w:bCs/>
          <w:lang w:val="es-AR"/>
        </w:rPr>
        <w:t xml:space="preserve">Pesos Sesenta y dos mil doscientos </w:t>
      </w:r>
      <w:r w:rsidR="00513DE5">
        <w:rPr>
          <w:bCs/>
          <w:lang w:val="es-AR"/>
        </w:rPr>
        <w:t xml:space="preserve">) . </w:t>
      </w:r>
    </w:p>
    <w:p w:rsidR="00B1016B" w:rsidRPr="00513DE5" w:rsidRDefault="007A1082" w:rsidP="00513DE5">
      <w:pPr>
        <w:numPr>
          <w:ilvl w:val="0"/>
          <w:numId w:val="15"/>
        </w:numPr>
        <w:spacing w:after="200"/>
        <w:ind w:left="0" w:firstLine="0"/>
        <w:jc w:val="both"/>
        <w:rPr>
          <w:bCs/>
          <w:lang w:val="es-AR"/>
        </w:rPr>
      </w:pPr>
      <w:r w:rsidRPr="00513DE5">
        <w:rPr>
          <w:bCs/>
          <w:lang w:val="es-AR"/>
        </w:rPr>
        <w:t>Cordón cuneta en calle Reconquista entre Lamadrid y Catamarca:</w:t>
      </w:r>
      <w:r w:rsidRPr="00513DE5">
        <w:rPr>
          <w:lang w:val="es-AR"/>
        </w:rPr>
        <w:t xml:space="preserve"> con un cómputo de 554 M2. </w:t>
      </w:r>
      <w:r w:rsidRPr="00513DE5">
        <w:rPr>
          <w:bCs/>
          <w:lang w:val="es-AR"/>
        </w:rPr>
        <w:t>Importe de la Obra: $ 110.800</w:t>
      </w:r>
      <w:r w:rsidR="00300421" w:rsidRPr="00513DE5">
        <w:rPr>
          <w:bCs/>
          <w:lang w:val="es-AR"/>
        </w:rPr>
        <w:t xml:space="preserve"> </w:t>
      </w:r>
      <w:r w:rsidR="00513DE5">
        <w:rPr>
          <w:bCs/>
          <w:lang w:val="es-AR"/>
        </w:rPr>
        <w:t xml:space="preserve">                    (</w:t>
      </w:r>
      <w:r w:rsidRPr="00513DE5">
        <w:rPr>
          <w:bCs/>
          <w:lang w:val="es-AR"/>
        </w:rPr>
        <w:t xml:space="preserve">Pesos ciento diez mil ochocientos </w:t>
      </w:r>
      <w:r w:rsidR="00513DE5">
        <w:rPr>
          <w:bCs/>
          <w:lang w:val="es-AR"/>
        </w:rPr>
        <w:t xml:space="preserve">) . </w:t>
      </w:r>
    </w:p>
    <w:p w:rsidR="00B1016B" w:rsidRPr="00513DE5" w:rsidRDefault="007A1082" w:rsidP="00513DE5">
      <w:pPr>
        <w:numPr>
          <w:ilvl w:val="0"/>
          <w:numId w:val="15"/>
        </w:numPr>
        <w:spacing w:after="200"/>
        <w:ind w:left="0" w:firstLine="0"/>
        <w:jc w:val="both"/>
        <w:rPr>
          <w:bCs/>
          <w:lang w:val="es-AR"/>
        </w:rPr>
      </w:pPr>
      <w:r w:rsidRPr="00513DE5">
        <w:rPr>
          <w:bCs/>
          <w:lang w:val="es-AR"/>
        </w:rPr>
        <w:t>Cordón cuneta en calle Venezuela, entre Avda. Aconquija y Salas y Valdez:</w:t>
      </w:r>
      <w:r w:rsidRPr="00513DE5">
        <w:rPr>
          <w:lang w:val="es-AR"/>
        </w:rPr>
        <w:t xml:space="preserve"> con un cómputo de 564 M2. </w:t>
      </w:r>
      <w:r w:rsidRPr="00513DE5">
        <w:rPr>
          <w:bCs/>
          <w:lang w:val="es-AR"/>
        </w:rPr>
        <w:t>Importe de la Obra: $ 112.800</w:t>
      </w:r>
      <w:r w:rsidR="00300421" w:rsidRPr="00513DE5">
        <w:rPr>
          <w:bCs/>
          <w:lang w:val="es-AR"/>
        </w:rPr>
        <w:t xml:space="preserve"> </w:t>
      </w:r>
      <w:r w:rsidR="00513DE5">
        <w:rPr>
          <w:bCs/>
          <w:lang w:val="es-AR"/>
        </w:rPr>
        <w:t xml:space="preserve">                    (</w:t>
      </w:r>
      <w:r w:rsidRPr="00513DE5">
        <w:rPr>
          <w:bCs/>
          <w:lang w:val="es-AR"/>
        </w:rPr>
        <w:t xml:space="preserve">Pesos Ciento doce mil ochocientos </w:t>
      </w:r>
      <w:r w:rsidR="00513DE5">
        <w:rPr>
          <w:bCs/>
          <w:lang w:val="es-AR"/>
        </w:rPr>
        <w:t xml:space="preserve">) . </w:t>
      </w:r>
    </w:p>
    <w:p w:rsidR="00B1016B" w:rsidRPr="00513DE5" w:rsidRDefault="007A1082" w:rsidP="00513DE5">
      <w:pPr>
        <w:numPr>
          <w:ilvl w:val="0"/>
          <w:numId w:val="15"/>
        </w:numPr>
        <w:spacing w:after="200"/>
        <w:ind w:left="0" w:firstLine="0"/>
        <w:jc w:val="both"/>
        <w:rPr>
          <w:bCs/>
          <w:lang w:val="es-AR"/>
        </w:rPr>
      </w:pPr>
      <w:r w:rsidRPr="00513DE5">
        <w:rPr>
          <w:bCs/>
          <w:lang w:val="es-AR"/>
        </w:rPr>
        <w:lastRenderedPageBreak/>
        <w:t>Cordón cuneta en calle La Paz entre Solano Vera y Reconquista:</w:t>
      </w:r>
      <w:r w:rsidRPr="00513DE5">
        <w:rPr>
          <w:lang w:val="es-AR"/>
        </w:rPr>
        <w:t xml:space="preserve"> con un cómputo de 616 M2. </w:t>
      </w:r>
      <w:r w:rsidRPr="00513DE5">
        <w:rPr>
          <w:bCs/>
          <w:lang w:val="es-AR"/>
        </w:rPr>
        <w:t>Importe de la Obra: $ 123.200</w:t>
      </w:r>
      <w:r w:rsidR="00300421" w:rsidRPr="00513DE5">
        <w:rPr>
          <w:bCs/>
          <w:lang w:val="es-AR"/>
        </w:rPr>
        <w:t xml:space="preserve"> </w:t>
      </w:r>
      <w:r w:rsidR="00513DE5">
        <w:rPr>
          <w:bCs/>
          <w:lang w:val="es-AR"/>
        </w:rPr>
        <w:t xml:space="preserve">                    (</w:t>
      </w:r>
      <w:r w:rsidRPr="00513DE5">
        <w:rPr>
          <w:bCs/>
          <w:lang w:val="es-AR"/>
        </w:rPr>
        <w:t xml:space="preserve">Pesos Ciento veintitrésmil doscientos </w:t>
      </w:r>
      <w:r w:rsidR="00513DE5">
        <w:rPr>
          <w:bCs/>
          <w:lang w:val="es-AR"/>
        </w:rPr>
        <w:t xml:space="preserve">) . </w:t>
      </w:r>
    </w:p>
    <w:p w:rsidR="00B1016B" w:rsidRPr="00513DE5" w:rsidRDefault="007A1082" w:rsidP="00513DE5">
      <w:pPr>
        <w:numPr>
          <w:ilvl w:val="0"/>
          <w:numId w:val="15"/>
        </w:numPr>
        <w:spacing w:after="200"/>
        <w:ind w:left="0" w:firstLine="0"/>
        <w:jc w:val="both"/>
        <w:rPr>
          <w:bCs/>
          <w:lang w:val="es-AR"/>
        </w:rPr>
      </w:pPr>
      <w:r w:rsidRPr="00513DE5">
        <w:rPr>
          <w:bCs/>
          <w:lang w:val="es-AR"/>
        </w:rPr>
        <w:t>Cordón cuneta en calle La Rioja entre Solano Vera y ex Vía:</w:t>
      </w:r>
      <w:r w:rsidRPr="00513DE5">
        <w:rPr>
          <w:lang w:val="es-AR"/>
        </w:rPr>
        <w:t xml:space="preserve"> con un cómputo de 1.182 M2. </w:t>
      </w:r>
      <w:r w:rsidRPr="00513DE5">
        <w:rPr>
          <w:bCs/>
          <w:lang w:val="es-AR"/>
        </w:rPr>
        <w:t>Importe de la Obra: $ 236.400</w:t>
      </w:r>
      <w:r w:rsidR="00300421" w:rsidRPr="00513DE5">
        <w:rPr>
          <w:bCs/>
          <w:lang w:val="es-AR"/>
        </w:rPr>
        <w:t xml:space="preserve"> </w:t>
      </w:r>
      <w:r w:rsidR="00513DE5">
        <w:rPr>
          <w:bCs/>
          <w:lang w:val="es-AR"/>
        </w:rPr>
        <w:t xml:space="preserve">                    (</w:t>
      </w:r>
      <w:r w:rsidRPr="00513DE5">
        <w:rPr>
          <w:bCs/>
          <w:lang w:val="es-AR"/>
        </w:rPr>
        <w:t xml:space="preserve">Pesos Doscientos treinta y seis mil cuatrocientos </w:t>
      </w:r>
      <w:r w:rsidR="00513DE5">
        <w:rPr>
          <w:bCs/>
          <w:lang w:val="es-AR"/>
        </w:rPr>
        <w:t xml:space="preserve">) . </w:t>
      </w:r>
    </w:p>
    <w:p w:rsidR="00B1016B" w:rsidRPr="00513DE5" w:rsidRDefault="007A1082" w:rsidP="00513DE5">
      <w:pPr>
        <w:numPr>
          <w:ilvl w:val="0"/>
          <w:numId w:val="15"/>
        </w:numPr>
        <w:spacing w:after="200"/>
        <w:ind w:left="0" w:firstLine="0"/>
        <w:jc w:val="both"/>
        <w:rPr>
          <w:bCs/>
          <w:lang w:val="es-AR"/>
        </w:rPr>
      </w:pPr>
      <w:r w:rsidRPr="00513DE5">
        <w:rPr>
          <w:bCs/>
          <w:lang w:val="es-AR"/>
        </w:rPr>
        <w:t>Cordón cuneta en calle Darwin entre San Luis y Jujuy:</w:t>
      </w:r>
      <w:r w:rsidRPr="00513DE5">
        <w:rPr>
          <w:lang w:val="es-AR"/>
        </w:rPr>
        <w:t xml:space="preserve"> con un cómputo de 620 M2. </w:t>
      </w:r>
      <w:r w:rsidRPr="00513DE5">
        <w:rPr>
          <w:bCs/>
          <w:lang w:val="es-AR"/>
        </w:rPr>
        <w:t>Importe de la Obra: $ 124.000</w:t>
      </w:r>
      <w:r w:rsidR="00300421" w:rsidRPr="00513DE5">
        <w:rPr>
          <w:bCs/>
          <w:lang w:val="es-AR"/>
        </w:rPr>
        <w:t xml:space="preserve"> </w:t>
      </w:r>
      <w:r w:rsidR="00513DE5">
        <w:rPr>
          <w:bCs/>
          <w:lang w:val="es-AR"/>
        </w:rPr>
        <w:t xml:space="preserve">                    (</w:t>
      </w:r>
      <w:r w:rsidRPr="00513DE5">
        <w:rPr>
          <w:bCs/>
          <w:lang w:val="es-AR"/>
        </w:rPr>
        <w:t xml:space="preserve">Pesos Cientos veinticuatro mil </w:t>
      </w:r>
      <w:r w:rsidR="00513DE5">
        <w:rPr>
          <w:bCs/>
          <w:lang w:val="es-AR"/>
        </w:rPr>
        <w:t xml:space="preserve">) . </w:t>
      </w:r>
    </w:p>
    <w:p w:rsidR="00C87286" w:rsidRPr="00513DE5" w:rsidRDefault="007A1082" w:rsidP="00513DE5">
      <w:pPr>
        <w:numPr>
          <w:ilvl w:val="0"/>
          <w:numId w:val="15"/>
        </w:numPr>
        <w:spacing w:after="200"/>
        <w:ind w:left="0" w:firstLine="0"/>
        <w:jc w:val="both"/>
        <w:rPr>
          <w:bCs/>
          <w:lang w:val="es-AR"/>
        </w:rPr>
      </w:pPr>
      <w:r w:rsidRPr="00513DE5">
        <w:rPr>
          <w:bCs/>
          <w:lang w:val="es-AR"/>
        </w:rPr>
        <w:t>Cordón cuneta en calle La Paz entre San Martín y Anzorena:</w:t>
      </w:r>
      <w:r w:rsidRPr="00513DE5">
        <w:rPr>
          <w:lang w:val="es-AR"/>
        </w:rPr>
        <w:t xml:space="preserve"> con un cómputo de 522 M2. </w:t>
      </w:r>
      <w:r w:rsidRPr="00513DE5">
        <w:rPr>
          <w:bCs/>
          <w:lang w:val="es-AR"/>
        </w:rPr>
        <w:t>Importe de la Obra: $ 104.400</w:t>
      </w:r>
      <w:r w:rsidR="00300421" w:rsidRPr="00513DE5">
        <w:rPr>
          <w:bCs/>
          <w:lang w:val="es-AR"/>
        </w:rPr>
        <w:t xml:space="preserve"> </w:t>
      </w:r>
      <w:r w:rsidR="00513DE5">
        <w:rPr>
          <w:bCs/>
          <w:lang w:val="es-AR"/>
        </w:rPr>
        <w:t xml:space="preserve">                    (</w:t>
      </w:r>
      <w:r w:rsidRPr="00513DE5">
        <w:rPr>
          <w:bCs/>
          <w:lang w:val="es-AR"/>
        </w:rPr>
        <w:t xml:space="preserve">Pesos Ciento cuatro mil cuatrocientos </w:t>
      </w:r>
      <w:r w:rsidR="00513DE5">
        <w:rPr>
          <w:bCs/>
          <w:lang w:val="es-AR"/>
        </w:rPr>
        <w:t xml:space="preserve">) . </w:t>
      </w:r>
    </w:p>
    <w:p w:rsidR="00C87286" w:rsidRPr="00513DE5" w:rsidRDefault="001D42F1" w:rsidP="00513DE5">
      <w:pPr>
        <w:spacing w:after="200"/>
        <w:jc w:val="both"/>
        <w:rPr>
          <w:lang w:val="es-AR"/>
        </w:rPr>
      </w:pPr>
      <w:r w:rsidRPr="00513DE5">
        <w:rPr>
          <w:bCs/>
          <w:lang w:val="es-AR"/>
        </w:rPr>
        <w:t>ARTICULO SEGUNDO</w:t>
      </w:r>
      <w:r w:rsidR="00300421" w:rsidRPr="00513DE5">
        <w:rPr>
          <w:bCs/>
          <w:lang w:val="es-AR"/>
        </w:rPr>
        <w:t xml:space="preserve">: </w:t>
      </w:r>
      <w:r w:rsidR="007A1082" w:rsidRPr="00513DE5">
        <w:rPr>
          <w:bCs/>
          <w:lang w:val="es-AR"/>
        </w:rPr>
        <w:t xml:space="preserve">FACÚLTASE </w:t>
      </w:r>
      <w:r w:rsidR="007A1082" w:rsidRPr="00513DE5">
        <w:rPr>
          <w:lang w:val="es-AR"/>
        </w:rPr>
        <w:t>al Departamento Ejecutivo Municipal a efectuar las adecuaciones presupuestarias necesarias que impliquen la ejecución de las obras citadas precedentemente.</w:t>
      </w:r>
    </w:p>
    <w:p w:rsidR="00B1016B" w:rsidRPr="00513DE5" w:rsidRDefault="001D42F1" w:rsidP="00513DE5">
      <w:pPr>
        <w:pStyle w:val="Textoindependiente"/>
        <w:spacing w:after="200"/>
        <w:rPr>
          <w:rFonts w:ascii="Times New Roman" w:hAnsi="Times New Roman"/>
        </w:rPr>
      </w:pPr>
      <w:r w:rsidRPr="00513DE5">
        <w:rPr>
          <w:rFonts w:ascii="Times New Roman" w:hAnsi="Times New Roman"/>
          <w:bCs/>
        </w:rPr>
        <w:t>ARTICULO TERCERO</w:t>
      </w:r>
      <w:r w:rsidR="00300421" w:rsidRPr="00513DE5">
        <w:rPr>
          <w:rFonts w:ascii="Times New Roman" w:hAnsi="Times New Roman"/>
          <w:bCs/>
        </w:rPr>
        <w:t xml:space="preserve">: </w:t>
      </w:r>
      <w:r w:rsidR="007A1082" w:rsidRPr="00513DE5">
        <w:rPr>
          <w:rFonts w:ascii="Times New Roman" w:hAnsi="Times New Roman"/>
          <w:bCs/>
        </w:rPr>
        <w:t>COMUNIQUESE, REGISTRESE Y ARCHIVESE.</w:t>
      </w:r>
      <w:bookmarkStart w:id="0" w:name="_GoBack"/>
      <w:bookmarkEnd w:id="0"/>
      <w:r w:rsidR="00513DE5" w:rsidRPr="00513DE5">
        <w:rPr>
          <w:rFonts w:ascii="Times New Roman" w:hAnsi="Times New Roman"/>
        </w:rPr>
        <w:t xml:space="preserve"> </w:t>
      </w:r>
    </w:p>
    <w:sectPr w:rsidR="00B1016B" w:rsidRPr="00513DE5" w:rsidSect="00513DE5">
      <w:footerReference w:type="even" r:id="rId7"/>
      <w:footerReference w:type="default" r:id="rId8"/>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14616" w:rsidRDefault="00D14616">
      <w:r>
        <w:separator/>
      </w:r>
    </w:p>
  </w:endnote>
  <w:endnote w:type="continuationSeparator" w:id="1">
    <w:p w:rsidR="00D14616" w:rsidRDefault="00D1461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016B" w:rsidRDefault="0064596F">
    <w:pPr>
      <w:pStyle w:val="Piedepgina"/>
      <w:framePr w:wrap="around" w:vAnchor="text" w:hAnchor="margin" w:xAlign="center" w:y="1"/>
      <w:rPr>
        <w:rStyle w:val="Nmerodepgina"/>
      </w:rPr>
    </w:pPr>
    <w:r>
      <w:rPr>
        <w:rStyle w:val="Nmerodepgina"/>
      </w:rPr>
      <w:fldChar w:fldCharType="begin"/>
    </w:r>
    <w:r w:rsidR="007A1082">
      <w:rPr>
        <w:rStyle w:val="Nmerodepgina"/>
      </w:rPr>
      <w:instrText xml:space="preserve">PAGE  </w:instrText>
    </w:r>
    <w:r>
      <w:rPr>
        <w:rStyle w:val="Nmerodepgina"/>
      </w:rPr>
      <w:fldChar w:fldCharType="end"/>
    </w:r>
  </w:p>
  <w:p w:rsidR="00B1016B" w:rsidRDefault="00B1016B">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016B" w:rsidRDefault="0064596F">
    <w:pPr>
      <w:pStyle w:val="Piedepgina"/>
      <w:framePr w:wrap="around" w:vAnchor="text" w:hAnchor="margin" w:xAlign="center" w:y="1"/>
      <w:rPr>
        <w:rStyle w:val="Nmerodepgina"/>
      </w:rPr>
    </w:pPr>
    <w:r>
      <w:rPr>
        <w:rStyle w:val="Nmerodepgina"/>
      </w:rPr>
      <w:fldChar w:fldCharType="begin"/>
    </w:r>
    <w:r w:rsidR="007A1082">
      <w:rPr>
        <w:rStyle w:val="Nmerodepgina"/>
      </w:rPr>
      <w:instrText xml:space="preserve">PAGE  </w:instrText>
    </w:r>
    <w:r>
      <w:rPr>
        <w:rStyle w:val="Nmerodepgina"/>
      </w:rPr>
      <w:fldChar w:fldCharType="separate"/>
    </w:r>
    <w:r w:rsidR="00513DE5">
      <w:rPr>
        <w:rStyle w:val="Nmerodepgina"/>
        <w:noProof/>
      </w:rPr>
      <w:t>3</w:t>
    </w:r>
    <w:r>
      <w:rPr>
        <w:rStyle w:val="Nmerodepgina"/>
      </w:rPr>
      <w:fldChar w:fldCharType="end"/>
    </w:r>
  </w:p>
  <w:p w:rsidR="00B1016B" w:rsidRDefault="00B1016B">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14616" w:rsidRDefault="00D14616">
      <w:r>
        <w:separator/>
      </w:r>
    </w:p>
  </w:footnote>
  <w:footnote w:type="continuationSeparator" w:id="1">
    <w:p w:rsidR="00D14616" w:rsidRDefault="00D1461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33CD8"/>
    <w:multiLevelType w:val="hybridMultilevel"/>
    <w:tmpl w:val="B5200A28"/>
    <w:lvl w:ilvl="0" w:tplc="0C0A0001">
      <w:start w:val="8"/>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6">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33DC4478"/>
    <w:multiLevelType w:val="hybridMultilevel"/>
    <w:tmpl w:val="C4BE3C98"/>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nsid w:val="52D92911"/>
    <w:multiLevelType w:val="hybridMultilevel"/>
    <w:tmpl w:val="8F02A846"/>
    <w:lvl w:ilvl="0" w:tplc="048A986A">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5DCF1F87"/>
    <w:multiLevelType w:val="hybridMultilevel"/>
    <w:tmpl w:val="6A743CD8"/>
    <w:lvl w:ilvl="0" w:tplc="E7509A7E">
      <w:start w:val="1"/>
      <w:numFmt w:val="decimal"/>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nsid w:val="790C266B"/>
    <w:multiLevelType w:val="hybridMultilevel"/>
    <w:tmpl w:val="61BE169A"/>
    <w:lvl w:ilvl="0" w:tplc="B1AA70EA">
      <w:start w:val="5"/>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nsid w:val="79FA2F1C"/>
    <w:multiLevelType w:val="hybridMultilevel"/>
    <w:tmpl w:val="2EA4A22A"/>
    <w:lvl w:ilvl="0" w:tplc="D5826968">
      <w:numFmt w:val="bullet"/>
      <w:lvlText w:val=""/>
      <w:lvlJc w:val="left"/>
      <w:pPr>
        <w:tabs>
          <w:tab w:val="num" w:pos="1653"/>
        </w:tabs>
        <w:ind w:left="1653" w:hanging="945"/>
      </w:pPr>
      <w:rPr>
        <w:rFonts w:ascii="Symbol" w:eastAsia="Times New Roman" w:hAnsi="Symbol" w:cs="Times New Roman" w:hint="default"/>
      </w:rPr>
    </w:lvl>
    <w:lvl w:ilvl="1" w:tplc="0C0A0003" w:tentative="1">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num w:numId="1">
    <w:abstractNumId w:val="2"/>
  </w:num>
  <w:num w:numId="2">
    <w:abstractNumId w:val="1"/>
  </w:num>
  <w:num w:numId="3">
    <w:abstractNumId w:val="5"/>
  </w:num>
  <w:num w:numId="4">
    <w:abstractNumId w:val="6"/>
  </w:num>
  <w:num w:numId="5">
    <w:abstractNumId w:val="3"/>
  </w:num>
  <w:num w:numId="6">
    <w:abstractNumId w:val="7"/>
  </w:num>
  <w:num w:numId="7">
    <w:abstractNumId w:val="4"/>
  </w:num>
  <w:num w:numId="8">
    <w:abstractNumId w:val="10"/>
  </w:num>
  <w:num w:numId="9">
    <w:abstractNumId w:val="8"/>
  </w:num>
  <w:num w:numId="10">
    <w:abstractNumId w:val="0"/>
  </w:num>
  <w:num w:numId="11">
    <w:abstractNumId w:val="9"/>
  </w:num>
  <w:num w:numId="12">
    <w:abstractNumId w:val="14"/>
  </w:num>
  <w:num w:numId="13">
    <w:abstractNumId w:val="11"/>
  </w:num>
  <w:num w:numId="14">
    <w:abstractNumId w:val="13"/>
  </w:num>
  <w:num w:numId="15">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A1082"/>
    <w:rsid w:val="00050D39"/>
    <w:rsid w:val="000D2C0B"/>
    <w:rsid w:val="001D42F1"/>
    <w:rsid w:val="00213B4E"/>
    <w:rsid w:val="00247258"/>
    <w:rsid w:val="002D5459"/>
    <w:rsid w:val="00300421"/>
    <w:rsid w:val="003558EC"/>
    <w:rsid w:val="00513DE5"/>
    <w:rsid w:val="0064596F"/>
    <w:rsid w:val="0070195F"/>
    <w:rsid w:val="007A1082"/>
    <w:rsid w:val="00824439"/>
    <w:rsid w:val="00851439"/>
    <w:rsid w:val="008625FA"/>
    <w:rsid w:val="008E2ADC"/>
    <w:rsid w:val="00B1016B"/>
    <w:rsid w:val="00C87286"/>
    <w:rsid w:val="00D05795"/>
    <w:rsid w:val="00D14616"/>
    <w:rsid w:val="00F51061"/>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016B"/>
    <w:rPr>
      <w:sz w:val="24"/>
      <w:szCs w:val="24"/>
      <w:lang w:val="es-ES" w:eastAsia="es-ES"/>
    </w:rPr>
  </w:style>
  <w:style w:type="paragraph" w:styleId="Ttulo1">
    <w:name w:val="heading 1"/>
    <w:basedOn w:val="Normal"/>
    <w:next w:val="Normal"/>
    <w:qFormat/>
    <w:rsid w:val="00B1016B"/>
    <w:pPr>
      <w:keepNext/>
      <w:jc w:val="center"/>
      <w:outlineLvl w:val="0"/>
    </w:pPr>
    <w:rPr>
      <w:b/>
      <w:bCs/>
      <w:u w:val="single"/>
    </w:rPr>
  </w:style>
  <w:style w:type="paragraph" w:styleId="Ttulo2">
    <w:name w:val="heading 2"/>
    <w:basedOn w:val="Normal"/>
    <w:next w:val="Normal"/>
    <w:qFormat/>
    <w:rsid w:val="00B1016B"/>
    <w:pPr>
      <w:keepNext/>
      <w:jc w:val="both"/>
      <w:outlineLvl w:val="1"/>
    </w:pPr>
    <w:rPr>
      <w:b/>
      <w:bCs/>
    </w:rPr>
  </w:style>
  <w:style w:type="paragraph" w:styleId="Ttulo3">
    <w:name w:val="heading 3"/>
    <w:basedOn w:val="Normal"/>
    <w:next w:val="Normal"/>
    <w:qFormat/>
    <w:rsid w:val="00B1016B"/>
    <w:pPr>
      <w:keepNext/>
      <w:outlineLvl w:val="2"/>
    </w:pPr>
    <w:rPr>
      <w:b/>
      <w:bCs/>
      <w:u w:val="single"/>
    </w:rPr>
  </w:style>
  <w:style w:type="paragraph" w:styleId="Ttulo4">
    <w:name w:val="heading 4"/>
    <w:basedOn w:val="Normal"/>
    <w:next w:val="Normal"/>
    <w:qFormat/>
    <w:rsid w:val="00B1016B"/>
    <w:pPr>
      <w:keepNext/>
      <w:ind w:firstLine="708"/>
      <w:jc w:val="center"/>
      <w:outlineLvl w:val="3"/>
    </w:pPr>
    <w:rPr>
      <w:b/>
      <w:bCs/>
      <w:lang w:val="es-AR"/>
    </w:rPr>
  </w:style>
  <w:style w:type="paragraph" w:styleId="Ttulo5">
    <w:name w:val="heading 5"/>
    <w:basedOn w:val="Normal"/>
    <w:next w:val="Normal"/>
    <w:qFormat/>
    <w:rsid w:val="00B1016B"/>
    <w:pPr>
      <w:keepNext/>
      <w:jc w:val="center"/>
      <w:outlineLvl w:val="4"/>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B1016B"/>
    <w:pPr>
      <w:jc w:val="both"/>
    </w:pPr>
    <w:rPr>
      <w:rFonts w:ascii="Century" w:hAnsi="Century"/>
      <w:lang w:val="es-AR"/>
    </w:rPr>
  </w:style>
  <w:style w:type="paragraph" w:styleId="Ttulo">
    <w:name w:val="Title"/>
    <w:basedOn w:val="Normal"/>
    <w:qFormat/>
    <w:rsid w:val="00B1016B"/>
    <w:pPr>
      <w:jc w:val="center"/>
    </w:pPr>
    <w:rPr>
      <w:rFonts w:ascii="Century" w:hAnsi="Century"/>
      <w:b/>
      <w:bCs/>
      <w:u w:val="single"/>
      <w:lang w:val="es-AR"/>
    </w:rPr>
  </w:style>
  <w:style w:type="paragraph" w:styleId="Piedepgina">
    <w:name w:val="footer"/>
    <w:basedOn w:val="Normal"/>
    <w:semiHidden/>
    <w:rsid w:val="00B1016B"/>
    <w:pPr>
      <w:tabs>
        <w:tab w:val="center" w:pos="4419"/>
        <w:tab w:val="right" w:pos="8838"/>
      </w:tabs>
    </w:pPr>
  </w:style>
  <w:style w:type="character" w:styleId="Nmerodepgina">
    <w:name w:val="page number"/>
    <w:basedOn w:val="Fuentedeprrafopredeter"/>
    <w:semiHidden/>
    <w:rsid w:val="00B1016B"/>
  </w:style>
  <w:style w:type="paragraph" w:styleId="Sangradetextonormal">
    <w:name w:val="Body Text Indent"/>
    <w:basedOn w:val="Normal"/>
    <w:semiHidden/>
    <w:rsid w:val="00B1016B"/>
    <w:pPr>
      <w:ind w:firstLine="1800"/>
      <w:jc w:val="both"/>
    </w:pPr>
  </w:style>
  <w:style w:type="paragraph" w:styleId="Sangra2detindependiente">
    <w:name w:val="Body Text Indent 2"/>
    <w:basedOn w:val="Normal"/>
    <w:semiHidden/>
    <w:rsid w:val="00B1016B"/>
    <w:pPr>
      <w:ind w:firstLine="3060"/>
      <w:jc w:val="both"/>
    </w:pPr>
    <w:rPr>
      <w:bCs/>
    </w:rPr>
  </w:style>
  <w:style w:type="paragraph" w:styleId="Sangra3detindependiente">
    <w:name w:val="Body Text Indent 3"/>
    <w:basedOn w:val="Normal"/>
    <w:semiHidden/>
    <w:rsid w:val="00B1016B"/>
    <w:pPr>
      <w:ind w:firstLine="708"/>
      <w:jc w:val="both"/>
    </w:pPr>
    <w:rPr>
      <w:bC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1002</Words>
  <Characters>5517</Characters>
  <Application>Microsoft Office Word</Application>
  <DocSecurity>0</DocSecurity>
  <Lines>45</Lines>
  <Paragraphs>13</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6506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12</cp:revision>
  <cp:lastPrinted>2010-04-05T11:49:00Z</cp:lastPrinted>
  <dcterms:created xsi:type="dcterms:W3CDTF">2017-05-11T14:13:00Z</dcterms:created>
  <dcterms:modified xsi:type="dcterms:W3CDTF">2017-06-06T12:04:00Z</dcterms:modified>
</cp:coreProperties>
</file>