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76B8" w:rsidRPr="00A34A7B" w:rsidRDefault="008876B8" w:rsidP="00A34A7B">
      <w:pPr>
        <w:pStyle w:val="Textoindependiente"/>
        <w:spacing w:after="200"/>
        <w:jc w:val="right"/>
        <w:rPr>
          <w:rFonts w:ascii="Times New Roman" w:hAnsi="Times New Roman"/>
          <w:bCs/>
        </w:rPr>
      </w:pPr>
      <w:r w:rsidRPr="00A34A7B">
        <w:rPr>
          <w:rFonts w:ascii="Times New Roman" w:hAnsi="Times New Roman"/>
          <w:bCs/>
        </w:rPr>
        <w:t>Yerba Buena, 05 de Julio de 2012</w:t>
      </w:r>
    </w:p>
    <w:p w:rsidR="008876B8" w:rsidRPr="00A34A7B" w:rsidRDefault="008876B8" w:rsidP="00A34A7B">
      <w:pPr>
        <w:pStyle w:val="Textoindependiente"/>
        <w:spacing w:after="200"/>
        <w:jc w:val="left"/>
        <w:rPr>
          <w:rFonts w:ascii="Times New Roman" w:hAnsi="Times New Roman"/>
          <w:bCs/>
        </w:rPr>
      </w:pPr>
      <w:r w:rsidRPr="00A34A7B">
        <w:rPr>
          <w:rFonts w:ascii="Times New Roman" w:hAnsi="Times New Roman"/>
          <w:bCs/>
        </w:rPr>
        <w:t>ORDENANZA Nº 1887</w:t>
      </w:r>
    </w:p>
    <w:p w:rsidR="0040648A" w:rsidRPr="00A34A7B" w:rsidRDefault="008876B8" w:rsidP="00A34A7B">
      <w:pPr>
        <w:pStyle w:val="Textoindependiente"/>
        <w:spacing w:after="200"/>
        <w:rPr>
          <w:rFonts w:ascii="Times New Roman" w:hAnsi="Times New Roman"/>
        </w:rPr>
      </w:pPr>
      <w:r w:rsidRPr="00A34A7B">
        <w:rPr>
          <w:rFonts w:ascii="Times New Roman" w:hAnsi="Times New Roman"/>
          <w:bCs/>
        </w:rPr>
        <w:t xml:space="preserve">VISTO: </w:t>
      </w:r>
      <w:r w:rsidR="005720BD" w:rsidRPr="00A34A7B">
        <w:rPr>
          <w:rFonts w:ascii="Times New Roman" w:hAnsi="Times New Roman"/>
        </w:rPr>
        <w:t xml:space="preserve">La Ordenanza </w:t>
      </w:r>
      <w:r w:rsidR="00D377FD" w:rsidRPr="00A34A7B">
        <w:rPr>
          <w:rFonts w:ascii="Times New Roman" w:hAnsi="Times New Roman"/>
        </w:rPr>
        <w:t>Nº</w:t>
      </w:r>
      <w:r w:rsidR="005720BD" w:rsidRPr="00A34A7B">
        <w:rPr>
          <w:rFonts w:ascii="Times New Roman" w:hAnsi="Times New Roman"/>
        </w:rPr>
        <w:t xml:space="preserve"> 1627/08 y el Proyecto de convenio elevado por el </w:t>
      </w:r>
      <w:r w:rsidR="007460F5" w:rsidRPr="00A34A7B">
        <w:rPr>
          <w:rFonts w:ascii="Times New Roman" w:hAnsi="Times New Roman"/>
        </w:rPr>
        <w:t>Departamento Ejecutivo Municipal; y</w:t>
      </w:r>
    </w:p>
    <w:p w:rsidR="007460F5" w:rsidRPr="00A34A7B" w:rsidRDefault="008876B8" w:rsidP="00A34A7B">
      <w:pPr>
        <w:pStyle w:val="Textoindependiente"/>
        <w:spacing w:after="200"/>
        <w:rPr>
          <w:rFonts w:ascii="Times New Roman" w:hAnsi="Times New Roman"/>
        </w:rPr>
      </w:pPr>
      <w:r w:rsidRPr="00A34A7B">
        <w:rPr>
          <w:rFonts w:ascii="Times New Roman" w:hAnsi="Times New Roman"/>
          <w:bCs/>
        </w:rPr>
        <w:t xml:space="preserve">CONSIDERANDO: </w:t>
      </w:r>
      <w:r w:rsidR="007460F5" w:rsidRPr="00A34A7B">
        <w:rPr>
          <w:rFonts w:ascii="Times New Roman" w:hAnsi="Times New Roman"/>
        </w:rPr>
        <w:t xml:space="preserve">Que </w:t>
      </w:r>
      <w:r w:rsidR="005720BD" w:rsidRPr="00A34A7B">
        <w:rPr>
          <w:rFonts w:ascii="Times New Roman" w:hAnsi="Times New Roman"/>
        </w:rPr>
        <w:t xml:space="preserve">mediante la Ordenanza </w:t>
      </w:r>
      <w:r w:rsidR="00D377FD" w:rsidRPr="00A34A7B">
        <w:rPr>
          <w:rFonts w:ascii="Times New Roman" w:hAnsi="Times New Roman"/>
        </w:rPr>
        <w:t>Nº</w:t>
      </w:r>
      <w:r w:rsidR="005720BD" w:rsidRPr="00A34A7B">
        <w:rPr>
          <w:rFonts w:ascii="Times New Roman" w:hAnsi="Times New Roman"/>
        </w:rPr>
        <w:t xml:space="preserve"> 1627 del 10 de Julio de 2008, se autoriza al Departamento Ejecutivo Municipal a celebrar un contrato con el Sr. Julio R. </w:t>
      </w:r>
      <w:r w:rsidR="00D377FD" w:rsidRPr="00A34A7B">
        <w:rPr>
          <w:rFonts w:ascii="Times New Roman" w:hAnsi="Times New Roman"/>
        </w:rPr>
        <w:t>Bringas</w:t>
      </w:r>
      <w:r w:rsidR="005720BD" w:rsidRPr="00A34A7B">
        <w:rPr>
          <w:rFonts w:ascii="Times New Roman" w:hAnsi="Times New Roman"/>
        </w:rPr>
        <w:t xml:space="preserve"> para</w:t>
      </w:r>
      <w:r w:rsidR="007460F5" w:rsidRPr="00A34A7B">
        <w:rPr>
          <w:rFonts w:ascii="Times New Roman" w:hAnsi="Times New Roman"/>
        </w:rPr>
        <w:t xml:space="preserve"> la construcción y/o elaboración, instalación y/o colocación, mantenimiento, reparación y/o reposición por parte de La Empresa del Sr. Bringas, </w:t>
      </w:r>
      <w:r w:rsidR="005720BD" w:rsidRPr="00A34A7B">
        <w:rPr>
          <w:rFonts w:ascii="Times New Roman" w:hAnsi="Times New Roman"/>
        </w:rPr>
        <w:t>l</w:t>
      </w:r>
      <w:r w:rsidR="007460F5" w:rsidRPr="00A34A7B">
        <w:rPr>
          <w:rFonts w:ascii="Times New Roman" w:hAnsi="Times New Roman"/>
        </w:rPr>
        <w:t xml:space="preserve">os </w:t>
      </w:r>
      <w:r w:rsidR="005720BD" w:rsidRPr="00A34A7B">
        <w:rPr>
          <w:rFonts w:ascii="Times New Roman" w:hAnsi="Times New Roman"/>
        </w:rPr>
        <w:t>n</w:t>
      </w:r>
      <w:r w:rsidR="007460F5" w:rsidRPr="00A34A7B">
        <w:rPr>
          <w:rFonts w:ascii="Times New Roman" w:hAnsi="Times New Roman"/>
        </w:rPr>
        <w:t xml:space="preserve">omencladores, Carteles de Publicidad y refugios en las paradas de colectivos </w:t>
      </w:r>
      <w:r w:rsidR="005720BD" w:rsidRPr="00A34A7B">
        <w:rPr>
          <w:rFonts w:ascii="Times New Roman" w:hAnsi="Times New Roman"/>
        </w:rPr>
        <w:t xml:space="preserve">existentes </w:t>
      </w:r>
      <w:r w:rsidR="007460F5" w:rsidRPr="00A34A7B">
        <w:rPr>
          <w:rFonts w:ascii="Times New Roman" w:hAnsi="Times New Roman"/>
        </w:rPr>
        <w:t>sobre las</w:t>
      </w:r>
      <w:r w:rsidR="005720BD" w:rsidRPr="00A34A7B">
        <w:rPr>
          <w:rFonts w:ascii="Times New Roman" w:hAnsi="Times New Roman"/>
        </w:rPr>
        <w:t xml:space="preserve"> veredas frente a</w:t>
      </w:r>
      <w:r w:rsidR="007460F5" w:rsidRPr="00A34A7B">
        <w:rPr>
          <w:rFonts w:ascii="Times New Roman" w:hAnsi="Times New Roman"/>
        </w:rPr>
        <w:t xml:space="preserve"> avenidas, calles, pasajes y/o caminos internos existentes y/o a c</w:t>
      </w:r>
      <w:r w:rsidR="005720BD" w:rsidRPr="00A34A7B">
        <w:rPr>
          <w:rFonts w:ascii="Times New Roman" w:hAnsi="Times New Roman"/>
        </w:rPr>
        <w:t>rearse en el futuro</w:t>
      </w:r>
      <w:r w:rsidR="007460F5" w:rsidRPr="00A34A7B">
        <w:rPr>
          <w:rFonts w:ascii="Times New Roman" w:hAnsi="Times New Roman"/>
        </w:rPr>
        <w:t>;</w:t>
      </w:r>
    </w:p>
    <w:p w:rsidR="005720BD" w:rsidRPr="00A34A7B" w:rsidRDefault="007460F5" w:rsidP="00A34A7B">
      <w:pPr>
        <w:pStyle w:val="Textoindependiente"/>
        <w:spacing w:after="200"/>
        <w:rPr>
          <w:rFonts w:ascii="Times New Roman" w:hAnsi="Times New Roman"/>
        </w:rPr>
      </w:pPr>
      <w:r w:rsidRPr="00A34A7B">
        <w:rPr>
          <w:rFonts w:ascii="Times New Roman" w:hAnsi="Times New Roman"/>
        </w:rPr>
        <w:t xml:space="preserve">Que </w:t>
      </w:r>
      <w:r w:rsidR="005720BD" w:rsidRPr="00A34A7B">
        <w:rPr>
          <w:rFonts w:ascii="Times New Roman" w:hAnsi="Times New Roman"/>
        </w:rPr>
        <w:t>el Sr. Julio Bringas, expresando cuestiones económicas y de vandalismos, lo que no le permite la venta de publicidad, manifiesta su intención de rescindir la explotación de los refugios mediante la firma de un convenio.</w:t>
      </w:r>
    </w:p>
    <w:p w:rsidR="0040648A" w:rsidRPr="00A34A7B" w:rsidRDefault="005720BD" w:rsidP="00A34A7B">
      <w:pPr>
        <w:pStyle w:val="Textoindependiente"/>
        <w:spacing w:after="200"/>
        <w:rPr>
          <w:rFonts w:ascii="Times New Roman" w:hAnsi="Times New Roman"/>
        </w:rPr>
      </w:pPr>
      <w:r w:rsidRPr="00A34A7B">
        <w:rPr>
          <w:rFonts w:ascii="Times New Roman" w:hAnsi="Times New Roman"/>
        </w:rPr>
        <w:t>Que analizado este proyecto de convenio, este Cuerpo Legisferante no encuentra objeciones al mismo, sosteniendo que es importante para el Municipio la habilitación de la vía que permita la instalación de refugios que cumplan con el fin que éstos tienen y que es el de preservar de las inclemencias del tiempo a los usuarios del transporte público de pasajeros.</w:t>
      </w:r>
    </w:p>
    <w:p w:rsidR="0040648A" w:rsidRPr="00A34A7B" w:rsidRDefault="005720BD" w:rsidP="00A34A7B">
      <w:pPr>
        <w:pStyle w:val="Textoindependiente"/>
        <w:spacing w:after="200"/>
        <w:jc w:val="center"/>
        <w:rPr>
          <w:rFonts w:ascii="Times New Roman" w:hAnsi="Times New Roman"/>
          <w:bCs/>
        </w:rPr>
      </w:pPr>
      <w:r w:rsidRPr="00A34A7B">
        <w:rPr>
          <w:rFonts w:ascii="Times New Roman" w:hAnsi="Times New Roman"/>
        </w:rPr>
        <w:t xml:space="preserve">POR </w:t>
      </w:r>
      <w:r w:rsidR="008876B8" w:rsidRPr="00A34A7B">
        <w:rPr>
          <w:rFonts w:ascii="Times New Roman" w:hAnsi="Times New Roman"/>
        </w:rPr>
        <w:t>EL CONCEJO DELIBERANTE SANCIONA CON FUERZA DE ORDENANZA</w:t>
      </w:r>
    </w:p>
    <w:p w:rsidR="0040648A" w:rsidRPr="00A34A7B" w:rsidRDefault="00AA7180" w:rsidP="00A34A7B">
      <w:pPr>
        <w:pStyle w:val="Textoindependiente"/>
        <w:spacing w:after="200"/>
        <w:rPr>
          <w:rFonts w:ascii="Times New Roman" w:hAnsi="Times New Roman"/>
        </w:rPr>
      </w:pPr>
      <w:r w:rsidRPr="00A34A7B">
        <w:rPr>
          <w:rFonts w:ascii="Times New Roman" w:hAnsi="Times New Roman"/>
          <w:bCs/>
        </w:rPr>
        <w:t>ARTICULO PRIMERO</w:t>
      </w:r>
      <w:r w:rsidR="008876B8" w:rsidRPr="00A34A7B">
        <w:rPr>
          <w:rFonts w:ascii="Times New Roman" w:hAnsi="Times New Roman"/>
          <w:bCs/>
        </w:rPr>
        <w:t xml:space="preserve">: </w:t>
      </w:r>
      <w:r w:rsidR="007460F5" w:rsidRPr="00A34A7B">
        <w:rPr>
          <w:rFonts w:ascii="Times New Roman" w:hAnsi="Times New Roman"/>
          <w:bCs/>
        </w:rPr>
        <w:t>AUTORIZA</w:t>
      </w:r>
      <w:r w:rsidR="005720BD" w:rsidRPr="00A34A7B">
        <w:rPr>
          <w:rFonts w:ascii="Times New Roman" w:hAnsi="Times New Roman"/>
          <w:bCs/>
        </w:rPr>
        <w:t>SE</w:t>
      </w:r>
      <w:r w:rsidR="007460F5" w:rsidRPr="00A34A7B">
        <w:rPr>
          <w:rFonts w:ascii="Times New Roman" w:hAnsi="Times New Roman"/>
        </w:rPr>
        <w:t xml:space="preserve">al </w:t>
      </w:r>
      <w:r w:rsidR="005720BD" w:rsidRPr="00A34A7B">
        <w:rPr>
          <w:rFonts w:ascii="Times New Roman" w:hAnsi="Times New Roman"/>
        </w:rPr>
        <w:t xml:space="preserve">Sr. Intendente </w:t>
      </w:r>
      <w:r w:rsidR="007460F5" w:rsidRPr="00A34A7B">
        <w:rPr>
          <w:rFonts w:ascii="Times New Roman" w:hAnsi="Times New Roman"/>
        </w:rPr>
        <w:t xml:space="preserve">Municipal a </w:t>
      </w:r>
      <w:r w:rsidR="005720BD" w:rsidRPr="00A34A7B">
        <w:rPr>
          <w:rFonts w:ascii="Times New Roman" w:hAnsi="Times New Roman"/>
        </w:rPr>
        <w:t xml:space="preserve">suscribir con </w:t>
      </w:r>
      <w:r w:rsidR="007460F5" w:rsidRPr="00A34A7B">
        <w:rPr>
          <w:rFonts w:ascii="Times New Roman" w:hAnsi="Times New Roman"/>
        </w:rPr>
        <w:t xml:space="preserve">el Sr. </w:t>
      </w:r>
      <w:r w:rsidR="005720BD" w:rsidRPr="00A34A7B">
        <w:rPr>
          <w:rFonts w:ascii="Times New Roman" w:hAnsi="Times New Roman"/>
        </w:rPr>
        <w:t>Julio Roberto Bringas</w:t>
      </w:r>
      <w:r w:rsidR="007460F5" w:rsidRPr="00A34A7B">
        <w:rPr>
          <w:rFonts w:ascii="Times New Roman" w:hAnsi="Times New Roman"/>
        </w:rPr>
        <w:t xml:space="preserve">, D.N.I. Nº 8.090.761, </w:t>
      </w:r>
      <w:r w:rsidR="005720BD" w:rsidRPr="00A34A7B">
        <w:rPr>
          <w:rFonts w:ascii="Times New Roman" w:hAnsi="Times New Roman"/>
        </w:rPr>
        <w:t>un convenio de rescisión de la explotación de refugios en el Municipio de Yerba Buena, según modelo adjunto identificado como Anexo I de la presente Ordenanza.</w:t>
      </w:r>
    </w:p>
    <w:p w:rsidR="00A34A7B" w:rsidRDefault="00AA7180" w:rsidP="00A34A7B">
      <w:pPr>
        <w:pStyle w:val="Textoindependiente"/>
        <w:spacing w:after="200"/>
        <w:rPr>
          <w:rFonts w:ascii="Times New Roman" w:hAnsi="Times New Roman"/>
          <w:bCs/>
        </w:rPr>
      </w:pPr>
      <w:r w:rsidRPr="00A34A7B">
        <w:rPr>
          <w:rFonts w:ascii="Times New Roman" w:hAnsi="Times New Roman"/>
          <w:bCs/>
        </w:rPr>
        <w:t>ARTICULO SEGUNDO</w:t>
      </w:r>
      <w:r w:rsidR="008876B8" w:rsidRPr="00A34A7B">
        <w:rPr>
          <w:rFonts w:ascii="Times New Roman" w:hAnsi="Times New Roman"/>
          <w:bCs/>
        </w:rPr>
        <w:t xml:space="preserve">: </w:t>
      </w:r>
      <w:r w:rsidR="00D377FD" w:rsidRPr="00A34A7B">
        <w:rPr>
          <w:rFonts w:ascii="Times New Roman" w:hAnsi="Times New Roman"/>
        </w:rPr>
        <w:t>COMUNIQUESE</w:t>
      </w:r>
      <w:r w:rsidR="007460F5" w:rsidRPr="00A34A7B">
        <w:rPr>
          <w:rFonts w:ascii="Times New Roman" w:hAnsi="Times New Roman"/>
          <w:bCs/>
        </w:rPr>
        <w:t>, REGISTRESE Y ARCHIVESE.</w:t>
      </w:r>
    </w:p>
    <w:p w:rsidR="0040648A" w:rsidRPr="00A34A7B" w:rsidRDefault="00AC4BEA" w:rsidP="00A34A7B">
      <w:pPr>
        <w:pStyle w:val="Textoindependiente"/>
        <w:spacing w:after="200"/>
        <w:jc w:val="center"/>
        <w:rPr>
          <w:rFonts w:ascii="Times New Roman" w:hAnsi="Times New Roman"/>
          <w:bCs/>
        </w:rPr>
      </w:pPr>
      <w:r w:rsidRPr="00A34A7B">
        <w:rPr>
          <w:rFonts w:ascii="Times New Roman" w:hAnsi="Times New Roman"/>
          <w:bCs/>
        </w:rPr>
        <w:br w:type="page"/>
      </w:r>
      <w:bookmarkStart w:id="0" w:name="_GoBack"/>
      <w:bookmarkEnd w:id="0"/>
      <w:r w:rsidR="007460F5" w:rsidRPr="00A34A7B">
        <w:rPr>
          <w:rFonts w:ascii="Times New Roman" w:hAnsi="Times New Roman"/>
          <w:bCs/>
        </w:rPr>
        <w:lastRenderedPageBreak/>
        <w:t>ANEXO I</w:t>
      </w:r>
    </w:p>
    <w:p w:rsidR="0040648A" w:rsidRPr="00A34A7B" w:rsidRDefault="007460F5" w:rsidP="00A34A7B">
      <w:pPr>
        <w:pStyle w:val="Textoindependiente"/>
        <w:spacing w:after="200"/>
        <w:jc w:val="center"/>
        <w:rPr>
          <w:rFonts w:ascii="Times New Roman" w:hAnsi="Times New Roman"/>
          <w:bCs/>
        </w:rPr>
      </w:pPr>
      <w:r w:rsidRPr="00A34A7B">
        <w:rPr>
          <w:rFonts w:ascii="Times New Roman" w:hAnsi="Times New Roman"/>
          <w:bCs/>
        </w:rPr>
        <w:t xml:space="preserve">CONVENIO </w:t>
      </w:r>
      <w:r w:rsidR="007A5D32" w:rsidRPr="00A34A7B">
        <w:rPr>
          <w:rFonts w:ascii="Times New Roman" w:hAnsi="Times New Roman"/>
          <w:bCs/>
        </w:rPr>
        <w:t>DE RESCISÓN DE REFUGIOS</w:t>
      </w:r>
    </w:p>
    <w:p w:rsidR="0040648A" w:rsidRPr="00A34A7B" w:rsidRDefault="007460F5" w:rsidP="00A34A7B">
      <w:pPr>
        <w:pStyle w:val="Textoindependiente"/>
        <w:spacing w:after="200"/>
        <w:rPr>
          <w:rFonts w:ascii="Times New Roman" w:hAnsi="Times New Roman"/>
        </w:rPr>
      </w:pPr>
      <w:r w:rsidRPr="00A34A7B">
        <w:rPr>
          <w:rFonts w:ascii="Times New Roman" w:hAnsi="Times New Roman"/>
        </w:rPr>
        <w:t>En</w:t>
      </w:r>
      <w:r w:rsidR="007A5D32" w:rsidRPr="00A34A7B">
        <w:rPr>
          <w:rFonts w:ascii="Times New Roman" w:hAnsi="Times New Roman"/>
        </w:rPr>
        <w:t xml:space="preserve"> ciudad</w:t>
      </w:r>
      <w:r w:rsidRPr="00A34A7B">
        <w:rPr>
          <w:rFonts w:ascii="Times New Roman" w:hAnsi="Times New Roman"/>
        </w:rPr>
        <w:t xml:space="preserve"> de Yerba Buena</w:t>
      </w:r>
      <w:r w:rsidR="007A5D32" w:rsidRPr="00A34A7B">
        <w:rPr>
          <w:rFonts w:ascii="Times New Roman" w:hAnsi="Times New Roman"/>
        </w:rPr>
        <w:t xml:space="preserve">, a los 30 días del mes de mayo del 2012, se procede a celebrar el siguiente convenio entre el </w:t>
      </w:r>
      <w:r w:rsidRPr="00A34A7B">
        <w:rPr>
          <w:rFonts w:ascii="Times New Roman" w:hAnsi="Times New Roman"/>
        </w:rPr>
        <w:t xml:space="preserve">Sr. Intendente </w:t>
      </w:r>
      <w:r w:rsidR="007A5D32" w:rsidRPr="00A34A7B">
        <w:rPr>
          <w:rFonts w:ascii="Times New Roman" w:hAnsi="Times New Roman"/>
        </w:rPr>
        <w:t>de la ciudad</w:t>
      </w:r>
      <w:r w:rsidRPr="00A34A7B">
        <w:rPr>
          <w:rFonts w:ascii="Times New Roman" w:hAnsi="Times New Roman"/>
        </w:rPr>
        <w:t xml:space="preserve">, Prof. DANIEL GUILLERMO TOLEDO, </w:t>
      </w:r>
      <w:r w:rsidR="007A5D32" w:rsidRPr="00A34A7B">
        <w:rPr>
          <w:rFonts w:ascii="Times New Roman" w:hAnsi="Times New Roman"/>
        </w:rPr>
        <w:t xml:space="preserve">mayor de edad, </w:t>
      </w:r>
      <w:r w:rsidRPr="00A34A7B">
        <w:rPr>
          <w:rFonts w:ascii="Times New Roman" w:hAnsi="Times New Roman"/>
        </w:rPr>
        <w:t xml:space="preserve">D.N.I. 13.378.335, </w:t>
      </w:r>
      <w:r w:rsidR="007A5D32" w:rsidRPr="00A34A7B">
        <w:rPr>
          <w:rFonts w:ascii="Times New Roman" w:hAnsi="Times New Roman"/>
        </w:rPr>
        <w:t xml:space="preserve">con domicilio en Aconquija Nº 1991, en representación de la ciudad de Yerba Buena, en </w:t>
      </w:r>
      <w:r w:rsidRPr="00A34A7B">
        <w:rPr>
          <w:rFonts w:ascii="Times New Roman" w:hAnsi="Times New Roman"/>
        </w:rPr>
        <w:t xml:space="preserve">adelante </w:t>
      </w:r>
      <w:r w:rsidR="007A5D32" w:rsidRPr="00A34A7B">
        <w:rPr>
          <w:rFonts w:ascii="Times New Roman" w:hAnsi="Times New Roman"/>
        </w:rPr>
        <w:t>El Municipio</w:t>
      </w:r>
      <w:r w:rsidRPr="00A34A7B">
        <w:rPr>
          <w:rFonts w:ascii="Times New Roman" w:hAnsi="Times New Roman"/>
        </w:rPr>
        <w:t xml:space="preserve">, </w:t>
      </w:r>
      <w:r w:rsidR="007A5D32" w:rsidRPr="00A34A7B">
        <w:rPr>
          <w:rFonts w:ascii="Times New Roman" w:hAnsi="Times New Roman"/>
        </w:rPr>
        <w:t>y</w:t>
      </w:r>
      <w:r w:rsidRPr="00A34A7B">
        <w:rPr>
          <w:rFonts w:ascii="Times New Roman" w:hAnsi="Times New Roman"/>
        </w:rPr>
        <w:t xml:space="preserve"> el Sr. JULIO ROBERTO BRINGAS, </w:t>
      </w:r>
      <w:r w:rsidR="007A5D32" w:rsidRPr="00A34A7B">
        <w:rPr>
          <w:rFonts w:ascii="Times New Roman" w:hAnsi="Times New Roman"/>
        </w:rPr>
        <w:t xml:space="preserve">con </w:t>
      </w:r>
      <w:r w:rsidRPr="00A34A7B">
        <w:rPr>
          <w:rFonts w:ascii="Times New Roman" w:hAnsi="Times New Roman"/>
        </w:rPr>
        <w:t xml:space="preserve">D.N.I. 8.090.761, </w:t>
      </w:r>
      <w:r w:rsidR="007A5D32" w:rsidRPr="00A34A7B">
        <w:rPr>
          <w:rFonts w:ascii="Times New Roman" w:hAnsi="Times New Roman"/>
        </w:rPr>
        <w:t>casado, con domicilio</w:t>
      </w:r>
      <w:r w:rsidRPr="00A34A7B">
        <w:rPr>
          <w:rFonts w:ascii="Times New Roman" w:hAnsi="Times New Roman"/>
        </w:rPr>
        <w:t xml:space="preserve"> en calle Córdoba </w:t>
      </w:r>
      <w:r w:rsidR="00D377FD" w:rsidRPr="00A34A7B">
        <w:rPr>
          <w:rFonts w:ascii="Times New Roman" w:hAnsi="Times New Roman"/>
        </w:rPr>
        <w:t>Nº</w:t>
      </w:r>
      <w:r w:rsidRPr="00A34A7B">
        <w:rPr>
          <w:rFonts w:ascii="Times New Roman" w:hAnsi="Times New Roman"/>
        </w:rPr>
        <w:t xml:space="preserve">680, </w:t>
      </w:r>
      <w:r w:rsidR="007A5D32" w:rsidRPr="00A34A7B">
        <w:rPr>
          <w:rFonts w:ascii="Times New Roman" w:hAnsi="Times New Roman"/>
        </w:rPr>
        <w:t xml:space="preserve">Piso </w:t>
      </w:r>
      <w:r w:rsidRPr="00A34A7B">
        <w:rPr>
          <w:rFonts w:ascii="Times New Roman" w:hAnsi="Times New Roman"/>
        </w:rPr>
        <w:t>8</w:t>
      </w:r>
      <w:r w:rsidR="007A5D32" w:rsidRPr="00A34A7B">
        <w:rPr>
          <w:rFonts w:ascii="Times New Roman" w:hAnsi="Times New Roman"/>
        </w:rPr>
        <w:t xml:space="preserve">, </w:t>
      </w:r>
      <w:r w:rsidR="00D377FD" w:rsidRPr="00A34A7B">
        <w:rPr>
          <w:rFonts w:ascii="Times New Roman" w:hAnsi="Times New Roman"/>
        </w:rPr>
        <w:t>Dpto.</w:t>
      </w:r>
      <w:r w:rsidR="007A5D32" w:rsidRPr="00A34A7B">
        <w:rPr>
          <w:rFonts w:ascii="Times New Roman" w:hAnsi="Times New Roman"/>
        </w:rPr>
        <w:t xml:space="preserve"> “A</w:t>
      </w:r>
      <w:r w:rsidRPr="00A34A7B">
        <w:rPr>
          <w:rFonts w:ascii="Times New Roman" w:hAnsi="Times New Roman"/>
        </w:rPr>
        <w:t xml:space="preserve">” de la Ciudad de San Miguel de Tucumán, en adelante </w:t>
      </w:r>
      <w:r w:rsidR="007A5D32" w:rsidRPr="00A34A7B">
        <w:rPr>
          <w:rFonts w:ascii="Times New Roman" w:hAnsi="Times New Roman"/>
        </w:rPr>
        <w:t xml:space="preserve">La Empresaquienes de común acuerdo </w:t>
      </w:r>
      <w:r w:rsidRPr="00A34A7B">
        <w:rPr>
          <w:rFonts w:ascii="Times New Roman" w:hAnsi="Times New Roman"/>
        </w:rPr>
        <w:t xml:space="preserve">convienen en celebrar </w:t>
      </w:r>
      <w:r w:rsidR="007A5D32" w:rsidRPr="00A34A7B">
        <w:rPr>
          <w:rFonts w:ascii="Times New Roman" w:hAnsi="Times New Roman"/>
        </w:rPr>
        <w:t>elConveniobajo</w:t>
      </w:r>
      <w:r w:rsidRPr="00A34A7B">
        <w:rPr>
          <w:rFonts w:ascii="Times New Roman" w:hAnsi="Times New Roman"/>
        </w:rPr>
        <w:t xml:space="preserve"> las</w:t>
      </w:r>
      <w:r w:rsidR="007A5D32" w:rsidRPr="00A34A7B">
        <w:rPr>
          <w:rFonts w:ascii="Times New Roman" w:hAnsi="Times New Roman"/>
        </w:rPr>
        <w:t xml:space="preserve"> siguientes </w:t>
      </w:r>
      <w:r w:rsidRPr="00A34A7B">
        <w:rPr>
          <w:rFonts w:ascii="Times New Roman" w:hAnsi="Times New Roman"/>
        </w:rPr>
        <w:t>cláusulas:</w:t>
      </w:r>
    </w:p>
    <w:p w:rsidR="00A34A7B" w:rsidRDefault="007A5D32" w:rsidP="00A34A7B">
      <w:pPr>
        <w:pStyle w:val="Textoindependiente"/>
        <w:spacing w:after="200"/>
        <w:rPr>
          <w:rFonts w:ascii="Times New Roman" w:hAnsi="Times New Roman"/>
        </w:rPr>
      </w:pPr>
      <w:r w:rsidRPr="00A34A7B">
        <w:rPr>
          <w:rFonts w:ascii="Times New Roman" w:hAnsi="Times New Roman"/>
          <w:bCs/>
        </w:rPr>
        <w:t xml:space="preserve">CLAUSULA </w:t>
      </w:r>
      <w:r w:rsidR="007460F5" w:rsidRPr="00A34A7B">
        <w:rPr>
          <w:rFonts w:ascii="Times New Roman" w:hAnsi="Times New Roman"/>
          <w:bCs/>
        </w:rPr>
        <w:t>PRIMERA:</w:t>
      </w:r>
      <w:r w:rsidRPr="00A34A7B">
        <w:rPr>
          <w:rFonts w:ascii="Times New Roman" w:hAnsi="Times New Roman"/>
        </w:rPr>
        <w:t>La Empresa de común acuerdo con el Municipio acuerdan dejar sin efecto la explotación de los Refugios que ha instalado en la ciudad, ya que por cuestiones de economía y vandalismo han afectado la posibilidad de venta de publicidad de los espacios concedidos por la Municipalidad a cambio de la construcción de los mismos. Se acuerda que se rescinde solamente la explotación de los refugios, manteniendo la explotación de nomencladores y de los carteles que se encuentran en la platabanda.</w:t>
      </w:r>
    </w:p>
    <w:p w:rsidR="00A34A7B" w:rsidRDefault="0048324C" w:rsidP="00A34A7B">
      <w:pPr>
        <w:pStyle w:val="Textoindependiente"/>
        <w:spacing w:after="200"/>
        <w:rPr>
          <w:rFonts w:ascii="Times New Roman" w:hAnsi="Times New Roman"/>
        </w:rPr>
      </w:pPr>
      <w:r w:rsidRPr="00A34A7B">
        <w:rPr>
          <w:rFonts w:ascii="Times New Roman" w:hAnsi="Times New Roman"/>
          <w:bCs/>
        </w:rPr>
        <w:t xml:space="preserve">CLAUSULA </w:t>
      </w:r>
      <w:r w:rsidR="007460F5" w:rsidRPr="00A34A7B">
        <w:rPr>
          <w:rFonts w:ascii="Times New Roman" w:hAnsi="Times New Roman"/>
          <w:bCs/>
        </w:rPr>
        <w:t>SEGUNDA:</w:t>
      </w:r>
      <w:r w:rsidR="007A5D32" w:rsidRPr="00A34A7B">
        <w:rPr>
          <w:rFonts w:ascii="Times New Roman" w:hAnsi="Times New Roman"/>
        </w:rPr>
        <w:t xml:space="preserve">El Municipio se hace cargo de </w:t>
      </w:r>
      <w:r w:rsidR="00F35239" w:rsidRPr="00A34A7B">
        <w:rPr>
          <w:rFonts w:ascii="Times New Roman" w:hAnsi="Times New Roman"/>
        </w:rPr>
        <w:t>desinstalar</w:t>
      </w:r>
      <w:r w:rsidR="007A5D32" w:rsidRPr="00A34A7B">
        <w:rPr>
          <w:rFonts w:ascii="Times New Roman" w:hAnsi="Times New Roman"/>
        </w:rPr>
        <w:t xml:space="preserve"> los refugios en su totalidad de don</w:t>
      </w:r>
      <w:r w:rsidR="00A67E65" w:rsidRPr="00A34A7B">
        <w:rPr>
          <w:rFonts w:ascii="Times New Roman" w:hAnsi="Times New Roman"/>
        </w:rPr>
        <w:t>de se encuentran instalados y La Empresa se hace cargo del traslado de los mismos al lugar que ella determine, en un plazo 30 días desde que fueron desinstalados por El Municipio.</w:t>
      </w:r>
    </w:p>
    <w:p w:rsidR="00A34A7B" w:rsidRDefault="0048324C" w:rsidP="00A34A7B">
      <w:pPr>
        <w:pStyle w:val="Textoindependiente"/>
        <w:spacing w:after="200"/>
        <w:rPr>
          <w:rFonts w:ascii="Times New Roman" w:hAnsi="Times New Roman"/>
        </w:rPr>
      </w:pPr>
      <w:r w:rsidRPr="00A34A7B">
        <w:rPr>
          <w:rFonts w:ascii="Times New Roman" w:hAnsi="Times New Roman"/>
          <w:bCs/>
        </w:rPr>
        <w:t xml:space="preserve">CLAUSULA </w:t>
      </w:r>
      <w:r w:rsidR="007460F5" w:rsidRPr="00A34A7B">
        <w:rPr>
          <w:rFonts w:ascii="Times New Roman" w:hAnsi="Times New Roman"/>
          <w:bCs/>
        </w:rPr>
        <w:t>TERCERA:</w:t>
      </w:r>
      <w:r w:rsidR="00A67E65" w:rsidRPr="00A34A7B">
        <w:rPr>
          <w:rFonts w:ascii="Times New Roman" w:hAnsi="Times New Roman"/>
        </w:rPr>
        <w:t>La Municipalidad reconoce que La Empresa no ha incurrido en ninguna falta y ha cumplido con todas las cláusulas estipuladas en la celebración del convenio de fecha 26 de agosto del 2008.</w:t>
      </w:r>
    </w:p>
    <w:p w:rsidR="00A34A7B" w:rsidRDefault="0048324C" w:rsidP="00A34A7B">
      <w:pPr>
        <w:pStyle w:val="Textoindependiente"/>
        <w:spacing w:after="200"/>
        <w:rPr>
          <w:rFonts w:ascii="Times New Roman" w:hAnsi="Times New Roman"/>
        </w:rPr>
      </w:pPr>
      <w:r w:rsidRPr="00A34A7B">
        <w:rPr>
          <w:rFonts w:ascii="Times New Roman" w:hAnsi="Times New Roman"/>
          <w:bCs/>
        </w:rPr>
        <w:t xml:space="preserve">CLAUSULA </w:t>
      </w:r>
      <w:r w:rsidR="007460F5" w:rsidRPr="00A34A7B">
        <w:rPr>
          <w:rFonts w:ascii="Times New Roman" w:hAnsi="Times New Roman"/>
          <w:bCs/>
        </w:rPr>
        <w:t>CUARTA:</w:t>
      </w:r>
      <w:r w:rsidR="00A67E65" w:rsidRPr="00A34A7B">
        <w:rPr>
          <w:rFonts w:ascii="Times New Roman" w:hAnsi="Times New Roman"/>
        </w:rPr>
        <w:t>La Empresa sigue a cargo de la explotación y mantenimiento de los carteles nomencladores y de los carteles de la platabanda de la Avenida Aconquija y Perón, de acuerdo a las pautas establecidas en el convenio señalado</w:t>
      </w:r>
      <w:r w:rsidRPr="00A34A7B">
        <w:rPr>
          <w:rFonts w:ascii="Times New Roman" w:hAnsi="Times New Roman"/>
        </w:rPr>
        <w:t xml:space="preserve"> ut-supra.</w:t>
      </w:r>
    </w:p>
    <w:p w:rsidR="00A34A7B" w:rsidRDefault="0048324C" w:rsidP="00A34A7B">
      <w:pPr>
        <w:pStyle w:val="Textoindependiente"/>
        <w:spacing w:after="200"/>
        <w:rPr>
          <w:rFonts w:ascii="Times New Roman" w:hAnsi="Times New Roman"/>
        </w:rPr>
      </w:pPr>
      <w:r w:rsidRPr="00A34A7B">
        <w:rPr>
          <w:rFonts w:ascii="Times New Roman" w:hAnsi="Times New Roman"/>
          <w:bCs/>
        </w:rPr>
        <w:t xml:space="preserve">CLAUSULA </w:t>
      </w:r>
      <w:r w:rsidR="007460F5" w:rsidRPr="00A34A7B">
        <w:rPr>
          <w:rFonts w:ascii="Times New Roman" w:hAnsi="Times New Roman"/>
          <w:bCs/>
        </w:rPr>
        <w:t>QUINTA:</w:t>
      </w:r>
      <w:r w:rsidR="00A67E65" w:rsidRPr="00A34A7B">
        <w:rPr>
          <w:rFonts w:ascii="Times New Roman" w:hAnsi="Times New Roman"/>
        </w:rPr>
        <w:t>T</w:t>
      </w:r>
      <w:r w:rsidR="007460F5" w:rsidRPr="00A34A7B">
        <w:rPr>
          <w:rFonts w:ascii="Times New Roman" w:hAnsi="Times New Roman"/>
        </w:rPr>
        <w:t>e</w:t>
      </w:r>
      <w:r w:rsidR="00A67E65" w:rsidRPr="00A34A7B">
        <w:rPr>
          <w:rFonts w:ascii="Times New Roman" w:hAnsi="Times New Roman"/>
        </w:rPr>
        <w:t xml:space="preserve">rminada la operatoria de </w:t>
      </w:r>
      <w:r w:rsidR="00F35239" w:rsidRPr="00A34A7B">
        <w:rPr>
          <w:rFonts w:ascii="Times New Roman" w:hAnsi="Times New Roman"/>
        </w:rPr>
        <w:t>desinstalación</w:t>
      </w:r>
      <w:r w:rsidR="00A67E65" w:rsidRPr="00A34A7B">
        <w:rPr>
          <w:rFonts w:ascii="Times New Roman" w:hAnsi="Times New Roman"/>
        </w:rPr>
        <w:t xml:space="preserve"> y traslado de los refugios, ninguna parte debe nada a la otra, quedando finalizado el convenio de rescisión de puro hecho. Sin necesidad de comunicación fehaciente de esto.</w:t>
      </w:r>
    </w:p>
    <w:p w:rsidR="00A34A7B" w:rsidRDefault="0048324C" w:rsidP="00A34A7B">
      <w:pPr>
        <w:pStyle w:val="Textoindependiente"/>
        <w:spacing w:after="200"/>
        <w:rPr>
          <w:rFonts w:ascii="Times New Roman" w:hAnsi="Times New Roman"/>
        </w:rPr>
      </w:pPr>
      <w:r w:rsidRPr="00A34A7B">
        <w:rPr>
          <w:rFonts w:ascii="Times New Roman" w:hAnsi="Times New Roman"/>
          <w:bCs/>
        </w:rPr>
        <w:t xml:space="preserve">CLAUSULA </w:t>
      </w:r>
      <w:r w:rsidR="007460F5" w:rsidRPr="00A34A7B">
        <w:rPr>
          <w:rFonts w:ascii="Times New Roman" w:hAnsi="Times New Roman"/>
          <w:bCs/>
        </w:rPr>
        <w:t>SEXTA:</w:t>
      </w:r>
      <w:r w:rsidR="00A67E65" w:rsidRPr="00A34A7B">
        <w:rPr>
          <w:rFonts w:ascii="Times New Roman" w:hAnsi="Times New Roman"/>
        </w:rPr>
        <w:t>En caso de incumplimiento de alguna de las partes, previa notificación fehaciente de hacerse cargo de sus obligaciones, deberán pagar una multa de Cien Pesos diarios, hasta que cumplan con lo que se obligó cada parte.</w:t>
      </w:r>
    </w:p>
    <w:p w:rsidR="00A34A7B" w:rsidRDefault="0048324C" w:rsidP="00A34A7B">
      <w:pPr>
        <w:pStyle w:val="Textoindependiente"/>
        <w:spacing w:after="200"/>
        <w:rPr>
          <w:rFonts w:ascii="Times New Roman" w:hAnsi="Times New Roman"/>
        </w:rPr>
      </w:pPr>
      <w:r w:rsidRPr="00A34A7B">
        <w:rPr>
          <w:rFonts w:ascii="Times New Roman" w:hAnsi="Times New Roman"/>
          <w:bCs/>
        </w:rPr>
        <w:t xml:space="preserve">CLAUSULA </w:t>
      </w:r>
      <w:r w:rsidR="007460F5" w:rsidRPr="00A34A7B">
        <w:rPr>
          <w:rFonts w:ascii="Times New Roman" w:hAnsi="Times New Roman"/>
          <w:bCs/>
        </w:rPr>
        <w:t>SÉPTIMA:</w:t>
      </w:r>
      <w:r w:rsidR="00A67E65" w:rsidRPr="00A34A7B">
        <w:rPr>
          <w:rFonts w:ascii="Times New Roman" w:hAnsi="Times New Roman"/>
        </w:rPr>
        <w:t>A los efectos que tuviera lugar, las partes fijan domicilio legal en los señalados ut-supra y se someten a los tribunales ordinarios de la Provincia.</w:t>
      </w:r>
    </w:p>
    <w:p w:rsidR="007460F5" w:rsidRPr="00A34A7B" w:rsidRDefault="0048324C" w:rsidP="00A34A7B">
      <w:pPr>
        <w:pStyle w:val="Textoindependiente"/>
        <w:spacing w:after="200"/>
        <w:rPr>
          <w:rFonts w:ascii="Times New Roman" w:hAnsi="Times New Roman"/>
        </w:rPr>
      </w:pPr>
      <w:r w:rsidRPr="00A34A7B">
        <w:rPr>
          <w:rFonts w:ascii="Times New Roman" w:hAnsi="Times New Roman"/>
          <w:bCs/>
        </w:rPr>
        <w:t xml:space="preserve">CLAUSULA </w:t>
      </w:r>
      <w:r w:rsidR="007460F5" w:rsidRPr="00A34A7B">
        <w:rPr>
          <w:rFonts w:ascii="Times New Roman" w:hAnsi="Times New Roman"/>
          <w:bCs/>
        </w:rPr>
        <w:t>OCTAVA:</w:t>
      </w:r>
      <w:r w:rsidR="00A67E65" w:rsidRPr="00A34A7B">
        <w:rPr>
          <w:rFonts w:ascii="Times New Roman" w:hAnsi="Times New Roman"/>
          <w:bCs/>
        </w:rPr>
        <w:t>Se firman dos ejemplares del mismo tenor y efecto, los cuales en este acto son las firmas certificadas por escribano público.</w:t>
      </w:r>
      <w:r w:rsidR="00A34A7B" w:rsidRPr="00A34A7B">
        <w:t xml:space="preserve"> </w:t>
      </w:r>
    </w:p>
    <w:sectPr w:rsidR="007460F5" w:rsidRPr="00A34A7B" w:rsidSect="00A34A7B">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66B3" w:rsidRDefault="00CC66B3">
      <w:r>
        <w:separator/>
      </w:r>
    </w:p>
  </w:endnote>
  <w:endnote w:type="continuationSeparator" w:id="1">
    <w:p w:rsidR="00CC66B3" w:rsidRDefault="00CC66B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5CBD" w:rsidRDefault="005439E1">
    <w:pPr>
      <w:pStyle w:val="Piedepgina"/>
      <w:framePr w:wrap="around" w:vAnchor="text" w:hAnchor="margin" w:xAlign="center" w:y="1"/>
      <w:rPr>
        <w:rStyle w:val="Nmerodepgina"/>
      </w:rPr>
    </w:pPr>
    <w:r>
      <w:rPr>
        <w:rStyle w:val="Nmerodepgina"/>
      </w:rPr>
      <w:fldChar w:fldCharType="begin"/>
    </w:r>
    <w:r w:rsidR="00FA5CBD">
      <w:rPr>
        <w:rStyle w:val="Nmerodepgina"/>
      </w:rPr>
      <w:instrText xml:space="preserve">PAGE  </w:instrText>
    </w:r>
    <w:r>
      <w:rPr>
        <w:rStyle w:val="Nmerodepgina"/>
      </w:rPr>
      <w:fldChar w:fldCharType="end"/>
    </w:r>
  </w:p>
  <w:p w:rsidR="00FA5CBD" w:rsidRDefault="00FA5CBD">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5CBD" w:rsidRDefault="005439E1">
    <w:pPr>
      <w:pStyle w:val="Piedepgina"/>
      <w:framePr w:wrap="around" w:vAnchor="text" w:hAnchor="margin" w:xAlign="center" w:y="1"/>
      <w:rPr>
        <w:rStyle w:val="Nmerodepgina"/>
      </w:rPr>
    </w:pPr>
    <w:r>
      <w:rPr>
        <w:rStyle w:val="Nmerodepgina"/>
      </w:rPr>
      <w:fldChar w:fldCharType="begin"/>
    </w:r>
    <w:r w:rsidR="00FA5CBD">
      <w:rPr>
        <w:rStyle w:val="Nmerodepgina"/>
      </w:rPr>
      <w:instrText xml:space="preserve">PAGE  </w:instrText>
    </w:r>
    <w:r>
      <w:rPr>
        <w:rStyle w:val="Nmerodepgina"/>
      </w:rPr>
      <w:fldChar w:fldCharType="separate"/>
    </w:r>
    <w:r w:rsidR="00A34A7B">
      <w:rPr>
        <w:rStyle w:val="Nmerodepgina"/>
        <w:noProof/>
      </w:rPr>
      <w:t>2</w:t>
    </w:r>
    <w:r>
      <w:rPr>
        <w:rStyle w:val="Nmerodepgina"/>
      </w:rPr>
      <w:fldChar w:fldCharType="end"/>
    </w:r>
  </w:p>
  <w:p w:rsidR="00FA5CBD" w:rsidRDefault="00FA5CBD">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66B3" w:rsidRDefault="00CC66B3">
      <w:r>
        <w:separator/>
      </w:r>
    </w:p>
  </w:footnote>
  <w:footnote w:type="continuationSeparator" w:id="1">
    <w:p w:rsidR="00CC66B3" w:rsidRDefault="00CC66B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A0A51FD"/>
    <w:multiLevelType w:val="hybridMultilevel"/>
    <w:tmpl w:val="5D32B81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84038B"/>
    <w:rsid w:val="00047E47"/>
    <w:rsid w:val="00145EFF"/>
    <w:rsid w:val="001C7886"/>
    <w:rsid w:val="001C7FA3"/>
    <w:rsid w:val="003A67FB"/>
    <w:rsid w:val="0040648A"/>
    <w:rsid w:val="00413357"/>
    <w:rsid w:val="00466FC3"/>
    <w:rsid w:val="0048324C"/>
    <w:rsid w:val="005439E1"/>
    <w:rsid w:val="005720BD"/>
    <w:rsid w:val="00640E84"/>
    <w:rsid w:val="006A6BB1"/>
    <w:rsid w:val="006C29EF"/>
    <w:rsid w:val="007460F5"/>
    <w:rsid w:val="00757891"/>
    <w:rsid w:val="007A5D32"/>
    <w:rsid w:val="0084038B"/>
    <w:rsid w:val="00841D4F"/>
    <w:rsid w:val="008876B8"/>
    <w:rsid w:val="009231B2"/>
    <w:rsid w:val="00A34A7B"/>
    <w:rsid w:val="00A67E65"/>
    <w:rsid w:val="00AA7180"/>
    <w:rsid w:val="00AC4BEA"/>
    <w:rsid w:val="00B763B2"/>
    <w:rsid w:val="00BA200A"/>
    <w:rsid w:val="00CA50DF"/>
    <w:rsid w:val="00CC66B3"/>
    <w:rsid w:val="00D05081"/>
    <w:rsid w:val="00D377FD"/>
    <w:rsid w:val="00F32F70"/>
    <w:rsid w:val="00F35239"/>
    <w:rsid w:val="00FA5CBD"/>
    <w:rsid w:val="00FB02C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1D4F"/>
    <w:rPr>
      <w:sz w:val="24"/>
      <w:szCs w:val="24"/>
      <w:lang w:val="es-ES" w:eastAsia="es-ES"/>
    </w:rPr>
  </w:style>
  <w:style w:type="paragraph" w:styleId="Ttulo4">
    <w:name w:val="heading 4"/>
    <w:basedOn w:val="Normal"/>
    <w:next w:val="Normal"/>
    <w:qFormat/>
    <w:rsid w:val="00841D4F"/>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841D4F"/>
    <w:pPr>
      <w:jc w:val="both"/>
    </w:pPr>
    <w:rPr>
      <w:rFonts w:ascii="Century" w:hAnsi="Century"/>
      <w:lang w:val="es-AR"/>
    </w:rPr>
  </w:style>
  <w:style w:type="paragraph" w:styleId="Ttulo">
    <w:name w:val="Title"/>
    <w:basedOn w:val="Normal"/>
    <w:qFormat/>
    <w:rsid w:val="00841D4F"/>
    <w:pPr>
      <w:jc w:val="center"/>
    </w:pPr>
    <w:rPr>
      <w:rFonts w:ascii="Century" w:hAnsi="Century"/>
      <w:b/>
      <w:bCs/>
      <w:u w:val="single"/>
      <w:lang w:val="es-AR"/>
    </w:rPr>
  </w:style>
  <w:style w:type="paragraph" w:styleId="Piedepgina">
    <w:name w:val="footer"/>
    <w:basedOn w:val="Normal"/>
    <w:rsid w:val="00841D4F"/>
    <w:pPr>
      <w:tabs>
        <w:tab w:val="center" w:pos="4419"/>
        <w:tab w:val="right" w:pos="8838"/>
      </w:tabs>
    </w:pPr>
  </w:style>
  <w:style w:type="character" w:styleId="Nmerodepgina">
    <w:name w:val="page number"/>
    <w:basedOn w:val="Fuentedeprrafopredeter"/>
    <w:rsid w:val="00841D4F"/>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661</Words>
  <Characters>3640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4293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14</cp:revision>
  <cp:lastPrinted>2008-07-25T12:27:00Z</cp:lastPrinted>
  <dcterms:created xsi:type="dcterms:W3CDTF">2017-05-11T14:15:00Z</dcterms:created>
  <dcterms:modified xsi:type="dcterms:W3CDTF">2017-06-06T12:07:00Z</dcterms:modified>
</cp:coreProperties>
</file>