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E6A" w:rsidRPr="00E2084A" w:rsidRDefault="00477E6A" w:rsidP="00E2084A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E2084A">
        <w:rPr>
          <w:bCs/>
          <w:lang w:val="es-AR"/>
        </w:rPr>
        <w:t>Yerba Buena, 21 de Marzo de 2013</w:t>
      </w:r>
    </w:p>
    <w:p w:rsidR="00477E6A" w:rsidRPr="00E2084A" w:rsidRDefault="00477E6A" w:rsidP="00E2084A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E2084A">
        <w:rPr>
          <w:bCs/>
          <w:lang w:val="es-AR"/>
        </w:rPr>
        <w:t>ORDENANZA Nº 1924</w:t>
      </w:r>
    </w:p>
    <w:p w:rsidR="00710B02" w:rsidRPr="00E2084A" w:rsidRDefault="00477E6A" w:rsidP="00E2084A">
      <w:pPr>
        <w:pStyle w:val="Sangradetextonormal"/>
        <w:spacing w:after="200"/>
        <w:ind w:firstLine="0"/>
      </w:pPr>
      <w:r w:rsidRPr="00E2084A">
        <w:t xml:space="preserve">VISTO: </w:t>
      </w:r>
      <w:r w:rsidR="008862E3" w:rsidRPr="00E2084A">
        <w:t>La</w:t>
      </w:r>
      <w:r w:rsidR="005B2B98" w:rsidRPr="00E2084A">
        <w:t xml:space="preserve"> necesidad de contar con información estadísticas e índices de gestión a los efectos de la to</w:t>
      </w:r>
      <w:r w:rsidR="00F166E0" w:rsidRPr="00E2084A">
        <w:t>ma de decisiones por parte del Órgano E</w:t>
      </w:r>
      <w:r w:rsidR="005B2B98" w:rsidRPr="00E2084A">
        <w:t>jecutivo</w:t>
      </w:r>
      <w:r w:rsidR="00482A1C" w:rsidRPr="00E2084A">
        <w:t>; y</w:t>
      </w:r>
    </w:p>
    <w:p w:rsidR="002A540E" w:rsidRPr="00E2084A" w:rsidRDefault="00710B02" w:rsidP="00E2084A">
      <w:pPr>
        <w:spacing w:after="200"/>
        <w:jc w:val="both"/>
      </w:pPr>
      <w:r w:rsidRPr="00E2084A">
        <w:t xml:space="preserve"> </w:t>
      </w:r>
      <w:r w:rsidR="00477E6A" w:rsidRPr="00E2084A">
        <w:t xml:space="preserve">CONSIDERANDO: </w:t>
      </w:r>
      <w:r w:rsidR="002A540E" w:rsidRPr="00E2084A">
        <w:t xml:space="preserve">Que </w:t>
      </w:r>
      <w:r w:rsidR="005B2B98" w:rsidRPr="00E2084A">
        <w:t xml:space="preserve">conforme </w:t>
      </w:r>
      <w:r w:rsidR="00F166E0" w:rsidRPr="00E2084A">
        <w:t>a lo dispuesto por el A</w:t>
      </w:r>
      <w:r w:rsidR="005B2B98" w:rsidRPr="00E2084A">
        <w:t xml:space="preserve">rticulo 26 de la Ley </w:t>
      </w:r>
      <w:r w:rsidR="009C0420" w:rsidRPr="00E2084A">
        <w:t>Nº</w:t>
      </w:r>
      <w:r w:rsidR="00F166E0" w:rsidRPr="00E2084A">
        <w:t xml:space="preserve"> 5</w:t>
      </w:r>
      <w:r w:rsidR="005B2B98" w:rsidRPr="00E2084A">
        <w:t xml:space="preserve">529 que brinda el marco de </w:t>
      </w:r>
      <w:r w:rsidR="009C0420" w:rsidRPr="00E2084A">
        <w:t>acción</w:t>
      </w:r>
      <w:r w:rsidR="00F166E0" w:rsidRPr="00E2084A">
        <w:t xml:space="preserve"> de Municipios y Concejos Deliberantes, es potestad del Honorable Concejo Deliberante dictar O</w:t>
      </w:r>
      <w:r w:rsidR="00EC6E39" w:rsidRPr="00E2084A">
        <w:t xml:space="preserve">rdenanzas reglamentarias sobre todas aquellas materias o cuestiones que, por su naturaleza </w:t>
      </w:r>
      <w:r w:rsidR="009C0420" w:rsidRPr="00E2084A">
        <w:t>jurídica</w:t>
      </w:r>
      <w:r w:rsidR="00EC6E39" w:rsidRPr="00E2084A">
        <w:t>, resulten de competencia municipal;</w:t>
      </w:r>
    </w:p>
    <w:p w:rsidR="00EC6E39" w:rsidRPr="00E2084A" w:rsidRDefault="00710B02" w:rsidP="00E2084A">
      <w:pPr>
        <w:spacing w:after="200"/>
        <w:jc w:val="both"/>
      </w:pPr>
      <w:r w:rsidRPr="00E2084A">
        <w:t xml:space="preserve"> </w:t>
      </w:r>
      <w:r w:rsidR="00EC6E39" w:rsidRPr="00E2084A">
        <w:t>Que</w:t>
      </w:r>
      <w:r w:rsidR="00F166E0" w:rsidRPr="00E2084A">
        <w:t xml:space="preserve"> el crecimiento demográfico de Yerba B</w:t>
      </w:r>
      <w:r w:rsidR="00EC6E39" w:rsidRPr="00E2084A">
        <w:t>uena evidenciado en el último lustro hace imprescindible conocer en detalle l</w:t>
      </w:r>
      <w:r w:rsidR="00F166E0" w:rsidRPr="00E2084A">
        <w:t>a nueva composición de nuestro M</w:t>
      </w:r>
      <w:r w:rsidR="00EC6E39" w:rsidRPr="00E2084A">
        <w:t>unicipio;</w:t>
      </w:r>
    </w:p>
    <w:p w:rsidR="00EC6E39" w:rsidRPr="00E2084A" w:rsidRDefault="00710B02" w:rsidP="00E2084A">
      <w:pPr>
        <w:spacing w:after="200"/>
        <w:jc w:val="both"/>
      </w:pPr>
      <w:r w:rsidRPr="00E2084A">
        <w:t xml:space="preserve"> </w:t>
      </w:r>
      <w:r w:rsidR="00EC6E39" w:rsidRPr="00E2084A">
        <w:t xml:space="preserve">Que ha decir de exitoso inventor y empresario William Hewlett, y referenciado por los especialistas en </w:t>
      </w:r>
      <w:r w:rsidR="009C0420" w:rsidRPr="00E2084A">
        <w:t>Administración</w:t>
      </w:r>
      <w:r w:rsidR="00EC6E39" w:rsidRPr="00E2084A">
        <w:t xml:space="preserve"> de todo el mundo: “No es posible gestionar lo que no se puede medir… y si no se puede gestionar no se podrá mejorar”;</w:t>
      </w:r>
    </w:p>
    <w:p w:rsidR="00EC6E39" w:rsidRPr="00E2084A" w:rsidRDefault="00710B02" w:rsidP="00E2084A">
      <w:pPr>
        <w:spacing w:after="200"/>
        <w:jc w:val="both"/>
      </w:pPr>
      <w:r w:rsidRPr="00E2084A">
        <w:t xml:space="preserve"> </w:t>
      </w:r>
      <w:r w:rsidR="00F166E0" w:rsidRPr="00E2084A">
        <w:t>Que es necesario dotar al Departamento E</w:t>
      </w:r>
      <w:r w:rsidR="00EC6E39" w:rsidRPr="00E2084A">
        <w:t>jecutivo de una estructura capaz de captar y procesar</w:t>
      </w:r>
      <w:r w:rsidR="00F166E0" w:rsidRPr="00E2084A">
        <w:t xml:space="preserve"> la información</w:t>
      </w:r>
      <w:r w:rsidR="00EC6E39" w:rsidRPr="00E2084A">
        <w:t xml:space="preserve"> bruta generada por hechos de interés público, a los efectos de producir información útil para la toma de decisiones en la </w:t>
      </w:r>
      <w:r w:rsidR="009C0420" w:rsidRPr="00E2084A">
        <w:t>gestión</w:t>
      </w:r>
      <w:r w:rsidR="00EC6E39" w:rsidRPr="00E2084A">
        <w:t xml:space="preserve"> de gobierno;</w:t>
      </w:r>
    </w:p>
    <w:p w:rsidR="00710B02" w:rsidRPr="00E2084A" w:rsidRDefault="00710B02" w:rsidP="00E2084A">
      <w:pPr>
        <w:spacing w:after="200"/>
        <w:jc w:val="both"/>
      </w:pPr>
      <w:r w:rsidRPr="00E2084A">
        <w:t xml:space="preserve"> </w:t>
      </w:r>
      <w:r w:rsidR="00EC6E39" w:rsidRPr="00E2084A">
        <w:t xml:space="preserve">Que asimismo, es menester para la tarea legislativa contar con </w:t>
      </w:r>
      <w:r w:rsidR="009C0420" w:rsidRPr="00E2084A">
        <w:t>índices</w:t>
      </w:r>
      <w:r w:rsidR="00EC6E39" w:rsidRPr="00E2084A">
        <w:t xml:space="preserve"> que permitan elaborar normas</w:t>
      </w:r>
      <w:r w:rsidR="005F5892" w:rsidRPr="00E2084A">
        <w:t xml:space="preserve"> sobre una base de </w:t>
      </w:r>
      <w:r w:rsidR="009C0420" w:rsidRPr="00E2084A">
        <w:t>medición</w:t>
      </w:r>
      <w:r w:rsidR="005F5892" w:rsidRPr="00E2084A">
        <w:t xml:space="preserve"> </w:t>
      </w:r>
      <w:r w:rsidR="009C0420" w:rsidRPr="00E2084A">
        <w:t>científica</w:t>
      </w:r>
      <w:r w:rsidR="005F5892" w:rsidRPr="00E2084A">
        <w:t>;</w:t>
      </w:r>
    </w:p>
    <w:p w:rsidR="00710B02" w:rsidRPr="00E2084A" w:rsidRDefault="00710B02" w:rsidP="00E2084A">
      <w:pPr>
        <w:spacing w:after="200"/>
        <w:jc w:val="center"/>
      </w:pPr>
      <w:r w:rsidRPr="00E2084A">
        <w:t xml:space="preserve"> </w:t>
      </w:r>
      <w:r w:rsidR="00DE5F9E" w:rsidRPr="00E2084A">
        <w:t xml:space="preserve">POR </w:t>
      </w:r>
      <w:r w:rsidR="00477E6A" w:rsidRPr="00E2084A">
        <w:t>EL CONCEJO DELIBERANTE SANCIONA CON FUERZA DE ORDENANZA</w:t>
      </w:r>
    </w:p>
    <w:p w:rsidR="00710B02" w:rsidRPr="00E2084A" w:rsidRDefault="00903450" w:rsidP="00E2084A">
      <w:pPr>
        <w:spacing w:after="200"/>
        <w:jc w:val="both"/>
      </w:pPr>
      <w:r w:rsidRPr="00E2084A">
        <w:t>ARTICULO PRIMERO</w:t>
      </w:r>
      <w:r w:rsidR="00477E6A" w:rsidRPr="00E2084A">
        <w:t xml:space="preserve">: </w:t>
      </w:r>
      <w:r w:rsidR="005F5892" w:rsidRPr="00E2084A">
        <w:t>Las actividades</w:t>
      </w:r>
      <w:r w:rsidR="00CB34F4" w:rsidRPr="00E2084A">
        <w:t xml:space="preserve"> estadísticas oficiales, la recaudación y almacenamiento de información pública, la elaboración de indicadores y realización de censos que se efectúen en el ejido municipal, se regirán por la</w:t>
      </w:r>
      <w:r w:rsidR="00F166E0" w:rsidRPr="00E2084A">
        <w:t>s disposiciones de la presente O</w:t>
      </w:r>
      <w:r w:rsidR="00CB34F4" w:rsidRPr="00E2084A">
        <w:t>rdenanza.</w:t>
      </w:r>
    </w:p>
    <w:p w:rsidR="00710B02" w:rsidRPr="00E2084A" w:rsidRDefault="00903450" w:rsidP="00E2084A">
      <w:pPr>
        <w:spacing w:after="200"/>
        <w:jc w:val="both"/>
      </w:pPr>
      <w:r w:rsidRPr="00E2084A">
        <w:t>ARTICULO SEGUNDO</w:t>
      </w:r>
      <w:r w:rsidR="00477E6A" w:rsidRPr="00E2084A">
        <w:t xml:space="preserve">: </w:t>
      </w:r>
      <w:r w:rsidR="00CB34F4" w:rsidRPr="00E2084A">
        <w:t>Créase la Dirección Municipal de Estadísticas y Censos en el ámbito de la Municipalidad de Yerba Buena.</w:t>
      </w:r>
    </w:p>
    <w:p w:rsidR="00710B02" w:rsidRPr="00E2084A" w:rsidRDefault="00903450" w:rsidP="00E2084A">
      <w:pPr>
        <w:spacing w:after="200"/>
        <w:jc w:val="both"/>
      </w:pPr>
      <w:r w:rsidRPr="00E2084A">
        <w:t>ARTICULO TERCERO</w:t>
      </w:r>
      <w:r w:rsidR="00477E6A" w:rsidRPr="00E2084A">
        <w:t xml:space="preserve">: </w:t>
      </w:r>
      <w:r w:rsidR="00CB34F4" w:rsidRPr="00E2084A">
        <w:t>Desígnese como órgano rector de la Dirección Municipal de Estadísticas y Censos a la Secretaría de Hacienda del Municipio.</w:t>
      </w:r>
    </w:p>
    <w:p w:rsidR="00710B02" w:rsidRPr="00E2084A" w:rsidRDefault="00903450" w:rsidP="00E2084A">
      <w:pPr>
        <w:spacing w:after="200"/>
        <w:jc w:val="both"/>
      </w:pPr>
      <w:r w:rsidRPr="00E2084A">
        <w:t>ARTICULO CUARTO</w:t>
      </w:r>
      <w:r w:rsidR="00477E6A" w:rsidRPr="00E2084A">
        <w:t xml:space="preserve">: </w:t>
      </w:r>
      <w:r w:rsidR="00696F63" w:rsidRPr="00E2084A">
        <w:t>Son objetivos de la Dirección Municipal de Estadística:</w:t>
      </w:r>
    </w:p>
    <w:p w:rsidR="00710B02" w:rsidRPr="00E2084A" w:rsidRDefault="00696F63" w:rsidP="00E2084A">
      <w:pPr>
        <w:numPr>
          <w:ilvl w:val="0"/>
          <w:numId w:val="10"/>
        </w:numPr>
        <w:spacing w:after="200"/>
        <w:ind w:left="0" w:firstLine="0"/>
        <w:jc w:val="both"/>
      </w:pPr>
      <w:r w:rsidRPr="00E2084A">
        <w:t>Proveer tanto a los órgano</w:t>
      </w:r>
      <w:r w:rsidR="00F166E0" w:rsidRPr="00E2084A">
        <w:t>s Ejecutivo y Deliberativo del M</w:t>
      </w:r>
      <w:r w:rsidRPr="00E2084A">
        <w:t>unicipio información útil para la toma de decisiones y la labor legislativa.</w:t>
      </w:r>
    </w:p>
    <w:p w:rsidR="00710B02" w:rsidRPr="00E2084A" w:rsidRDefault="00696F63" w:rsidP="00E2084A">
      <w:pPr>
        <w:numPr>
          <w:ilvl w:val="0"/>
          <w:numId w:val="10"/>
        </w:numPr>
        <w:spacing w:after="200"/>
        <w:ind w:left="0" w:firstLine="0"/>
        <w:jc w:val="both"/>
      </w:pPr>
      <w:r w:rsidRPr="00E2084A">
        <w:t>Mantener un actualizado mapa de indicadores de gestión tanto para uso interno</w:t>
      </w:r>
      <w:r w:rsidR="00477E6A" w:rsidRPr="00E2084A">
        <w:t xml:space="preserve"> </w:t>
      </w:r>
      <w:r w:rsidR="00E2084A">
        <w:t xml:space="preserve">                    (</w:t>
      </w:r>
      <w:r w:rsidRPr="00E2084A">
        <w:t>Intendencia y demás funcionarios</w:t>
      </w:r>
      <w:r w:rsidR="00E2084A">
        <w:t xml:space="preserve">) </w:t>
      </w:r>
      <w:r w:rsidR="00477E6A" w:rsidRPr="00E2084A">
        <w:t xml:space="preserve"> </w:t>
      </w:r>
      <w:r w:rsidRPr="00E2084A">
        <w:t>como para la información a tercero</w:t>
      </w:r>
      <w:r w:rsidR="00F166E0" w:rsidRPr="00E2084A">
        <w:t>s interesados</w:t>
      </w:r>
      <w:r w:rsidR="00477E6A" w:rsidRPr="00E2084A">
        <w:t xml:space="preserve"> </w:t>
      </w:r>
      <w:r w:rsidR="00E2084A">
        <w:t xml:space="preserve">                    (</w:t>
      </w:r>
      <w:r w:rsidR="00F166E0" w:rsidRPr="00E2084A">
        <w:t>Estado Nacional y</w:t>
      </w:r>
      <w:r w:rsidRPr="00E2084A">
        <w:t xml:space="preserve"> Provincial, organismos descentralizados y ciudadanos</w:t>
      </w:r>
      <w:r w:rsidR="00E2084A">
        <w:t xml:space="preserve">) . </w:t>
      </w:r>
    </w:p>
    <w:p w:rsidR="00710B02" w:rsidRPr="00E2084A" w:rsidRDefault="00696F63" w:rsidP="00E2084A">
      <w:pPr>
        <w:numPr>
          <w:ilvl w:val="0"/>
          <w:numId w:val="10"/>
        </w:numPr>
        <w:spacing w:after="200"/>
        <w:ind w:left="0" w:firstLine="0"/>
        <w:jc w:val="both"/>
      </w:pPr>
      <w:r w:rsidRPr="00E2084A">
        <w:t>Articular y coordinar los servicios estadísticos municipales con las estructuras idóneas a nivel provincial y nacional.</w:t>
      </w:r>
    </w:p>
    <w:p w:rsidR="00710B02" w:rsidRPr="00E2084A" w:rsidRDefault="00696F63" w:rsidP="00E2084A">
      <w:pPr>
        <w:numPr>
          <w:ilvl w:val="0"/>
          <w:numId w:val="10"/>
        </w:numPr>
        <w:spacing w:after="200"/>
        <w:ind w:left="0" w:firstLine="0"/>
        <w:jc w:val="both"/>
      </w:pPr>
      <w:r w:rsidRPr="00E2084A">
        <w:t>Producir, difundir y analizar estadísticas relacionadas con:</w:t>
      </w:r>
    </w:p>
    <w:p w:rsidR="00696F63" w:rsidRPr="00E2084A" w:rsidRDefault="00696F63" w:rsidP="00E2084A">
      <w:pPr>
        <w:numPr>
          <w:ilvl w:val="0"/>
          <w:numId w:val="11"/>
        </w:numPr>
        <w:spacing w:after="200"/>
        <w:ind w:left="0" w:firstLine="0"/>
        <w:jc w:val="both"/>
      </w:pPr>
      <w:r w:rsidRPr="00E2084A">
        <w:lastRenderedPageBreak/>
        <w:t>Condiciones de Vida</w:t>
      </w:r>
    </w:p>
    <w:p w:rsidR="00696F63" w:rsidRPr="00E2084A" w:rsidRDefault="00696F63" w:rsidP="00E2084A">
      <w:pPr>
        <w:numPr>
          <w:ilvl w:val="0"/>
          <w:numId w:val="11"/>
        </w:numPr>
        <w:spacing w:after="200"/>
        <w:ind w:left="0" w:firstLine="0"/>
        <w:jc w:val="both"/>
      </w:pPr>
      <w:r w:rsidRPr="00E2084A">
        <w:t>Niveles de Ingresos</w:t>
      </w:r>
    </w:p>
    <w:p w:rsidR="00710B02" w:rsidRPr="00E2084A" w:rsidRDefault="00696F63" w:rsidP="00E2084A">
      <w:pPr>
        <w:numPr>
          <w:ilvl w:val="0"/>
          <w:numId w:val="11"/>
        </w:numPr>
        <w:spacing w:after="200"/>
        <w:ind w:left="0" w:firstLine="0"/>
        <w:jc w:val="both"/>
      </w:pPr>
      <w:r w:rsidRPr="00E2084A">
        <w:t>Indicadores de evaluación de la gestión municipal.</w:t>
      </w:r>
    </w:p>
    <w:p w:rsidR="00710B02" w:rsidRPr="00E2084A" w:rsidRDefault="00696F63" w:rsidP="00E2084A">
      <w:pPr>
        <w:numPr>
          <w:ilvl w:val="0"/>
          <w:numId w:val="10"/>
        </w:numPr>
        <w:spacing w:after="200"/>
        <w:ind w:left="0" w:firstLine="0"/>
        <w:jc w:val="both"/>
      </w:pPr>
      <w:r w:rsidRPr="00E2084A">
        <w:t>Aplicar en todo el territorio municipal normas y procedimientos uniformes para la captación de la información, la elaboración y el procesamiento de los datos.</w:t>
      </w:r>
    </w:p>
    <w:p w:rsidR="00710B02" w:rsidRPr="00E2084A" w:rsidRDefault="00696F63" w:rsidP="00E2084A">
      <w:pPr>
        <w:numPr>
          <w:ilvl w:val="0"/>
          <w:numId w:val="10"/>
        </w:numPr>
        <w:spacing w:after="200"/>
        <w:ind w:left="0" w:firstLine="0"/>
        <w:jc w:val="both"/>
      </w:pPr>
      <w:r w:rsidRPr="00E2084A">
        <w:t>Difundir y publicar la información referente a la calidad de vida en el municipio.</w:t>
      </w:r>
    </w:p>
    <w:p w:rsidR="00710B02" w:rsidRPr="00E2084A" w:rsidRDefault="00696F63" w:rsidP="00E2084A">
      <w:pPr>
        <w:numPr>
          <w:ilvl w:val="0"/>
          <w:numId w:val="10"/>
        </w:numPr>
        <w:spacing w:after="200"/>
        <w:ind w:left="0" w:firstLine="0"/>
        <w:jc w:val="both"/>
      </w:pPr>
      <w:r w:rsidRPr="00E2084A">
        <w:t>Llevar a cabo programas de capacitación permanente de recursos humanos en todos los niveles, tanto en la etapa de captación de la información como del procesamiento y su posterior publicación.</w:t>
      </w:r>
    </w:p>
    <w:p w:rsidR="00710B02" w:rsidRPr="00E2084A" w:rsidRDefault="00903450" w:rsidP="00E2084A">
      <w:pPr>
        <w:spacing w:after="200"/>
        <w:jc w:val="both"/>
      </w:pPr>
      <w:r w:rsidRPr="00E2084A">
        <w:t>ARTICULO QUINTO</w:t>
      </w:r>
      <w:r w:rsidR="00477E6A" w:rsidRPr="00E2084A">
        <w:t xml:space="preserve">: </w:t>
      </w:r>
      <w:r w:rsidR="00C170BF" w:rsidRPr="00E2084A">
        <w:t>Son funciones de la Dirección de Estadísticas:</w:t>
      </w:r>
    </w:p>
    <w:p w:rsidR="00710B02" w:rsidRPr="00E2084A" w:rsidRDefault="00C170BF" w:rsidP="00E2084A">
      <w:pPr>
        <w:numPr>
          <w:ilvl w:val="0"/>
          <w:numId w:val="12"/>
        </w:numPr>
        <w:spacing w:after="200"/>
        <w:ind w:left="0" w:firstLine="0"/>
        <w:jc w:val="both"/>
      </w:pPr>
      <w:r w:rsidRPr="00E2084A">
        <w:t xml:space="preserve">Confeccionar el Programa Municipal Anual de </w:t>
      </w:r>
      <w:r w:rsidR="00F166E0" w:rsidRPr="00E2084A">
        <w:t>E</w:t>
      </w:r>
      <w:r w:rsidRPr="00E2084A">
        <w:t xml:space="preserve">stadísticas y </w:t>
      </w:r>
      <w:r w:rsidR="00F166E0" w:rsidRPr="00E2084A">
        <w:t>C</w:t>
      </w:r>
      <w:r w:rsidRPr="00E2084A">
        <w:t>ensos, basándose en las necesidades de información demandadas por el Departamento Ejecutivo.</w:t>
      </w:r>
    </w:p>
    <w:p w:rsidR="00710B02" w:rsidRPr="00E2084A" w:rsidRDefault="00C170BF" w:rsidP="00E2084A">
      <w:pPr>
        <w:numPr>
          <w:ilvl w:val="0"/>
          <w:numId w:val="12"/>
        </w:numPr>
        <w:spacing w:after="200"/>
        <w:ind w:left="0" w:firstLine="0"/>
        <w:jc w:val="both"/>
      </w:pPr>
      <w:r w:rsidRPr="00E2084A">
        <w:t>Establecer las normas metodológicas y los programas de ejecución de las estadísticas que se incluyen en el programa anual.</w:t>
      </w:r>
    </w:p>
    <w:p w:rsidR="00710B02" w:rsidRPr="00E2084A" w:rsidRDefault="00C170BF" w:rsidP="00E2084A">
      <w:pPr>
        <w:numPr>
          <w:ilvl w:val="0"/>
          <w:numId w:val="12"/>
        </w:numPr>
        <w:spacing w:after="200"/>
        <w:ind w:left="0" w:firstLine="0"/>
        <w:jc w:val="both"/>
      </w:pPr>
      <w:r w:rsidRPr="00E2084A">
        <w:t>Diseñar el Sistema de información necesario para la recolección y almacenamiento de datos.</w:t>
      </w:r>
    </w:p>
    <w:p w:rsidR="00710B02" w:rsidRPr="00E2084A" w:rsidRDefault="00C170BF" w:rsidP="00E2084A">
      <w:pPr>
        <w:numPr>
          <w:ilvl w:val="0"/>
          <w:numId w:val="12"/>
        </w:numPr>
        <w:spacing w:after="200"/>
        <w:ind w:left="0" w:firstLine="0"/>
        <w:jc w:val="both"/>
      </w:pPr>
      <w:r w:rsidRPr="00E2084A">
        <w:t>Distribuir entre los organismos y dependencias municipales, las tareas detalladas, necesarias para la obtención de información, en el marco del Programa Mun</w:t>
      </w:r>
      <w:r w:rsidR="00F166E0" w:rsidRPr="00E2084A">
        <w:t>icipal Anual de Estadísticas y C</w:t>
      </w:r>
      <w:r w:rsidRPr="00E2084A">
        <w:t>ensos.</w:t>
      </w:r>
    </w:p>
    <w:p w:rsidR="00710B02" w:rsidRPr="00E2084A" w:rsidRDefault="00723645" w:rsidP="00E2084A">
      <w:pPr>
        <w:numPr>
          <w:ilvl w:val="0"/>
          <w:numId w:val="12"/>
        </w:numPr>
        <w:spacing w:after="200"/>
        <w:ind w:left="0" w:firstLine="0"/>
        <w:jc w:val="both"/>
      </w:pPr>
      <w:r w:rsidRPr="00E2084A">
        <w:t xml:space="preserve">Promover la adecuada difusión de toda la información </w:t>
      </w:r>
      <w:r w:rsidR="00BC6AAF" w:rsidRPr="00E2084A">
        <w:t>estadística</w:t>
      </w:r>
      <w:r w:rsidRPr="00E2084A">
        <w:t xml:space="preserve"> dentro de los órganos y dependencias Municipales.</w:t>
      </w:r>
    </w:p>
    <w:p w:rsidR="00710B02" w:rsidRPr="00E2084A" w:rsidRDefault="00723645" w:rsidP="00E2084A">
      <w:pPr>
        <w:numPr>
          <w:ilvl w:val="0"/>
          <w:numId w:val="12"/>
        </w:numPr>
        <w:spacing w:after="200"/>
        <w:ind w:left="0" w:firstLine="0"/>
        <w:jc w:val="both"/>
      </w:pPr>
      <w:r w:rsidRPr="00E2084A">
        <w:t>Celebrar acuerdos o convenios de carácter estadísticos con entidades públicas y privadas y promover</w:t>
      </w:r>
      <w:r w:rsidR="00F166E0" w:rsidRPr="00E2084A">
        <w:t>los con organismos extranjeros e</w:t>
      </w:r>
      <w:r w:rsidRPr="00E2084A">
        <w:t xml:space="preserve"> internacionales.</w:t>
      </w:r>
    </w:p>
    <w:p w:rsidR="00710B02" w:rsidRPr="00E2084A" w:rsidRDefault="00BC6AAF" w:rsidP="00E2084A">
      <w:pPr>
        <w:numPr>
          <w:ilvl w:val="0"/>
          <w:numId w:val="12"/>
        </w:numPr>
        <w:spacing w:after="200"/>
        <w:ind w:left="0" w:firstLine="0"/>
        <w:jc w:val="both"/>
      </w:pPr>
      <w:r w:rsidRPr="00E2084A">
        <w:t xml:space="preserve">Realizar cursos de capacitación técnica estadística, con la colaboración de organismos </w:t>
      </w:r>
      <w:r w:rsidR="00276975" w:rsidRPr="00E2084A">
        <w:t>internacionales</w:t>
      </w:r>
      <w:r w:rsidRPr="00E2084A">
        <w:t>, nacionales y privados y otorgar becas para capacitar personas.</w:t>
      </w:r>
    </w:p>
    <w:p w:rsidR="00710B02" w:rsidRPr="00E2084A" w:rsidRDefault="00BC6AAF" w:rsidP="00E2084A">
      <w:pPr>
        <w:numPr>
          <w:ilvl w:val="0"/>
          <w:numId w:val="12"/>
        </w:numPr>
        <w:spacing w:after="200"/>
        <w:ind w:left="0" w:firstLine="0"/>
        <w:jc w:val="both"/>
      </w:pPr>
      <w:r w:rsidRPr="00E2084A">
        <w:t>Enviar delegados a los congresos, conferencias y reuniones nacionales e internacionales, que tengan por objeto el tratamiento de cuestiones estadísticas.</w:t>
      </w:r>
    </w:p>
    <w:p w:rsidR="00710B02" w:rsidRPr="00E2084A" w:rsidRDefault="00BC6AAF" w:rsidP="00E2084A">
      <w:pPr>
        <w:numPr>
          <w:ilvl w:val="0"/>
          <w:numId w:val="12"/>
        </w:numPr>
        <w:spacing w:after="200"/>
        <w:ind w:left="0" w:firstLine="0"/>
        <w:jc w:val="both"/>
      </w:pPr>
      <w:r w:rsidRPr="00E2084A">
        <w:t xml:space="preserve">Toda otra función que contribuya al cumplimiento </w:t>
      </w:r>
      <w:r w:rsidR="00F166E0" w:rsidRPr="00E2084A">
        <w:t>de los objetivos fijados en el A</w:t>
      </w:r>
      <w:r w:rsidRPr="00E2084A">
        <w:t xml:space="preserve">rtículo 4º de la presente </w:t>
      </w:r>
      <w:r w:rsidR="00F166E0" w:rsidRPr="00E2084A">
        <w:t>O</w:t>
      </w:r>
      <w:r w:rsidRPr="00E2084A">
        <w:t>rdenanza.</w:t>
      </w:r>
    </w:p>
    <w:p w:rsidR="00710B02" w:rsidRPr="00E2084A" w:rsidRDefault="00903450" w:rsidP="00E2084A">
      <w:pPr>
        <w:spacing w:after="200"/>
        <w:jc w:val="both"/>
      </w:pPr>
      <w:r w:rsidRPr="00E2084A">
        <w:t>ARTICULO SEXTO</w:t>
      </w:r>
      <w:r w:rsidR="00477E6A" w:rsidRPr="00E2084A">
        <w:t xml:space="preserve">: </w:t>
      </w:r>
      <w:r w:rsidR="00BC6AAF" w:rsidRPr="00E2084A">
        <w:t xml:space="preserve">A los efectos de la realización </w:t>
      </w:r>
      <w:r w:rsidR="00F166E0" w:rsidRPr="00E2084A">
        <w:t>de las tareas que integran el Programa M</w:t>
      </w:r>
      <w:r w:rsidR="006D49BF" w:rsidRPr="00E2084A">
        <w:t xml:space="preserve">unicipal </w:t>
      </w:r>
      <w:r w:rsidR="00F166E0" w:rsidRPr="00E2084A">
        <w:t>A</w:t>
      </w:r>
      <w:r w:rsidR="006D49BF" w:rsidRPr="00E2084A">
        <w:t xml:space="preserve">nual de </w:t>
      </w:r>
      <w:r w:rsidR="00F166E0" w:rsidRPr="00E2084A">
        <w:t>E</w:t>
      </w:r>
      <w:r w:rsidR="006D49BF" w:rsidRPr="00E2084A">
        <w:t xml:space="preserve">stadística y </w:t>
      </w:r>
      <w:r w:rsidR="00F166E0" w:rsidRPr="00E2084A">
        <w:t>C</w:t>
      </w:r>
      <w:r w:rsidR="006D49BF" w:rsidRPr="00E2084A">
        <w:t xml:space="preserve">ensos, las reparticiones municipales dependerán normativamente de esta </w:t>
      </w:r>
      <w:r w:rsidR="00F13A46" w:rsidRPr="00E2084A">
        <w:t>Dirección</w:t>
      </w:r>
      <w:r w:rsidR="006D49BF" w:rsidRPr="00E2084A">
        <w:t xml:space="preserve"> y utilizarán los métodos, definiciones, formularios, cartografía clasificaciones, fórmulas y toda otra disposición o norma técnica </w:t>
      </w:r>
      <w:r w:rsidR="00F13A46" w:rsidRPr="00E2084A">
        <w:t>que la Dirección de Estadísticas establezca</w:t>
      </w:r>
      <w:r w:rsidR="00710B02" w:rsidRPr="00E2084A">
        <w:t xml:space="preserve"> </w:t>
      </w:r>
      <w:r w:rsidR="00F13A46" w:rsidRPr="00E2084A">
        <w:t>para la reunión, elaboración, análisis y publicación de las estadísticas y censos.</w:t>
      </w:r>
    </w:p>
    <w:p w:rsidR="00F13A46" w:rsidRPr="00E2084A" w:rsidRDefault="00903450" w:rsidP="00E2084A">
      <w:pPr>
        <w:spacing w:after="200"/>
        <w:jc w:val="both"/>
      </w:pPr>
      <w:r w:rsidRPr="00E2084A">
        <w:lastRenderedPageBreak/>
        <w:t>ARTICULO SEPTIMO</w:t>
      </w:r>
      <w:r w:rsidR="00477E6A" w:rsidRPr="00E2084A">
        <w:t xml:space="preserve">: </w:t>
      </w:r>
      <w:r w:rsidR="00F13A46" w:rsidRPr="00E2084A">
        <w:t xml:space="preserve">Las informaciones que se suministran y solicitan a las dependencias municipales </w:t>
      </w:r>
      <w:r w:rsidR="00C70855" w:rsidRPr="00E2084A">
        <w:t xml:space="preserve">y terceros privados </w:t>
      </w:r>
      <w:r w:rsidR="00F166E0" w:rsidRPr="00E2084A">
        <w:t>en cumplimiento de la presente O</w:t>
      </w:r>
      <w:r w:rsidR="00C70855" w:rsidRPr="00E2084A">
        <w:t xml:space="preserve">rdenanza, serán estrictamente secretos y sólo se utilizarán con fines </w:t>
      </w:r>
      <w:r w:rsidR="00276975" w:rsidRPr="00E2084A">
        <w:t>estadísticos</w:t>
      </w:r>
      <w:r w:rsidR="00C70855" w:rsidRPr="00E2084A">
        <w:t>.</w:t>
      </w:r>
    </w:p>
    <w:p w:rsidR="00F166E0" w:rsidRPr="00E2084A" w:rsidRDefault="00C70855" w:rsidP="00E2084A">
      <w:pPr>
        <w:spacing w:after="200"/>
        <w:jc w:val="both"/>
      </w:pPr>
      <w:r w:rsidRPr="00E2084A">
        <w:t xml:space="preserve">Los datos </w:t>
      </w:r>
      <w:r w:rsidR="00276975" w:rsidRPr="00E2084A">
        <w:t>deberán</w:t>
      </w:r>
      <w:r w:rsidRPr="00E2084A">
        <w:t xml:space="preserve"> ser </w:t>
      </w:r>
      <w:r w:rsidR="00276975" w:rsidRPr="00E2084A">
        <w:t>suministrados</w:t>
      </w:r>
      <w:r w:rsidRPr="00E2084A">
        <w:t xml:space="preserve"> y publicados, exclusivamente en compilaciones de conjunto, de modo que no pueda ser violado el secreto comercial ni patrimonial, ni individualizarse las personas o entidades a quienes</w:t>
      </w:r>
      <w:r w:rsidR="00F166E0" w:rsidRPr="00E2084A">
        <w:t xml:space="preserve"> se refieren.</w:t>
      </w:r>
    </w:p>
    <w:p w:rsidR="00710B02" w:rsidRPr="00E2084A" w:rsidRDefault="0090349D" w:rsidP="00E2084A">
      <w:pPr>
        <w:spacing w:after="200"/>
        <w:jc w:val="both"/>
      </w:pPr>
      <w:r w:rsidRPr="00E2084A">
        <w:t>Quedan exceptuados del secreto estadístico lo siguientes datos de registro: Nombre y Apellido, o razón social, domicilio y rama de actividad;</w:t>
      </w:r>
    </w:p>
    <w:p w:rsidR="00710B02" w:rsidRPr="00E2084A" w:rsidRDefault="0090349D" w:rsidP="00E2084A">
      <w:pPr>
        <w:spacing w:after="200"/>
        <w:jc w:val="both"/>
      </w:pPr>
      <w:r w:rsidRPr="00E2084A">
        <w:t>ARTICULO NOVENO</w:t>
      </w:r>
      <w:r w:rsidR="00477E6A" w:rsidRPr="00E2084A">
        <w:t xml:space="preserve">: </w:t>
      </w:r>
      <w:r w:rsidRPr="00E2084A">
        <w:t>Todos los organismos y reparticiones municipales, las personas de existencia visible e ideal, públicas o privadas con asiento en ejido municipal, están obligados a suministrar a la Dirección de Estadísticas los datos e informaciones de interés estadísticos que estos le soliciten;</w:t>
      </w:r>
    </w:p>
    <w:p w:rsidR="0090349D" w:rsidRPr="00E2084A" w:rsidRDefault="0090349D" w:rsidP="00E2084A">
      <w:pPr>
        <w:spacing w:after="200"/>
        <w:jc w:val="both"/>
      </w:pPr>
      <w:r w:rsidRPr="00E2084A">
        <w:t>ARTICULO DECIMO</w:t>
      </w:r>
      <w:r w:rsidR="00477E6A" w:rsidRPr="00E2084A">
        <w:t xml:space="preserve">: </w:t>
      </w:r>
      <w:r w:rsidRPr="00E2084A">
        <w:t>Facultase a la Dirección de Estadísticas, para exigir cuando lo considere necesario, la exhibición de libros y documentos de contabilidad de las personas o entidades que estén obligadas a suministrar informaciones de carácter estadístico a los efectos exclusivos de la verificación de dichas informaciones.</w:t>
      </w:r>
    </w:p>
    <w:p w:rsidR="00710B02" w:rsidRPr="00E2084A" w:rsidRDefault="0090349D" w:rsidP="00E2084A">
      <w:pPr>
        <w:spacing w:after="200"/>
        <w:jc w:val="both"/>
      </w:pPr>
      <w:r w:rsidRPr="00E2084A">
        <w:t xml:space="preserve">Cuando los datos consignados </w:t>
      </w:r>
      <w:r w:rsidR="00CC7593" w:rsidRPr="00E2084A">
        <w:t xml:space="preserve">en las declaraciones presentadas, no se encuentren registrados en libros de contabilidad, </w:t>
      </w:r>
      <w:r w:rsidR="00276975" w:rsidRPr="00E2084A">
        <w:t>deberán</w:t>
      </w:r>
      <w:r w:rsidR="00CC7593" w:rsidRPr="00E2084A">
        <w:t xml:space="preserve"> exhibirse los documentos originales y los antecedentes que sirvieran de base a las informaciones suministradas;</w:t>
      </w:r>
    </w:p>
    <w:p w:rsidR="00710B02" w:rsidRPr="00E2084A" w:rsidRDefault="00CC7593" w:rsidP="00E2084A">
      <w:pPr>
        <w:spacing w:after="200"/>
        <w:jc w:val="both"/>
      </w:pPr>
      <w:r w:rsidRPr="00E2084A">
        <w:t>ARTICULO DECIMO PRIMERO</w:t>
      </w:r>
      <w:r w:rsidR="00477E6A" w:rsidRPr="00E2084A">
        <w:t xml:space="preserve">: </w:t>
      </w:r>
      <w:r w:rsidRPr="00E2084A">
        <w:t xml:space="preserve">Todas las personas que por </w:t>
      </w:r>
      <w:r w:rsidR="00276975" w:rsidRPr="00E2084A">
        <w:t>razón</w:t>
      </w:r>
      <w:r w:rsidRPr="00E2084A">
        <w:t xml:space="preserve"> de sus cargos o funciones, tomen conocimientos de datos </w:t>
      </w:r>
      <w:r w:rsidR="00276975" w:rsidRPr="00E2084A">
        <w:t>estadísticos</w:t>
      </w:r>
      <w:r w:rsidRPr="00E2084A">
        <w:t xml:space="preserve"> o censales, </w:t>
      </w:r>
      <w:r w:rsidR="00276975" w:rsidRPr="00E2084A">
        <w:t>serán</w:t>
      </w:r>
      <w:r w:rsidRPr="00E2084A">
        <w:t xml:space="preserve"> obligadas a guardar sobre ellos absoluta reserva hasta que los mismos sean publicados por la </w:t>
      </w:r>
      <w:r w:rsidR="00276975" w:rsidRPr="00E2084A">
        <w:t>Dirección</w:t>
      </w:r>
      <w:r w:rsidRPr="00E2084A">
        <w:t xml:space="preserve"> de </w:t>
      </w:r>
      <w:r w:rsidR="00276975" w:rsidRPr="00E2084A">
        <w:t>Estadísticas</w:t>
      </w:r>
      <w:r w:rsidRPr="00E2084A">
        <w:t>;</w:t>
      </w:r>
    </w:p>
    <w:p w:rsidR="00CC7593" w:rsidRPr="00E2084A" w:rsidRDefault="00CC7593" w:rsidP="00E2084A">
      <w:pPr>
        <w:spacing w:after="200"/>
        <w:jc w:val="both"/>
      </w:pPr>
      <w:r w:rsidRPr="00E2084A">
        <w:t>ARTICULO DECIMO SEGUNDO</w:t>
      </w:r>
      <w:r w:rsidR="00477E6A" w:rsidRPr="00E2084A">
        <w:t xml:space="preserve">: </w:t>
      </w:r>
      <w:r w:rsidRPr="00E2084A">
        <w:t xml:space="preserve">Las personas que deban realizar tareas </w:t>
      </w:r>
      <w:r w:rsidR="00276975" w:rsidRPr="00E2084A">
        <w:t>estadísticas</w:t>
      </w:r>
      <w:r w:rsidRPr="00E2084A">
        <w:t xml:space="preserve"> o censales, con carácter de carga </w:t>
      </w:r>
      <w:r w:rsidR="00F166E0" w:rsidRPr="00E2084A">
        <w:t>pública</w:t>
      </w:r>
      <w:r w:rsidRPr="00E2084A">
        <w:t xml:space="preserve">, </w:t>
      </w:r>
      <w:r w:rsidR="00276975" w:rsidRPr="00E2084A">
        <w:t>estarán</w:t>
      </w:r>
      <w:r w:rsidRPr="00E2084A">
        <w:t xml:space="preserve"> obligadas a cumplir estas funciones.</w:t>
      </w:r>
    </w:p>
    <w:p w:rsidR="00710B02" w:rsidRPr="00E2084A" w:rsidRDefault="00CC7593" w:rsidP="00E2084A">
      <w:pPr>
        <w:spacing w:after="200"/>
        <w:jc w:val="both"/>
      </w:pPr>
      <w:r w:rsidRPr="00E2084A">
        <w:t xml:space="preserve">Si no lo hicieran, se </w:t>
      </w:r>
      <w:r w:rsidR="00276975" w:rsidRPr="00E2084A">
        <w:t>harán</w:t>
      </w:r>
      <w:r w:rsidRPr="00E2084A">
        <w:t xml:space="preserve"> pasibles de las </w:t>
      </w:r>
      <w:r w:rsidR="00F166E0" w:rsidRPr="00E2084A">
        <w:t>penalidades preceptuadas en el Artículo</w:t>
      </w:r>
      <w:r w:rsidRPr="00E2084A">
        <w:t xml:space="preserve"> 239 de </w:t>
      </w:r>
      <w:r w:rsidR="00276975" w:rsidRPr="00E2084A">
        <w:t>Código</w:t>
      </w:r>
      <w:r w:rsidRPr="00E2084A">
        <w:t xml:space="preserve"> Penal, salvo que aquellas estuviesen comprendidas en las excepciones que establezcan </w:t>
      </w:r>
      <w:r w:rsidR="00276975" w:rsidRPr="00E2084A">
        <w:t>reglamentariamente</w:t>
      </w:r>
      <w:r w:rsidRPr="00E2084A">
        <w:t xml:space="preserve"> el Poder Ejecutivo;</w:t>
      </w:r>
    </w:p>
    <w:p w:rsidR="00710B02" w:rsidRPr="00E2084A" w:rsidRDefault="00CC7593" w:rsidP="00E2084A">
      <w:pPr>
        <w:spacing w:after="200"/>
        <w:jc w:val="both"/>
      </w:pPr>
      <w:r w:rsidRPr="00E2084A">
        <w:t>ARTICULO DECIMO TERCERO</w:t>
      </w:r>
      <w:r w:rsidR="00477E6A" w:rsidRPr="00E2084A">
        <w:t xml:space="preserve">: </w:t>
      </w:r>
      <w:r w:rsidR="00276975" w:rsidRPr="00E2084A">
        <w:t>Incurrirán</w:t>
      </w:r>
      <w:r w:rsidRPr="00E2084A">
        <w:t xml:space="preserve"> en </w:t>
      </w:r>
      <w:r w:rsidR="00276975" w:rsidRPr="00E2084A">
        <w:t>infracción</w:t>
      </w:r>
      <w:r w:rsidRPr="00E2084A">
        <w:t xml:space="preserve"> y </w:t>
      </w:r>
      <w:r w:rsidR="00276975" w:rsidRPr="00E2084A">
        <w:t>serán</w:t>
      </w:r>
      <w:r w:rsidRPr="00E2084A">
        <w:t xml:space="preserve"> pasibles de multas, conforme lo establezca</w:t>
      </w:r>
      <w:r w:rsidR="00F166E0" w:rsidRPr="00E2084A">
        <w:t xml:space="preserve"> la O</w:t>
      </w:r>
      <w:r w:rsidR="001023F2" w:rsidRPr="00E2084A">
        <w:t>rdenanza</w:t>
      </w:r>
      <w:r w:rsidR="00F166E0" w:rsidRPr="00E2084A">
        <w:t xml:space="preserve"> F</w:t>
      </w:r>
      <w:r w:rsidR="001023F2" w:rsidRPr="00E2084A">
        <w:t>iscal</w:t>
      </w:r>
      <w:r w:rsidR="00F166E0" w:rsidRPr="00E2084A">
        <w:t xml:space="preserve"> A</w:t>
      </w:r>
      <w:r w:rsidR="001023F2" w:rsidRPr="00E2084A">
        <w:t>nu</w:t>
      </w:r>
      <w:r w:rsidR="00F166E0" w:rsidRPr="00E2084A">
        <w:t xml:space="preserve">al, quienes no suministren en </w:t>
      </w:r>
      <w:r w:rsidR="00F51C52" w:rsidRPr="00E2084A">
        <w:t>término</w:t>
      </w:r>
      <w:r w:rsidR="001023F2" w:rsidRPr="00E2084A">
        <w:t xml:space="preserve">, falseen o produzcan con </w:t>
      </w:r>
      <w:r w:rsidR="00276975" w:rsidRPr="00E2084A">
        <w:t>omisión</w:t>
      </w:r>
      <w:r w:rsidR="001023F2" w:rsidRPr="00E2084A">
        <w:t xml:space="preserve"> maliciosa las informaciones necesarias para </w:t>
      </w:r>
      <w:r w:rsidR="00276975" w:rsidRPr="00E2084A">
        <w:t>estadísticas</w:t>
      </w:r>
      <w:r w:rsidR="001023F2" w:rsidRPr="00E2084A">
        <w:t xml:space="preserve"> y los censos a cargo de la </w:t>
      </w:r>
      <w:r w:rsidR="00276975" w:rsidRPr="00E2084A">
        <w:t>Dirección</w:t>
      </w:r>
      <w:r w:rsidR="001023F2" w:rsidRPr="00E2084A">
        <w:t xml:space="preserve"> Municipal de </w:t>
      </w:r>
      <w:r w:rsidR="00276975" w:rsidRPr="00E2084A">
        <w:t>Estadísticas</w:t>
      </w:r>
      <w:r w:rsidR="001023F2" w:rsidRPr="00E2084A">
        <w:t xml:space="preserve"> y Censos;</w:t>
      </w:r>
    </w:p>
    <w:p w:rsidR="00710B02" w:rsidRPr="00E2084A" w:rsidRDefault="001023F2" w:rsidP="00E2084A">
      <w:pPr>
        <w:spacing w:after="200"/>
        <w:jc w:val="both"/>
      </w:pPr>
      <w:r w:rsidRPr="00E2084A">
        <w:t>ARTICULO DECIMO CUARTO</w:t>
      </w:r>
      <w:r w:rsidR="00477E6A" w:rsidRPr="00E2084A">
        <w:t xml:space="preserve">: </w:t>
      </w:r>
      <w:r w:rsidRPr="00E2084A">
        <w:t xml:space="preserve">Cuando se trate de entidades civiles o comerciales, con personalidad </w:t>
      </w:r>
      <w:r w:rsidR="00276975" w:rsidRPr="00E2084A">
        <w:t>jurídica</w:t>
      </w:r>
      <w:r w:rsidRPr="00E2084A">
        <w:t xml:space="preserve"> o sin ella, </w:t>
      </w:r>
      <w:r w:rsidR="00276975" w:rsidRPr="00E2084A">
        <w:t>serán</w:t>
      </w:r>
      <w:r w:rsidRPr="00E2084A">
        <w:t xml:space="preserve"> personalmente responsables de las infraccione</w:t>
      </w:r>
      <w:r w:rsidR="00F51C52" w:rsidRPr="00E2084A">
        <w:t>s a la presente O</w:t>
      </w:r>
      <w:r w:rsidRPr="00E2084A">
        <w:t xml:space="preserve">rdenanza, los directores, administradores, gerentes o miembros de la </w:t>
      </w:r>
      <w:r w:rsidR="00276975" w:rsidRPr="00E2084A">
        <w:t>razón</w:t>
      </w:r>
      <w:r w:rsidRPr="00E2084A">
        <w:t xml:space="preserve"> social que hayan intervenido en los actos considerados punibles;</w:t>
      </w:r>
    </w:p>
    <w:p w:rsidR="00710B02" w:rsidRPr="00E2084A" w:rsidRDefault="001023F2" w:rsidP="00E2084A">
      <w:pPr>
        <w:spacing w:after="200"/>
        <w:jc w:val="both"/>
      </w:pPr>
      <w:r w:rsidRPr="00E2084A">
        <w:t>ARTICULO DECIMO QUINTO</w:t>
      </w:r>
      <w:r w:rsidR="00477E6A" w:rsidRPr="00E2084A">
        <w:t xml:space="preserve">: </w:t>
      </w:r>
      <w:r w:rsidR="00F51C52" w:rsidRPr="00E2084A">
        <w:t>Los funcionarios</w:t>
      </w:r>
      <w:r w:rsidRPr="00E2084A">
        <w:t xml:space="preserve"> o empleados que revelen a terceros o utilicen en provecho propio cualquier información individual de carácter </w:t>
      </w:r>
      <w:r w:rsidR="00276975" w:rsidRPr="00E2084A">
        <w:t>estadístico</w:t>
      </w:r>
      <w:r w:rsidRPr="00E2084A">
        <w:t xml:space="preserve"> o censal, de la cual tenga conocimiento por sus funciones, o que incurran dolosamente en tergiversación, </w:t>
      </w:r>
      <w:r w:rsidR="00276975" w:rsidRPr="00E2084A">
        <w:t>omisión</w:t>
      </w:r>
      <w:r w:rsidRPr="00E2084A">
        <w:t xml:space="preserve"> o adulteración de </w:t>
      </w:r>
      <w:r w:rsidR="009C0420" w:rsidRPr="00E2084A">
        <w:t xml:space="preserve">datos de los censos o </w:t>
      </w:r>
      <w:r w:rsidR="00276975" w:rsidRPr="00E2084A">
        <w:t>estadísticas</w:t>
      </w:r>
      <w:r w:rsidR="009C0420" w:rsidRPr="00E2084A">
        <w:t xml:space="preserve">, </w:t>
      </w:r>
      <w:r w:rsidR="00276975" w:rsidRPr="00E2084A">
        <w:t>serán</w:t>
      </w:r>
      <w:r w:rsidR="009C0420" w:rsidRPr="00E2084A">
        <w:t xml:space="preserve"> pasibles de exoneración y </w:t>
      </w:r>
      <w:r w:rsidR="00276975" w:rsidRPr="00E2084A">
        <w:t>sufrirán</w:t>
      </w:r>
      <w:r w:rsidR="009C0420" w:rsidRPr="00E2084A">
        <w:t xml:space="preserve"> </w:t>
      </w:r>
      <w:r w:rsidR="00276975" w:rsidRPr="00E2084A">
        <w:t>además</w:t>
      </w:r>
      <w:r w:rsidR="009C0420" w:rsidRPr="00E2084A">
        <w:t xml:space="preserve"> las sanciones que correspondan conforme con lo pro</w:t>
      </w:r>
      <w:r w:rsidR="00903450" w:rsidRPr="00E2084A">
        <w:t>VISTO</w:t>
      </w:r>
      <w:r w:rsidR="009C0420" w:rsidRPr="00E2084A">
        <w:t xml:space="preserve">por el </w:t>
      </w:r>
      <w:r w:rsidR="00276975" w:rsidRPr="00E2084A">
        <w:t>Código</w:t>
      </w:r>
      <w:r w:rsidR="009C0420" w:rsidRPr="00E2084A">
        <w:t xml:space="preserve"> Penal</w:t>
      </w:r>
      <w:r w:rsidR="00477E6A" w:rsidRPr="00E2084A">
        <w:t xml:space="preserve"> </w:t>
      </w:r>
      <w:r w:rsidR="00E2084A">
        <w:t xml:space="preserve">                    (</w:t>
      </w:r>
      <w:r w:rsidR="009C0420" w:rsidRPr="00E2084A">
        <w:t>Libro II, Titulo V, Capitulo III</w:t>
      </w:r>
      <w:r w:rsidR="00E2084A">
        <w:t xml:space="preserve">) ; </w:t>
      </w:r>
    </w:p>
    <w:p w:rsidR="0040672A" w:rsidRPr="00E2084A" w:rsidRDefault="00DE5F9E" w:rsidP="00E2084A">
      <w:pPr>
        <w:spacing w:after="200"/>
        <w:jc w:val="both"/>
      </w:pPr>
      <w:r w:rsidRPr="00E2084A">
        <w:lastRenderedPageBreak/>
        <w:t xml:space="preserve"> </w:t>
      </w:r>
      <w:r w:rsidR="009C0420" w:rsidRPr="00E2084A">
        <w:t>ARTICULO DECIMO SEXTO</w:t>
      </w:r>
      <w:r w:rsidR="00477E6A" w:rsidRPr="00E2084A">
        <w:t xml:space="preserve">: </w:t>
      </w:r>
      <w:r w:rsidRPr="00E2084A">
        <w:t>COMUNIQUESE</w:t>
      </w:r>
      <w:r w:rsidR="008E3E08" w:rsidRPr="00E2084A">
        <w:t>, REGISTRESE Y ARCHIVESE.</w:t>
      </w:r>
      <w:r w:rsidR="00E2084A" w:rsidRPr="00E2084A">
        <w:t xml:space="preserve"> </w:t>
      </w:r>
    </w:p>
    <w:sectPr w:rsidR="0040672A" w:rsidRPr="00E2084A" w:rsidSect="00E2084A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3586" w:rsidRDefault="00303586">
      <w:r>
        <w:separator/>
      </w:r>
    </w:p>
  </w:endnote>
  <w:endnote w:type="continuationSeparator" w:id="1">
    <w:p w:rsidR="00303586" w:rsidRDefault="003035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4854" w:rsidRDefault="0019030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3485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34854" w:rsidRDefault="00B3485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4854" w:rsidRDefault="00B34854">
    <w:pPr>
      <w:pStyle w:val="Piedepgina"/>
      <w:framePr w:wrap="around" w:vAnchor="text" w:hAnchor="margin" w:xAlign="center" w:y="1"/>
      <w:rPr>
        <w:rStyle w:val="Nmerodepgina"/>
      </w:rPr>
    </w:pPr>
  </w:p>
  <w:p w:rsidR="00B34854" w:rsidRDefault="00B34854" w:rsidP="00A1515A">
    <w:pPr>
      <w:ind w:firstLine="708"/>
      <w:jc w:val="both"/>
    </w:pPr>
  </w:p>
  <w:p w:rsidR="00B34854" w:rsidRDefault="00B34854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3586" w:rsidRDefault="00303586">
      <w:r>
        <w:separator/>
      </w:r>
    </w:p>
  </w:footnote>
  <w:footnote w:type="continuationSeparator" w:id="1">
    <w:p w:rsidR="00303586" w:rsidRDefault="0030358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4854" w:rsidRDefault="00B34854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B34854" w:rsidRDefault="00B34854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24D17E3"/>
    <w:multiLevelType w:val="hybridMultilevel"/>
    <w:tmpl w:val="19C61848"/>
    <w:lvl w:ilvl="0" w:tplc="1A5C872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A925D76"/>
    <w:multiLevelType w:val="hybridMultilevel"/>
    <w:tmpl w:val="6F7C81AA"/>
    <w:lvl w:ilvl="0" w:tplc="6A06DCA0">
      <w:start w:val="1"/>
      <w:numFmt w:val="upperLetter"/>
      <w:lvlText w:val="%1)"/>
      <w:lvlJc w:val="left"/>
      <w:pPr>
        <w:tabs>
          <w:tab w:val="num" w:pos="1425"/>
        </w:tabs>
        <w:ind w:left="1425" w:hanging="88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9540A47"/>
    <w:multiLevelType w:val="hybridMultilevel"/>
    <w:tmpl w:val="A844BFCA"/>
    <w:lvl w:ilvl="0" w:tplc="2A242714">
      <w:start w:val="1"/>
      <w:numFmt w:val="upperLetter"/>
      <w:lvlText w:val="%1)"/>
      <w:lvlJc w:val="left"/>
      <w:pPr>
        <w:tabs>
          <w:tab w:val="num" w:pos="1395"/>
        </w:tabs>
        <w:ind w:left="1395" w:hanging="85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7"/>
  </w:num>
  <w:num w:numId="7">
    <w:abstractNumId w:val="3"/>
  </w:num>
  <w:num w:numId="8">
    <w:abstractNumId w:val="10"/>
  </w:num>
  <w:num w:numId="9">
    <w:abstractNumId w:val="9"/>
  </w:num>
  <w:num w:numId="10">
    <w:abstractNumId w:val="11"/>
  </w:num>
  <w:num w:numId="11">
    <w:abstractNumId w:val="4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753B"/>
    <w:rsid w:val="00085CA9"/>
    <w:rsid w:val="00091489"/>
    <w:rsid w:val="000A1363"/>
    <w:rsid w:val="000C4BCB"/>
    <w:rsid w:val="000D0FFC"/>
    <w:rsid w:val="000E0D86"/>
    <w:rsid w:val="001023F2"/>
    <w:rsid w:val="00110BDF"/>
    <w:rsid w:val="0013392F"/>
    <w:rsid w:val="00135D8E"/>
    <w:rsid w:val="00142CE0"/>
    <w:rsid w:val="00144124"/>
    <w:rsid w:val="001674BD"/>
    <w:rsid w:val="0019030A"/>
    <w:rsid w:val="001E5A56"/>
    <w:rsid w:val="001E5F08"/>
    <w:rsid w:val="00221D86"/>
    <w:rsid w:val="00246480"/>
    <w:rsid w:val="00265390"/>
    <w:rsid w:val="00276327"/>
    <w:rsid w:val="00276975"/>
    <w:rsid w:val="00291EFA"/>
    <w:rsid w:val="00292A57"/>
    <w:rsid w:val="002A540E"/>
    <w:rsid w:val="002B740E"/>
    <w:rsid w:val="00303586"/>
    <w:rsid w:val="003417F9"/>
    <w:rsid w:val="003533F7"/>
    <w:rsid w:val="00362EAE"/>
    <w:rsid w:val="003720BF"/>
    <w:rsid w:val="00385F96"/>
    <w:rsid w:val="00396699"/>
    <w:rsid w:val="003B6F92"/>
    <w:rsid w:val="0040672A"/>
    <w:rsid w:val="00407550"/>
    <w:rsid w:val="00437648"/>
    <w:rsid w:val="00465376"/>
    <w:rsid w:val="00470DBF"/>
    <w:rsid w:val="00474802"/>
    <w:rsid w:val="00477E6A"/>
    <w:rsid w:val="00482A1C"/>
    <w:rsid w:val="004D7C42"/>
    <w:rsid w:val="005032A2"/>
    <w:rsid w:val="00516272"/>
    <w:rsid w:val="0052636F"/>
    <w:rsid w:val="0054491C"/>
    <w:rsid w:val="005A456B"/>
    <w:rsid w:val="005B2B98"/>
    <w:rsid w:val="005C1033"/>
    <w:rsid w:val="005F2919"/>
    <w:rsid w:val="005F5892"/>
    <w:rsid w:val="00606730"/>
    <w:rsid w:val="00646C1B"/>
    <w:rsid w:val="00675CE4"/>
    <w:rsid w:val="006938FB"/>
    <w:rsid w:val="00696F63"/>
    <w:rsid w:val="006B619C"/>
    <w:rsid w:val="006D49BF"/>
    <w:rsid w:val="006E17CC"/>
    <w:rsid w:val="00710B02"/>
    <w:rsid w:val="00716A43"/>
    <w:rsid w:val="00723645"/>
    <w:rsid w:val="00723AC9"/>
    <w:rsid w:val="00782AFC"/>
    <w:rsid w:val="007B41D9"/>
    <w:rsid w:val="007C6000"/>
    <w:rsid w:val="007D615B"/>
    <w:rsid w:val="007E48F3"/>
    <w:rsid w:val="00802930"/>
    <w:rsid w:val="008127BD"/>
    <w:rsid w:val="00812DAF"/>
    <w:rsid w:val="00817A8D"/>
    <w:rsid w:val="00823EC9"/>
    <w:rsid w:val="00830F6B"/>
    <w:rsid w:val="00866BA3"/>
    <w:rsid w:val="008672D4"/>
    <w:rsid w:val="0087430B"/>
    <w:rsid w:val="00874E0F"/>
    <w:rsid w:val="00882F01"/>
    <w:rsid w:val="00886273"/>
    <w:rsid w:val="008862E3"/>
    <w:rsid w:val="008C5042"/>
    <w:rsid w:val="008D2789"/>
    <w:rsid w:val="008E3E08"/>
    <w:rsid w:val="0090017D"/>
    <w:rsid w:val="00903450"/>
    <w:rsid w:val="0090349D"/>
    <w:rsid w:val="00932F68"/>
    <w:rsid w:val="00942B6F"/>
    <w:rsid w:val="009437C0"/>
    <w:rsid w:val="009544C1"/>
    <w:rsid w:val="009B1576"/>
    <w:rsid w:val="009C0420"/>
    <w:rsid w:val="009F771A"/>
    <w:rsid w:val="00A1515A"/>
    <w:rsid w:val="00A663C5"/>
    <w:rsid w:val="00A6667A"/>
    <w:rsid w:val="00A73F02"/>
    <w:rsid w:val="00A90093"/>
    <w:rsid w:val="00A93206"/>
    <w:rsid w:val="00A93B24"/>
    <w:rsid w:val="00AA66F5"/>
    <w:rsid w:val="00AC4C5B"/>
    <w:rsid w:val="00AF5204"/>
    <w:rsid w:val="00B07385"/>
    <w:rsid w:val="00B276AF"/>
    <w:rsid w:val="00B34854"/>
    <w:rsid w:val="00B3641D"/>
    <w:rsid w:val="00B723D2"/>
    <w:rsid w:val="00B9434A"/>
    <w:rsid w:val="00BB01A4"/>
    <w:rsid w:val="00BB62B1"/>
    <w:rsid w:val="00BC41A4"/>
    <w:rsid w:val="00BC4C04"/>
    <w:rsid w:val="00BC4FAE"/>
    <w:rsid w:val="00BC6AAF"/>
    <w:rsid w:val="00BF3D3F"/>
    <w:rsid w:val="00C170BF"/>
    <w:rsid w:val="00C520DD"/>
    <w:rsid w:val="00C70855"/>
    <w:rsid w:val="00C97FE4"/>
    <w:rsid w:val="00CA0973"/>
    <w:rsid w:val="00CB34F4"/>
    <w:rsid w:val="00CC7593"/>
    <w:rsid w:val="00CD4E51"/>
    <w:rsid w:val="00CE37DF"/>
    <w:rsid w:val="00CF6F64"/>
    <w:rsid w:val="00D01AB7"/>
    <w:rsid w:val="00D30AE8"/>
    <w:rsid w:val="00D4223C"/>
    <w:rsid w:val="00D80648"/>
    <w:rsid w:val="00DE5F9E"/>
    <w:rsid w:val="00E2084A"/>
    <w:rsid w:val="00E234CD"/>
    <w:rsid w:val="00E538D8"/>
    <w:rsid w:val="00E769ED"/>
    <w:rsid w:val="00E85789"/>
    <w:rsid w:val="00EB4B5B"/>
    <w:rsid w:val="00EC6E39"/>
    <w:rsid w:val="00EE62EF"/>
    <w:rsid w:val="00F13A46"/>
    <w:rsid w:val="00F166E0"/>
    <w:rsid w:val="00F51C52"/>
    <w:rsid w:val="00F56674"/>
    <w:rsid w:val="00F91C2F"/>
    <w:rsid w:val="00FE6B82"/>
    <w:rsid w:val="00FE762E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70DB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70DBF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70DBF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470DB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70DB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70DB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70DB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70DBF"/>
  </w:style>
  <w:style w:type="paragraph" w:styleId="Sangradetextonormal">
    <w:name w:val="Body Text Indent"/>
    <w:basedOn w:val="Normal"/>
    <w:rsid w:val="00470DBF"/>
    <w:pPr>
      <w:ind w:firstLine="1800"/>
      <w:jc w:val="both"/>
    </w:pPr>
  </w:style>
  <w:style w:type="paragraph" w:styleId="Sangra2detindependiente">
    <w:name w:val="Body Text Indent 2"/>
    <w:basedOn w:val="Normal"/>
    <w:rsid w:val="00470DBF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470DBF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1268</Words>
  <Characters>6980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8232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2016-02-01T15:20:00Z</cp:lastPrinted>
  <dcterms:created xsi:type="dcterms:W3CDTF">2017-05-11T14:15:00Z</dcterms:created>
  <dcterms:modified xsi:type="dcterms:W3CDTF">2017-06-06T12:07:00Z</dcterms:modified>
</cp:coreProperties>
</file>