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204" w:rsidRPr="006D1BE0" w:rsidRDefault="00C87204" w:rsidP="006D1BE0">
      <w:pPr>
        <w:pStyle w:val="Sangradetextonormal"/>
        <w:spacing w:after="200"/>
        <w:ind w:firstLine="0"/>
        <w:jc w:val="right"/>
        <w:rPr>
          <w:bCs/>
          <w:lang w:val="es-AR"/>
        </w:rPr>
      </w:pPr>
      <w:r w:rsidRPr="006D1BE0">
        <w:rPr>
          <w:bCs/>
          <w:lang w:val="es-AR"/>
        </w:rPr>
        <w:t>Yerba Buena, 28 de Noviembre de 2013</w:t>
      </w:r>
    </w:p>
    <w:p w:rsidR="00C87204" w:rsidRPr="006D1BE0" w:rsidRDefault="00C87204" w:rsidP="006D1BE0">
      <w:pPr>
        <w:pStyle w:val="Sangradetextonormal"/>
        <w:spacing w:after="200"/>
        <w:ind w:firstLine="0"/>
        <w:jc w:val="left"/>
        <w:rPr>
          <w:bCs/>
          <w:lang w:val="es-AR"/>
        </w:rPr>
      </w:pPr>
      <w:r w:rsidRPr="006D1BE0">
        <w:rPr>
          <w:bCs/>
          <w:lang w:val="es-AR"/>
        </w:rPr>
        <w:t>ORDENANZA Nº 1948</w:t>
      </w:r>
    </w:p>
    <w:p w:rsidR="00D764C4" w:rsidRPr="006D1BE0" w:rsidRDefault="00C87204" w:rsidP="006D1BE0">
      <w:pPr>
        <w:pStyle w:val="Sangradetextonormal"/>
        <w:spacing w:after="200"/>
        <w:ind w:firstLine="0"/>
      </w:pPr>
      <w:r w:rsidRPr="006D1BE0">
        <w:t xml:space="preserve">VISTO: </w:t>
      </w:r>
      <w:r w:rsidR="00FD0199" w:rsidRPr="006D1BE0">
        <w:t xml:space="preserve">El Expediente Nº 205-F-13, mediante el cual la Sra. Nora Frías, propietaria del inmueble identificado con el Padrón Nº 381.080, solicita una </w:t>
      </w:r>
      <w:r w:rsidR="00ED26BD" w:rsidRPr="006D1BE0">
        <w:t>medi</w:t>
      </w:r>
      <w:r w:rsidR="00FD0199" w:rsidRPr="006D1BE0">
        <w:t>da de excepción para la división del mismo</w:t>
      </w:r>
      <w:r w:rsidR="00482A1C" w:rsidRPr="006D1BE0">
        <w:t>; y</w:t>
      </w:r>
    </w:p>
    <w:p w:rsidR="002B2158" w:rsidRPr="006D1BE0" w:rsidRDefault="00C87204" w:rsidP="006D1BE0">
      <w:pPr>
        <w:spacing w:after="200"/>
        <w:jc w:val="both"/>
      </w:pPr>
      <w:r w:rsidRPr="006D1BE0">
        <w:t xml:space="preserve">CONSIDERANDO: </w:t>
      </w:r>
      <w:r w:rsidR="003B6F92" w:rsidRPr="006D1BE0">
        <w:t>Que</w:t>
      </w:r>
      <w:r w:rsidR="00D460AD" w:rsidRPr="006D1BE0">
        <w:t xml:space="preserve"> </w:t>
      </w:r>
      <w:r w:rsidR="00FD0199" w:rsidRPr="006D1BE0">
        <w:t xml:space="preserve">mediante Expediente Nº 236-Y-13, el </w:t>
      </w:r>
      <w:r w:rsidR="000E7E4C" w:rsidRPr="006D1BE0">
        <w:t>Departamento</w:t>
      </w:r>
      <w:r w:rsidR="00ED26BD" w:rsidRPr="006D1BE0">
        <w:t xml:space="preserve"> E</w:t>
      </w:r>
      <w:r w:rsidR="00FD0199" w:rsidRPr="006D1BE0">
        <w:t xml:space="preserve">jecutivo Municipal eleva el Expediente Nº 10334-F-13, en el que se le deniega la factibilidad por no contar con las medidas </w:t>
      </w:r>
      <w:r w:rsidR="000E7E4C" w:rsidRPr="006D1BE0">
        <w:t>mínimas</w:t>
      </w:r>
      <w:r w:rsidR="00FD0199" w:rsidRPr="006D1BE0">
        <w:t xml:space="preserve"> requeridas por la Ordenanza Nº 613;</w:t>
      </w:r>
    </w:p>
    <w:p w:rsidR="00FD0199" w:rsidRPr="006D1BE0" w:rsidRDefault="00D764C4" w:rsidP="006D1BE0">
      <w:pPr>
        <w:spacing w:after="200"/>
        <w:jc w:val="both"/>
      </w:pPr>
      <w:r w:rsidRPr="006D1BE0">
        <w:t xml:space="preserve"> </w:t>
      </w:r>
      <w:r w:rsidR="00FD0199" w:rsidRPr="006D1BE0">
        <w:t xml:space="preserve">Que la propiedad se encuentra ubicada en la calle Batalla de </w:t>
      </w:r>
      <w:r w:rsidR="00ED26BD" w:rsidRPr="006D1BE0">
        <w:t>S</w:t>
      </w:r>
      <w:r w:rsidR="00FD0199" w:rsidRPr="006D1BE0">
        <w:t xml:space="preserve">alta Nº 1570 entre Alberdi y San </w:t>
      </w:r>
      <w:r w:rsidR="000E7E4C" w:rsidRPr="006D1BE0">
        <w:t>Martín</w:t>
      </w:r>
      <w:r w:rsidR="00FD0199" w:rsidRPr="006D1BE0">
        <w:t xml:space="preserve">, San </w:t>
      </w:r>
      <w:r w:rsidR="000E7E4C" w:rsidRPr="006D1BE0">
        <w:t>José</w:t>
      </w:r>
      <w:r w:rsidR="00FD0199" w:rsidRPr="006D1BE0">
        <w:t>, con una superficie de 480m2;</w:t>
      </w:r>
    </w:p>
    <w:p w:rsidR="00FD0199" w:rsidRPr="006D1BE0" w:rsidRDefault="00D764C4" w:rsidP="006D1BE0">
      <w:pPr>
        <w:spacing w:after="200"/>
        <w:jc w:val="both"/>
      </w:pPr>
      <w:r w:rsidRPr="006D1BE0">
        <w:t xml:space="preserve"> </w:t>
      </w:r>
      <w:r w:rsidR="00FD0199" w:rsidRPr="006D1BE0">
        <w:t xml:space="preserve">Que la </w:t>
      </w:r>
      <w:r w:rsidR="000E7E4C" w:rsidRPr="006D1BE0">
        <w:t>división propuesta consiste en dividir el total de superficie en dos fracciones no encuadrándose en las medidas mínimas exigidas por la Ordenanza Nº 613, pero la misma se efectuaría para regularizar una situación de hecho teniendo en cuenta que ya se encuentran construidas en el Padrón dos viviendas;</w:t>
      </w:r>
    </w:p>
    <w:p w:rsidR="00D764C4" w:rsidRPr="006D1BE0" w:rsidRDefault="00D764C4" w:rsidP="006D1BE0">
      <w:pPr>
        <w:spacing w:after="200"/>
        <w:jc w:val="both"/>
      </w:pPr>
      <w:r w:rsidRPr="006D1BE0">
        <w:t xml:space="preserve"> </w:t>
      </w:r>
      <w:r w:rsidR="00ED26BD" w:rsidRPr="006D1BE0">
        <w:t>Que por tratarse la O</w:t>
      </w:r>
      <w:r w:rsidR="000E7E4C" w:rsidRPr="006D1BE0">
        <w:t>rdenanza Nº 613, de la norma general, el apartarse de ella, para casos puntuales, es una facultad exclusiva y excluyente del Concejo Deliberante;</w:t>
      </w:r>
    </w:p>
    <w:p w:rsidR="00D764C4" w:rsidRPr="006D1BE0" w:rsidRDefault="00C520DD" w:rsidP="006D1BE0">
      <w:pPr>
        <w:spacing w:after="200"/>
        <w:jc w:val="center"/>
      </w:pPr>
      <w:r w:rsidRPr="006D1BE0">
        <w:t xml:space="preserve">POR </w:t>
      </w:r>
      <w:r w:rsidR="00C87204" w:rsidRPr="006D1BE0">
        <w:t>EL CONCEJO DELIBERANTE SANCIONA CON FUERZA DE ORDENANZA</w:t>
      </w:r>
    </w:p>
    <w:p w:rsidR="006D1BE0" w:rsidRDefault="00103224" w:rsidP="006D1BE0">
      <w:pPr>
        <w:spacing w:after="200"/>
        <w:jc w:val="both"/>
      </w:pPr>
      <w:r w:rsidRPr="006D1BE0">
        <w:t>ARTICULO PRIMERO</w:t>
      </w:r>
      <w:r w:rsidR="00C87204" w:rsidRPr="006D1BE0">
        <w:t xml:space="preserve">: </w:t>
      </w:r>
      <w:r w:rsidR="000E7E4C" w:rsidRPr="006D1BE0">
        <w:t xml:space="preserve">AUTORIZASE </w:t>
      </w:r>
      <w:r w:rsidR="00ED26BD" w:rsidRPr="006D1BE0">
        <w:t>al D</w:t>
      </w:r>
      <w:r w:rsidR="000E7E4C" w:rsidRPr="006D1BE0">
        <w:t>epartamento Ejecutivo Municipal a aprobar por vía de excepción la factibilidad de división del Inmueble identificado con el Padrón Nº 381.080, propiedad de la Sra. Nora del Valle Frías, D.N.I. Nº 6.025.083, debiendo ésta presentar la Documentación Técnica y demás requisitos exigidos</w:t>
      </w:r>
      <w:r w:rsidR="00C759AB" w:rsidRPr="006D1BE0">
        <w:t>.</w:t>
      </w:r>
    </w:p>
    <w:p w:rsidR="0040672A" w:rsidRPr="006D1BE0" w:rsidRDefault="00D764C4" w:rsidP="006D1BE0">
      <w:pPr>
        <w:spacing w:after="200"/>
        <w:jc w:val="both"/>
      </w:pPr>
      <w:r w:rsidRPr="006D1BE0">
        <w:t xml:space="preserve"> </w:t>
      </w:r>
      <w:r w:rsidR="00103224" w:rsidRPr="006D1BE0">
        <w:t>ARTICULO SEGUNDO</w:t>
      </w:r>
      <w:r w:rsidR="00C87204" w:rsidRPr="006D1BE0">
        <w:t xml:space="preserve">: </w:t>
      </w:r>
      <w:r w:rsidR="00C759AB" w:rsidRPr="006D1BE0">
        <w:t>COMUNIQUESE, REGISTRESE Y ARCHIVESE.</w:t>
      </w:r>
      <w:r w:rsidR="006D1BE0" w:rsidRPr="006D1BE0">
        <w:t xml:space="preserve"> </w:t>
      </w:r>
    </w:p>
    <w:sectPr w:rsidR="0040672A" w:rsidRPr="006D1BE0" w:rsidSect="006D1BE0">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2D57" w:rsidRDefault="00AC2D57">
      <w:r>
        <w:separator/>
      </w:r>
    </w:p>
  </w:endnote>
  <w:endnote w:type="continuationSeparator" w:id="1">
    <w:p w:rsidR="00AC2D57" w:rsidRDefault="00AC2D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Default="005376A2">
    <w:pPr>
      <w:pStyle w:val="Piedepgina"/>
      <w:framePr w:wrap="around" w:vAnchor="text" w:hAnchor="margin" w:xAlign="center" w:y="1"/>
      <w:rPr>
        <w:rStyle w:val="Nmerodepgina"/>
      </w:rPr>
    </w:pPr>
    <w:r>
      <w:rPr>
        <w:rStyle w:val="Nmerodepgina"/>
      </w:rPr>
      <w:fldChar w:fldCharType="begin"/>
    </w:r>
    <w:r w:rsidR="00FD0199">
      <w:rPr>
        <w:rStyle w:val="Nmerodepgina"/>
      </w:rPr>
      <w:instrText xml:space="preserve">PAGE  </w:instrText>
    </w:r>
    <w:r>
      <w:rPr>
        <w:rStyle w:val="Nmerodepgina"/>
      </w:rPr>
      <w:fldChar w:fldCharType="end"/>
    </w:r>
  </w:p>
  <w:p w:rsidR="00FD0199" w:rsidRDefault="00FD019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Default="00FD0199">
    <w:pPr>
      <w:pStyle w:val="Piedepgina"/>
      <w:framePr w:wrap="around" w:vAnchor="text" w:hAnchor="margin" w:xAlign="center" w:y="1"/>
      <w:rPr>
        <w:rStyle w:val="Nmerodepgina"/>
      </w:rPr>
    </w:pPr>
  </w:p>
  <w:p w:rsidR="00FD0199" w:rsidRDefault="00FD0199" w:rsidP="00A1515A">
    <w:pPr>
      <w:ind w:firstLine="708"/>
      <w:jc w:val="both"/>
    </w:pPr>
  </w:p>
  <w:p w:rsidR="00FD0199" w:rsidRDefault="00FD019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2D57" w:rsidRDefault="00AC2D57">
      <w:r>
        <w:separator/>
      </w:r>
    </w:p>
  </w:footnote>
  <w:footnote w:type="continuationSeparator" w:id="1">
    <w:p w:rsidR="00AC2D57" w:rsidRDefault="00AC2D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Default="00FD0199" w:rsidP="00A1515A">
    <w:pPr>
      <w:pStyle w:val="Textoindependiente"/>
      <w:rPr>
        <w:rFonts w:ascii="Times New Roman" w:hAnsi="Times New Roman"/>
        <w:b/>
        <w:bCs/>
        <w:u w:val="single"/>
      </w:rPr>
    </w:pPr>
  </w:p>
  <w:p w:rsidR="00FD0199" w:rsidRDefault="00FD019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4A62"/>
    <w:rsid w:val="0003753B"/>
    <w:rsid w:val="00052FFF"/>
    <w:rsid w:val="00065C78"/>
    <w:rsid w:val="00082D39"/>
    <w:rsid w:val="00085CA9"/>
    <w:rsid w:val="000A1363"/>
    <w:rsid w:val="000A33BB"/>
    <w:rsid w:val="000B2397"/>
    <w:rsid w:val="000D0FFC"/>
    <w:rsid w:val="000E0D86"/>
    <w:rsid w:val="000E3478"/>
    <w:rsid w:val="000E7E4C"/>
    <w:rsid w:val="00103224"/>
    <w:rsid w:val="00107862"/>
    <w:rsid w:val="00110BDF"/>
    <w:rsid w:val="00134DF8"/>
    <w:rsid w:val="00135D8E"/>
    <w:rsid w:val="00142DE8"/>
    <w:rsid w:val="00144124"/>
    <w:rsid w:val="001674BD"/>
    <w:rsid w:val="001E5A56"/>
    <w:rsid w:val="001E5F08"/>
    <w:rsid w:val="002219B0"/>
    <w:rsid w:val="00233EE8"/>
    <w:rsid w:val="00246480"/>
    <w:rsid w:val="00265390"/>
    <w:rsid w:val="00291EFA"/>
    <w:rsid w:val="002B2158"/>
    <w:rsid w:val="002C3DD1"/>
    <w:rsid w:val="002D607B"/>
    <w:rsid w:val="002E0D6E"/>
    <w:rsid w:val="002E1580"/>
    <w:rsid w:val="003346C6"/>
    <w:rsid w:val="00337868"/>
    <w:rsid w:val="003720BF"/>
    <w:rsid w:val="00385F96"/>
    <w:rsid w:val="00396699"/>
    <w:rsid w:val="003B6F92"/>
    <w:rsid w:val="003F3DDE"/>
    <w:rsid w:val="0040672A"/>
    <w:rsid w:val="00407550"/>
    <w:rsid w:val="00437648"/>
    <w:rsid w:val="00463AC2"/>
    <w:rsid w:val="00465376"/>
    <w:rsid w:val="00474802"/>
    <w:rsid w:val="0047544D"/>
    <w:rsid w:val="00482A1C"/>
    <w:rsid w:val="004D7C42"/>
    <w:rsid w:val="004E6EEE"/>
    <w:rsid w:val="005032A2"/>
    <w:rsid w:val="0052636F"/>
    <w:rsid w:val="005376A2"/>
    <w:rsid w:val="0054491C"/>
    <w:rsid w:val="00551969"/>
    <w:rsid w:val="00566E72"/>
    <w:rsid w:val="00572820"/>
    <w:rsid w:val="005A456B"/>
    <w:rsid w:val="005F2919"/>
    <w:rsid w:val="00604FCA"/>
    <w:rsid w:val="00633D92"/>
    <w:rsid w:val="00646C1B"/>
    <w:rsid w:val="0067372C"/>
    <w:rsid w:val="006C247F"/>
    <w:rsid w:val="006D1BE0"/>
    <w:rsid w:val="006E0DD7"/>
    <w:rsid w:val="006F55A8"/>
    <w:rsid w:val="00716A43"/>
    <w:rsid w:val="00723AC9"/>
    <w:rsid w:val="00725562"/>
    <w:rsid w:val="007472A1"/>
    <w:rsid w:val="00794616"/>
    <w:rsid w:val="007B41D9"/>
    <w:rsid w:val="007C64B3"/>
    <w:rsid w:val="007C707F"/>
    <w:rsid w:val="007D615B"/>
    <w:rsid w:val="007E48F3"/>
    <w:rsid w:val="007F6F9B"/>
    <w:rsid w:val="00802930"/>
    <w:rsid w:val="00803FB7"/>
    <w:rsid w:val="008064A7"/>
    <w:rsid w:val="008127BD"/>
    <w:rsid w:val="00817A8D"/>
    <w:rsid w:val="00830F6B"/>
    <w:rsid w:val="008672D4"/>
    <w:rsid w:val="00871F5A"/>
    <w:rsid w:val="00882F01"/>
    <w:rsid w:val="00886273"/>
    <w:rsid w:val="008C52A6"/>
    <w:rsid w:val="0090017D"/>
    <w:rsid w:val="00942B6F"/>
    <w:rsid w:val="009437C0"/>
    <w:rsid w:val="009544C1"/>
    <w:rsid w:val="009A7DC1"/>
    <w:rsid w:val="009B1576"/>
    <w:rsid w:val="009B2A48"/>
    <w:rsid w:val="009F771A"/>
    <w:rsid w:val="00A00D94"/>
    <w:rsid w:val="00A03B23"/>
    <w:rsid w:val="00A1515A"/>
    <w:rsid w:val="00A152DC"/>
    <w:rsid w:val="00A63C57"/>
    <w:rsid w:val="00A643F7"/>
    <w:rsid w:val="00A6667A"/>
    <w:rsid w:val="00A75EC1"/>
    <w:rsid w:val="00A82457"/>
    <w:rsid w:val="00A93206"/>
    <w:rsid w:val="00A93B24"/>
    <w:rsid w:val="00AA5AAE"/>
    <w:rsid w:val="00AA66F5"/>
    <w:rsid w:val="00AC2D57"/>
    <w:rsid w:val="00AC4C5B"/>
    <w:rsid w:val="00AE0093"/>
    <w:rsid w:val="00AF5204"/>
    <w:rsid w:val="00B276AF"/>
    <w:rsid w:val="00B3641D"/>
    <w:rsid w:val="00B45564"/>
    <w:rsid w:val="00B723D2"/>
    <w:rsid w:val="00B7458B"/>
    <w:rsid w:val="00BA178A"/>
    <w:rsid w:val="00BA5D0B"/>
    <w:rsid w:val="00BB01A4"/>
    <w:rsid w:val="00BB6F92"/>
    <w:rsid w:val="00BC41A4"/>
    <w:rsid w:val="00BF3D3F"/>
    <w:rsid w:val="00BF402C"/>
    <w:rsid w:val="00BF6590"/>
    <w:rsid w:val="00C520DD"/>
    <w:rsid w:val="00C63192"/>
    <w:rsid w:val="00C759AB"/>
    <w:rsid w:val="00C87204"/>
    <w:rsid w:val="00C97FE4"/>
    <w:rsid w:val="00CA0973"/>
    <w:rsid w:val="00CD4E51"/>
    <w:rsid w:val="00D00645"/>
    <w:rsid w:val="00D01AB7"/>
    <w:rsid w:val="00D171CA"/>
    <w:rsid w:val="00D24427"/>
    <w:rsid w:val="00D30AE8"/>
    <w:rsid w:val="00D4223C"/>
    <w:rsid w:val="00D460AD"/>
    <w:rsid w:val="00D764C4"/>
    <w:rsid w:val="00D80648"/>
    <w:rsid w:val="00E234CD"/>
    <w:rsid w:val="00E41580"/>
    <w:rsid w:val="00E43DC9"/>
    <w:rsid w:val="00E538D8"/>
    <w:rsid w:val="00E769ED"/>
    <w:rsid w:val="00E85789"/>
    <w:rsid w:val="00EB336E"/>
    <w:rsid w:val="00EB3B77"/>
    <w:rsid w:val="00EB4B5B"/>
    <w:rsid w:val="00ED1DF9"/>
    <w:rsid w:val="00ED26BD"/>
    <w:rsid w:val="00EF0EFA"/>
    <w:rsid w:val="00EF49C4"/>
    <w:rsid w:val="00F3412E"/>
    <w:rsid w:val="00F40BEF"/>
    <w:rsid w:val="00F56674"/>
    <w:rsid w:val="00F874A3"/>
    <w:rsid w:val="00F91C2F"/>
    <w:rsid w:val="00FC262E"/>
    <w:rsid w:val="00FD0199"/>
    <w:rsid w:val="00FE6B82"/>
    <w:rsid w:val="00FE77DA"/>
    <w:rsid w:val="00FF15A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03B23"/>
    <w:rPr>
      <w:sz w:val="24"/>
      <w:szCs w:val="24"/>
      <w:lang w:val="es-ES" w:eastAsia="es-ES"/>
    </w:rPr>
  </w:style>
  <w:style w:type="paragraph" w:styleId="Ttulo1">
    <w:name w:val="heading 1"/>
    <w:basedOn w:val="Normal"/>
    <w:next w:val="Normal"/>
    <w:qFormat/>
    <w:rsid w:val="00A03B23"/>
    <w:pPr>
      <w:keepNext/>
      <w:jc w:val="center"/>
      <w:outlineLvl w:val="0"/>
    </w:pPr>
    <w:rPr>
      <w:b/>
      <w:bCs/>
      <w:u w:val="single"/>
    </w:rPr>
  </w:style>
  <w:style w:type="paragraph" w:styleId="Ttulo2">
    <w:name w:val="heading 2"/>
    <w:basedOn w:val="Normal"/>
    <w:next w:val="Normal"/>
    <w:qFormat/>
    <w:rsid w:val="00A03B23"/>
    <w:pPr>
      <w:keepNext/>
      <w:jc w:val="both"/>
      <w:outlineLvl w:val="1"/>
    </w:pPr>
    <w:rPr>
      <w:b/>
      <w:bCs/>
    </w:rPr>
  </w:style>
  <w:style w:type="paragraph" w:styleId="Ttulo4">
    <w:name w:val="heading 4"/>
    <w:basedOn w:val="Normal"/>
    <w:next w:val="Normal"/>
    <w:qFormat/>
    <w:rsid w:val="00A03B2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03B23"/>
    <w:pPr>
      <w:jc w:val="both"/>
    </w:pPr>
    <w:rPr>
      <w:rFonts w:ascii="Century" w:hAnsi="Century"/>
      <w:lang w:val="es-AR"/>
    </w:rPr>
  </w:style>
  <w:style w:type="paragraph" w:styleId="Ttulo">
    <w:name w:val="Title"/>
    <w:basedOn w:val="Normal"/>
    <w:qFormat/>
    <w:rsid w:val="00A03B23"/>
    <w:pPr>
      <w:jc w:val="center"/>
    </w:pPr>
    <w:rPr>
      <w:rFonts w:ascii="Century" w:hAnsi="Century"/>
      <w:b/>
      <w:bCs/>
      <w:u w:val="single"/>
      <w:lang w:val="es-AR"/>
    </w:rPr>
  </w:style>
  <w:style w:type="paragraph" w:styleId="Piedepgina">
    <w:name w:val="footer"/>
    <w:basedOn w:val="Normal"/>
    <w:rsid w:val="00A03B23"/>
    <w:pPr>
      <w:tabs>
        <w:tab w:val="center" w:pos="4419"/>
        <w:tab w:val="right" w:pos="8838"/>
      </w:tabs>
    </w:pPr>
  </w:style>
  <w:style w:type="character" w:styleId="Nmerodepgina">
    <w:name w:val="page number"/>
    <w:basedOn w:val="Fuentedeprrafopredeter"/>
    <w:rsid w:val="00A03B23"/>
  </w:style>
  <w:style w:type="paragraph" w:styleId="Sangradetextonormal">
    <w:name w:val="Body Text Indent"/>
    <w:basedOn w:val="Normal"/>
    <w:rsid w:val="00A03B23"/>
    <w:pPr>
      <w:ind w:firstLine="1800"/>
      <w:jc w:val="both"/>
    </w:pPr>
  </w:style>
  <w:style w:type="paragraph" w:styleId="Sangra2detindependiente">
    <w:name w:val="Body Text Indent 2"/>
    <w:basedOn w:val="Normal"/>
    <w:rsid w:val="00A03B23"/>
    <w:pPr>
      <w:ind w:firstLine="3060"/>
      <w:jc w:val="both"/>
    </w:pPr>
    <w:rPr>
      <w:bCs/>
    </w:rPr>
  </w:style>
  <w:style w:type="paragraph" w:styleId="Sangra3detindependiente">
    <w:name w:val="Body Text Indent 3"/>
    <w:basedOn w:val="Normal"/>
    <w:rsid w:val="00A03B2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1308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2013-12-03T12:37:00Z</cp:lastPrinted>
  <dcterms:created xsi:type="dcterms:W3CDTF">2017-05-11T14:15:00Z</dcterms:created>
  <dcterms:modified xsi:type="dcterms:W3CDTF">2017-06-06T12:08:00Z</dcterms:modified>
</cp:coreProperties>
</file>