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0A74" w:rsidRPr="000E3E23" w:rsidRDefault="006C0A74" w:rsidP="000E3E23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0E3E23">
        <w:rPr>
          <w:bCs/>
          <w:lang w:val="es-AR"/>
        </w:rPr>
        <w:t>Yerba Buena, 19 de Junio de 2014</w:t>
      </w:r>
    </w:p>
    <w:p w:rsidR="006C0A74" w:rsidRPr="000E3E23" w:rsidRDefault="006C0A74" w:rsidP="000E3E23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0E3E23">
        <w:rPr>
          <w:bCs/>
          <w:lang w:val="es-AR"/>
        </w:rPr>
        <w:t>ORDENANZA Nº 1979</w:t>
      </w:r>
    </w:p>
    <w:p w:rsidR="008E67D7" w:rsidRPr="000E3E23" w:rsidRDefault="006C0A74" w:rsidP="000E3E23">
      <w:pPr>
        <w:pStyle w:val="Sangradetextonormal"/>
        <w:spacing w:after="200"/>
        <w:ind w:firstLine="0"/>
      </w:pPr>
      <w:r w:rsidRPr="000E3E23">
        <w:t xml:space="preserve">VISTO: </w:t>
      </w:r>
      <w:r w:rsidR="00C870FF" w:rsidRPr="000E3E23">
        <w:t xml:space="preserve">El </w:t>
      </w:r>
      <w:r w:rsidR="00B927FB" w:rsidRPr="000E3E23">
        <w:t>Plan de Ordenamiento Vial realizado por la consultora de la Facultad Regional La Plata de la Universidad Tecnológica Nacional, a través de su centro de investigaciones viales: y</w:t>
      </w:r>
    </w:p>
    <w:p w:rsidR="003015A5" w:rsidRPr="000E3E23" w:rsidRDefault="006C0A74" w:rsidP="000E3E23">
      <w:pPr>
        <w:spacing w:after="200"/>
        <w:jc w:val="both"/>
      </w:pPr>
      <w:r w:rsidRPr="000E3E23">
        <w:t xml:space="preserve">CONSIDERANDO: </w:t>
      </w:r>
      <w:r w:rsidR="003015A5" w:rsidRPr="000E3E23">
        <w:t>Que</w:t>
      </w:r>
      <w:r w:rsidR="00B927FB" w:rsidRPr="000E3E23">
        <w:t xml:space="preserve"> las medidas adoptadas, en el orden y seguridad vial, se realizan teniendo en cuenta dicho Plan de Ordenamiento Vial</w:t>
      </w:r>
      <w:r w:rsidR="003015A5" w:rsidRPr="000E3E23">
        <w:t>;</w:t>
      </w:r>
    </w:p>
    <w:p w:rsidR="008D57CB" w:rsidRPr="000E3E23" w:rsidRDefault="00B927FB" w:rsidP="000E3E23">
      <w:pPr>
        <w:spacing w:after="200"/>
        <w:jc w:val="both"/>
      </w:pPr>
      <w:r w:rsidRPr="000E3E23">
        <w:t xml:space="preserve"> Que una de las medidas es el cambio de circulación a Mano </w:t>
      </w:r>
      <w:r w:rsidR="0026555F" w:rsidRPr="000E3E23">
        <w:t>Única</w:t>
      </w:r>
      <w:r w:rsidRPr="000E3E23">
        <w:t xml:space="preserve"> de calles</w:t>
      </w:r>
      <w:r w:rsidR="0026555F" w:rsidRPr="000E3E23">
        <w:t xml:space="preserve"> del Municipio, medidas que serán incorporadas a la Ordenanza N</w:t>
      </w:r>
      <w:r w:rsidR="009074A5" w:rsidRPr="000E3E23">
        <w:t>º</w:t>
      </w:r>
      <w:r w:rsidR="0026555F" w:rsidRPr="000E3E23">
        <w:t xml:space="preserve"> 1254</w:t>
      </w:r>
      <w:r w:rsidR="006C0A74" w:rsidRPr="000E3E23">
        <w:t xml:space="preserve"> </w:t>
      </w:r>
      <w:r w:rsidR="000E3E23">
        <w:t xml:space="preserve">                    (</w:t>
      </w:r>
      <w:r w:rsidR="0026555F" w:rsidRPr="000E3E23">
        <w:t>Código de Transito</w:t>
      </w:r>
      <w:r w:rsidR="000E3E23">
        <w:t xml:space="preserve">) , </w:t>
      </w:r>
      <w:r w:rsidR="0026555F" w:rsidRPr="000E3E23">
        <w:t xml:space="preserve"> a su Articulo 27, el que establece el sen</w:t>
      </w:r>
      <w:r w:rsidR="009074A5" w:rsidRPr="000E3E23">
        <w:t>tido de circulación vehicular; Artí</w:t>
      </w:r>
      <w:r w:rsidR="0026555F" w:rsidRPr="000E3E23">
        <w:t>culo que ya presenta modificaciones, las que fu</w:t>
      </w:r>
      <w:r w:rsidR="008D57CB" w:rsidRPr="000E3E23">
        <w:t>eron dispuestas por Ordenanza Nº</w:t>
      </w:r>
      <w:r w:rsidR="0026555F" w:rsidRPr="000E3E23">
        <w:t xml:space="preserve"> 1.308, N</w:t>
      </w:r>
      <w:r w:rsidR="008D57CB" w:rsidRPr="000E3E23">
        <w:t>º 1.523 y Nº 1.820;</w:t>
      </w:r>
    </w:p>
    <w:p w:rsidR="008E67D7" w:rsidRPr="000E3E23" w:rsidRDefault="008D57CB" w:rsidP="000E3E23">
      <w:pPr>
        <w:spacing w:after="200"/>
        <w:jc w:val="both"/>
      </w:pPr>
      <w:r w:rsidRPr="000E3E23">
        <w:t xml:space="preserve"> Que este cambio busca generar Orden y Seguridad hacia la vida de las personas;</w:t>
      </w:r>
    </w:p>
    <w:p w:rsidR="008E67D7" w:rsidRPr="000E3E23" w:rsidRDefault="00C870FF" w:rsidP="000E3E23">
      <w:pPr>
        <w:spacing w:after="200"/>
        <w:jc w:val="center"/>
      </w:pPr>
      <w:r w:rsidRPr="000E3E23">
        <w:t xml:space="preserve">POR </w:t>
      </w:r>
      <w:r w:rsidR="006C0A74" w:rsidRPr="000E3E23">
        <w:t>EL CONCEJO DELIBERANTE SANCIONA CON FUERZA DE ORDENANZA</w:t>
      </w:r>
    </w:p>
    <w:p w:rsidR="008E67D7" w:rsidRPr="000E3E23" w:rsidRDefault="00BA38AC" w:rsidP="000E3E23">
      <w:pPr>
        <w:spacing w:after="200"/>
        <w:jc w:val="both"/>
      </w:pPr>
      <w:r w:rsidRPr="000E3E23">
        <w:t>ARTICULO PRIMERO</w:t>
      </w:r>
      <w:r w:rsidR="006C0A74" w:rsidRPr="000E3E23">
        <w:t xml:space="preserve">: </w:t>
      </w:r>
      <w:r w:rsidR="008D57CB" w:rsidRPr="000E3E23">
        <w:t>MODIFICASE</w:t>
      </w:r>
      <w:r w:rsidR="003B4CCE" w:rsidRPr="000E3E23">
        <w:t xml:space="preserve"> el </w:t>
      </w:r>
      <w:r w:rsidR="008D57CB" w:rsidRPr="000E3E23">
        <w:t>Inciso a</w:t>
      </w:r>
      <w:r w:rsidR="000E3E23">
        <w:t xml:space="preserve">) </w:t>
      </w:r>
      <w:r w:rsidR="006C0A74" w:rsidRPr="000E3E23">
        <w:t xml:space="preserve"> </w:t>
      </w:r>
      <w:r w:rsidR="008D57CB" w:rsidRPr="000E3E23">
        <w:t>del Articulo 27 de la Ordenanza Nº 1254</w:t>
      </w:r>
      <w:r w:rsidR="006C0A74" w:rsidRPr="000E3E23">
        <w:t xml:space="preserve"> </w:t>
      </w:r>
      <w:r w:rsidR="000E3E23">
        <w:t xml:space="preserve">                    (</w:t>
      </w:r>
      <w:r w:rsidR="008D57CB" w:rsidRPr="000E3E23">
        <w:t>Có</w:t>
      </w:r>
      <w:r w:rsidR="009074A5" w:rsidRPr="000E3E23">
        <w:t>digo de Trá</w:t>
      </w:r>
      <w:r w:rsidR="008D57CB" w:rsidRPr="000E3E23">
        <w:t>nsito</w:t>
      </w:r>
      <w:r w:rsidR="000E3E23">
        <w:t xml:space="preserve">) , </w:t>
      </w:r>
      <w:r w:rsidR="008D57CB" w:rsidRPr="000E3E23">
        <w:t xml:space="preserve"> el que queda redactado de la siguiente manera:</w:t>
      </w:r>
    </w:p>
    <w:p w:rsidR="008E67D7" w:rsidRPr="000E3E23" w:rsidRDefault="008D57CB" w:rsidP="000E3E23">
      <w:pPr>
        <w:spacing w:after="200"/>
        <w:jc w:val="both"/>
      </w:pPr>
      <w:r w:rsidRPr="000E3E23">
        <w:t>“a</w:t>
      </w:r>
      <w:r w:rsidR="000E3E23">
        <w:t xml:space="preserve">) </w:t>
      </w:r>
      <w:r w:rsidR="006C0A74" w:rsidRPr="000E3E23">
        <w:t xml:space="preserve"> </w:t>
      </w:r>
      <w:r w:rsidRPr="000E3E23">
        <w:t>Marcos A. Maciel: mano única, de Norte a Sur, desde calle Salas y Valdez hasta Av. Aconquija”</w:t>
      </w:r>
    </w:p>
    <w:p w:rsidR="008E67D7" w:rsidRPr="000E3E23" w:rsidRDefault="00BA38AC" w:rsidP="000E3E23">
      <w:pPr>
        <w:spacing w:after="200"/>
        <w:jc w:val="both"/>
      </w:pPr>
      <w:r w:rsidRPr="000E3E23">
        <w:t>ARTICULO SEGUNDO</w:t>
      </w:r>
      <w:r w:rsidR="006C0A74" w:rsidRPr="000E3E23">
        <w:t xml:space="preserve">: </w:t>
      </w:r>
      <w:r w:rsidR="008D57CB" w:rsidRPr="000E3E23">
        <w:t>INCORPÒRASE a</w:t>
      </w:r>
      <w:r w:rsidR="008839B1" w:rsidRPr="000E3E23">
        <w:t>l</w:t>
      </w:r>
      <w:r w:rsidR="008D57CB" w:rsidRPr="000E3E23">
        <w:t xml:space="preserve"> Articulo 27 de la Ordenanza Nº 1254</w:t>
      </w:r>
      <w:r w:rsidR="006C0A74" w:rsidRPr="000E3E23">
        <w:t xml:space="preserve"> </w:t>
      </w:r>
      <w:r w:rsidR="000E3E23">
        <w:t xml:space="preserve">                    (</w:t>
      </w:r>
      <w:r w:rsidR="00A87BCF" w:rsidRPr="000E3E23">
        <w:t>Código</w:t>
      </w:r>
      <w:r w:rsidR="009074A5" w:rsidRPr="000E3E23">
        <w:t xml:space="preserve"> de Trá</w:t>
      </w:r>
      <w:r w:rsidR="008D57CB" w:rsidRPr="000E3E23">
        <w:t>nsito</w:t>
      </w:r>
      <w:r w:rsidR="000E3E23">
        <w:t xml:space="preserve">) , </w:t>
      </w:r>
      <w:r w:rsidR="009074A5" w:rsidRPr="000E3E23">
        <w:t xml:space="preserve"> los Incisos k</w:t>
      </w:r>
      <w:r w:rsidR="000E3E23">
        <w:t xml:space="preserve">) , </w:t>
      </w:r>
      <w:r w:rsidR="009074A5" w:rsidRPr="000E3E23">
        <w:t xml:space="preserve"> l</w:t>
      </w:r>
      <w:r w:rsidR="000E3E23">
        <w:t xml:space="preserve">) , </w:t>
      </w:r>
      <w:r w:rsidR="009074A5" w:rsidRPr="000E3E23">
        <w:t xml:space="preserve"> m</w:t>
      </w:r>
      <w:r w:rsidR="000E3E23">
        <w:t xml:space="preserve">) , </w:t>
      </w:r>
      <w:r w:rsidR="009074A5" w:rsidRPr="000E3E23">
        <w:t xml:space="preserve"> n</w:t>
      </w:r>
      <w:r w:rsidR="000E3E23">
        <w:t xml:space="preserve">) </w:t>
      </w:r>
      <w:r w:rsidR="006C0A74" w:rsidRPr="000E3E23">
        <w:t xml:space="preserve"> </w:t>
      </w:r>
      <w:r w:rsidR="009074A5" w:rsidRPr="000E3E23">
        <w:t>y ñ</w:t>
      </w:r>
      <w:r w:rsidR="000E3E23">
        <w:t xml:space="preserve">) , </w:t>
      </w:r>
      <w:r w:rsidR="008D57CB" w:rsidRPr="000E3E23">
        <w:t xml:space="preserve"> en los siguientes </w:t>
      </w:r>
      <w:r w:rsidR="009074A5" w:rsidRPr="000E3E23">
        <w:t>t</w:t>
      </w:r>
      <w:r w:rsidR="00A87BCF" w:rsidRPr="000E3E23">
        <w:t>érminos</w:t>
      </w:r>
      <w:r w:rsidR="008D57CB" w:rsidRPr="000E3E23">
        <w:t>:</w:t>
      </w:r>
    </w:p>
    <w:p w:rsidR="008D57CB" w:rsidRPr="000E3E23" w:rsidRDefault="008D57CB" w:rsidP="000E3E23">
      <w:pPr>
        <w:spacing w:after="200"/>
        <w:jc w:val="both"/>
      </w:pPr>
      <w:r w:rsidRPr="000E3E23">
        <w:t>“k</w:t>
      </w:r>
      <w:r w:rsidR="000E3E23">
        <w:t xml:space="preserve">) </w:t>
      </w:r>
      <w:r w:rsidR="006C0A74" w:rsidRPr="000E3E23">
        <w:t xml:space="preserve"> </w:t>
      </w:r>
      <w:r w:rsidRPr="000E3E23">
        <w:t xml:space="preserve">Chile, mano </w:t>
      </w:r>
      <w:r w:rsidR="00A87BCF" w:rsidRPr="000E3E23">
        <w:t>única</w:t>
      </w:r>
      <w:r w:rsidRPr="000E3E23">
        <w:t>,</w:t>
      </w:r>
      <w:r w:rsidR="009074A5" w:rsidRPr="000E3E23">
        <w:t xml:space="preserve"> de</w:t>
      </w:r>
      <w:r w:rsidRPr="000E3E23">
        <w:t xml:space="preserve"> Sur a Norte, desde Av. Aconquija hasta calle Salas y Valdez.</w:t>
      </w:r>
    </w:p>
    <w:p w:rsidR="008D57CB" w:rsidRPr="000E3E23" w:rsidRDefault="008E67D7" w:rsidP="000E3E23">
      <w:pPr>
        <w:spacing w:after="200"/>
        <w:jc w:val="both"/>
      </w:pPr>
      <w:r w:rsidRPr="000E3E23">
        <w:t xml:space="preserve"> </w:t>
      </w:r>
      <w:r w:rsidR="008D57CB" w:rsidRPr="000E3E23">
        <w:t>l</w:t>
      </w:r>
      <w:r w:rsidR="000E3E23">
        <w:t xml:space="preserve">) </w:t>
      </w:r>
      <w:r w:rsidR="006C0A74" w:rsidRPr="000E3E23">
        <w:t xml:space="preserve"> </w:t>
      </w:r>
      <w:r w:rsidR="00A87BCF" w:rsidRPr="000E3E23">
        <w:t>Río</w:t>
      </w:r>
      <w:r w:rsidR="008D57CB" w:rsidRPr="000E3E23">
        <w:t xml:space="preserve"> </w:t>
      </w:r>
      <w:r w:rsidR="00A87BCF" w:rsidRPr="000E3E23">
        <w:t>Paraná</w:t>
      </w:r>
      <w:r w:rsidR="008D57CB" w:rsidRPr="000E3E23">
        <w:t xml:space="preserve">, mano </w:t>
      </w:r>
      <w:r w:rsidR="00A87BCF" w:rsidRPr="000E3E23">
        <w:t>única</w:t>
      </w:r>
      <w:r w:rsidR="008D57CB" w:rsidRPr="000E3E23">
        <w:t>, de Norte a Sur, desde calle S</w:t>
      </w:r>
      <w:r w:rsidR="00A87BCF" w:rsidRPr="000E3E23">
        <w:t>alas y Valdez, hasta Av. Aconqui</w:t>
      </w:r>
      <w:r w:rsidR="008D57CB" w:rsidRPr="000E3E23">
        <w:t>ja.</w:t>
      </w:r>
    </w:p>
    <w:p w:rsidR="00A87BCF" w:rsidRPr="000E3E23" w:rsidRDefault="008D57CB" w:rsidP="000E3E23">
      <w:pPr>
        <w:spacing w:after="200"/>
        <w:jc w:val="both"/>
      </w:pPr>
      <w:r w:rsidRPr="000E3E23">
        <w:t xml:space="preserve"> m</w:t>
      </w:r>
      <w:r w:rsidR="000E3E23">
        <w:t xml:space="preserve">) </w:t>
      </w:r>
      <w:r w:rsidR="006C0A74" w:rsidRPr="000E3E23">
        <w:t xml:space="preserve"> </w:t>
      </w:r>
      <w:r w:rsidR="00A87BCF" w:rsidRPr="000E3E23">
        <w:t>Bartolomé</w:t>
      </w:r>
      <w:r w:rsidRPr="000E3E23">
        <w:t xml:space="preserve"> Hernández, mano única, de Sur a Norte, desde Av. Aconquija</w:t>
      </w:r>
      <w:r w:rsidR="00A87BCF" w:rsidRPr="000E3E23">
        <w:t xml:space="preserve"> hasta calle Salas y Valdez.</w:t>
      </w:r>
    </w:p>
    <w:p w:rsidR="00A87BCF" w:rsidRPr="000E3E23" w:rsidRDefault="008E67D7" w:rsidP="000E3E23">
      <w:pPr>
        <w:spacing w:after="200"/>
        <w:jc w:val="both"/>
      </w:pPr>
      <w:r w:rsidRPr="000E3E23">
        <w:t xml:space="preserve"> </w:t>
      </w:r>
      <w:r w:rsidR="00A87BCF" w:rsidRPr="000E3E23">
        <w:t>n</w:t>
      </w:r>
      <w:r w:rsidR="000E3E23">
        <w:t xml:space="preserve">) </w:t>
      </w:r>
      <w:r w:rsidR="006C0A74" w:rsidRPr="000E3E23">
        <w:t xml:space="preserve"> </w:t>
      </w:r>
      <w:r w:rsidR="00A87BCF" w:rsidRPr="000E3E23">
        <w:t>Juan B. Terán, mano única, de Norte a Sur, desde calle Salas y Valdez hasta Av. Aconquija.</w:t>
      </w:r>
    </w:p>
    <w:p w:rsidR="008E67D7" w:rsidRPr="000E3E23" w:rsidRDefault="008E67D7" w:rsidP="000E3E23">
      <w:pPr>
        <w:spacing w:after="200"/>
        <w:jc w:val="both"/>
      </w:pPr>
      <w:r w:rsidRPr="000E3E23">
        <w:t xml:space="preserve"> </w:t>
      </w:r>
      <w:r w:rsidR="00A87BCF" w:rsidRPr="000E3E23">
        <w:t>ñ</w:t>
      </w:r>
      <w:r w:rsidR="000E3E23">
        <w:t xml:space="preserve">) </w:t>
      </w:r>
      <w:r w:rsidR="006C0A74" w:rsidRPr="000E3E23">
        <w:t xml:space="preserve"> </w:t>
      </w:r>
      <w:r w:rsidR="00A87BCF" w:rsidRPr="000E3E23">
        <w:t>Las Acacias, mano única, de Sur a Norte, desde Av. Aconquija hasta calle Salas y Valdez”</w:t>
      </w:r>
    </w:p>
    <w:p w:rsidR="008E67D7" w:rsidRPr="000E3E23" w:rsidRDefault="00BA38AC" w:rsidP="000E3E23">
      <w:pPr>
        <w:spacing w:after="200"/>
        <w:jc w:val="both"/>
      </w:pPr>
      <w:r w:rsidRPr="000E3E23">
        <w:t>ARTICULO TERCERO</w:t>
      </w:r>
      <w:r w:rsidR="006C0A74" w:rsidRPr="000E3E23">
        <w:t xml:space="preserve">: </w:t>
      </w:r>
      <w:r w:rsidR="00A87BCF" w:rsidRPr="000E3E23">
        <w:t>DEJASE establecido que el Departamento Ejecutivo Municipal, en razón de ordenamiento y seguridad vial, podrá disponer, en base a estudios realizados, medidas distintas a lo aconsejado por la Consultora de la Facultad Regional La Plata de la Universidad Tecnológica</w:t>
      </w:r>
      <w:r w:rsidR="009074A5" w:rsidRPr="000E3E23">
        <w:t xml:space="preserve"> Nacional, </w:t>
      </w:r>
      <w:r w:rsidR="00A1257D" w:rsidRPr="000E3E23">
        <w:t>teniendo</w:t>
      </w:r>
      <w:r w:rsidR="00A87BCF" w:rsidRPr="000E3E23">
        <w:t xml:space="preserve"> en cuenta el crecimiento urbano de la ciudad de Yerba Buena.</w:t>
      </w:r>
    </w:p>
    <w:p w:rsidR="006C1083" w:rsidRPr="000E3E23" w:rsidRDefault="00BA38AC" w:rsidP="000E3E23">
      <w:pPr>
        <w:spacing w:after="200"/>
        <w:jc w:val="both"/>
      </w:pPr>
      <w:r w:rsidRPr="000E3E23">
        <w:t>ARTICULO CUARTO</w:t>
      </w:r>
      <w:r w:rsidR="006C0A74" w:rsidRPr="000E3E23">
        <w:t xml:space="preserve">: </w:t>
      </w:r>
      <w:r w:rsidR="00F7002C" w:rsidRPr="000E3E23">
        <w:t>COMUNIQUESE</w:t>
      </w:r>
      <w:r w:rsidR="00C759AB" w:rsidRPr="000E3E23">
        <w:t>, REGISTRESE Y ARCHIVESE.</w:t>
      </w:r>
      <w:r w:rsidR="000E3E23" w:rsidRPr="000E3E23">
        <w:t xml:space="preserve"> </w:t>
      </w:r>
    </w:p>
    <w:sectPr w:rsidR="006C1083" w:rsidRPr="000E3E23" w:rsidSect="000E3E23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76253" w:rsidRDefault="00076253">
      <w:r>
        <w:separator/>
      </w:r>
    </w:p>
  </w:endnote>
  <w:endnote w:type="continuationSeparator" w:id="1">
    <w:p w:rsidR="00076253" w:rsidRDefault="000762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A32" w:rsidRDefault="00673A8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B3A3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B3A32" w:rsidRDefault="000B3A32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A32" w:rsidRDefault="000B3A32">
    <w:pPr>
      <w:pStyle w:val="Piedepgina"/>
      <w:framePr w:wrap="around" w:vAnchor="text" w:hAnchor="margin" w:xAlign="center" w:y="1"/>
      <w:rPr>
        <w:rStyle w:val="Nmerodepgina"/>
      </w:rPr>
    </w:pPr>
  </w:p>
  <w:p w:rsidR="000B3A32" w:rsidRDefault="000B3A32" w:rsidP="00A1515A">
    <w:pPr>
      <w:ind w:firstLine="708"/>
      <w:jc w:val="both"/>
    </w:pPr>
  </w:p>
  <w:p w:rsidR="000B3A32" w:rsidRDefault="000B3A32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76253" w:rsidRDefault="00076253">
      <w:r>
        <w:separator/>
      </w:r>
    </w:p>
  </w:footnote>
  <w:footnote w:type="continuationSeparator" w:id="1">
    <w:p w:rsidR="00076253" w:rsidRDefault="0007625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A32" w:rsidRDefault="000B3A32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0B3A32" w:rsidRDefault="000B3A32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1AF6"/>
    <w:rsid w:val="00034A62"/>
    <w:rsid w:val="0003753B"/>
    <w:rsid w:val="00063BDB"/>
    <w:rsid w:val="00065C78"/>
    <w:rsid w:val="00076253"/>
    <w:rsid w:val="00082D39"/>
    <w:rsid w:val="00085CA9"/>
    <w:rsid w:val="000A1363"/>
    <w:rsid w:val="000A1B8B"/>
    <w:rsid w:val="000A33BB"/>
    <w:rsid w:val="000B2397"/>
    <w:rsid w:val="000B3A32"/>
    <w:rsid w:val="000D030D"/>
    <w:rsid w:val="000D0FFC"/>
    <w:rsid w:val="000E05ED"/>
    <w:rsid w:val="000E0D86"/>
    <w:rsid w:val="000E1CCE"/>
    <w:rsid w:val="000E3478"/>
    <w:rsid w:val="000E3E23"/>
    <w:rsid w:val="000E7E4C"/>
    <w:rsid w:val="00110BDF"/>
    <w:rsid w:val="00134DF8"/>
    <w:rsid w:val="00135D8E"/>
    <w:rsid w:val="00142DE8"/>
    <w:rsid w:val="00144124"/>
    <w:rsid w:val="001674BD"/>
    <w:rsid w:val="00186EB8"/>
    <w:rsid w:val="001E5A56"/>
    <w:rsid w:val="001E5F08"/>
    <w:rsid w:val="002219B0"/>
    <w:rsid w:val="00222A12"/>
    <w:rsid w:val="00233EE8"/>
    <w:rsid w:val="00246480"/>
    <w:rsid w:val="00265390"/>
    <w:rsid w:val="0026555F"/>
    <w:rsid w:val="00291EFA"/>
    <w:rsid w:val="002A4D7F"/>
    <w:rsid w:val="002B2158"/>
    <w:rsid w:val="002C3DD1"/>
    <w:rsid w:val="002D607B"/>
    <w:rsid w:val="002E0D6E"/>
    <w:rsid w:val="002E1580"/>
    <w:rsid w:val="002E1D1B"/>
    <w:rsid w:val="003015A5"/>
    <w:rsid w:val="003346C6"/>
    <w:rsid w:val="00337868"/>
    <w:rsid w:val="003720BF"/>
    <w:rsid w:val="00373D5B"/>
    <w:rsid w:val="00382CF4"/>
    <w:rsid w:val="00385F96"/>
    <w:rsid w:val="00386C9C"/>
    <w:rsid w:val="00396699"/>
    <w:rsid w:val="003B4CCE"/>
    <w:rsid w:val="003B6F92"/>
    <w:rsid w:val="003D25E9"/>
    <w:rsid w:val="003F3DDE"/>
    <w:rsid w:val="0040672A"/>
    <w:rsid w:val="00407550"/>
    <w:rsid w:val="00417919"/>
    <w:rsid w:val="00437648"/>
    <w:rsid w:val="00442364"/>
    <w:rsid w:val="00447C30"/>
    <w:rsid w:val="00463AC2"/>
    <w:rsid w:val="00465376"/>
    <w:rsid w:val="00465BE5"/>
    <w:rsid w:val="00474802"/>
    <w:rsid w:val="0047544D"/>
    <w:rsid w:val="00482A1C"/>
    <w:rsid w:val="004835FA"/>
    <w:rsid w:val="004A68D5"/>
    <w:rsid w:val="004D7C42"/>
    <w:rsid w:val="004E6EEE"/>
    <w:rsid w:val="005032A2"/>
    <w:rsid w:val="0052636F"/>
    <w:rsid w:val="0054491C"/>
    <w:rsid w:val="00551969"/>
    <w:rsid w:val="00560C93"/>
    <w:rsid w:val="005663A4"/>
    <w:rsid w:val="00566E72"/>
    <w:rsid w:val="00572820"/>
    <w:rsid w:val="005A456B"/>
    <w:rsid w:val="005B4116"/>
    <w:rsid w:val="005C0C9C"/>
    <w:rsid w:val="005F2919"/>
    <w:rsid w:val="005F5556"/>
    <w:rsid w:val="00604FCA"/>
    <w:rsid w:val="00611D36"/>
    <w:rsid w:val="00633D92"/>
    <w:rsid w:val="00637D08"/>
    <w:rsid w:val="00642F08"/>
    <w:rsid w:val="00646C1B"/>
    <w:rsid w:val="00673A84"/>
    <w:rsid w:val="006C0A74"/>
    <w:rsid w:val="006C1083"/>
    <w:rsid w:val="006C5295"/>
    <w:rsid w:val="006E0DD7"/>
    <w:rsid w:val="0071334B"/>
    <w:rsid w:val="00716A43"/>
    <w:rsid w:val="007202A3"/>
    <w:rsid w:val="00723AC9"/>
    <w:rsid w:val="007320F6"/>
    <w:rsid w:val="007472A1"/>
    <w:rsid w:val="00771589"/>
    <w:rsid w:val="007B41D9"/>
    <w:rsid w:val="007C64B3"/>
    <w:rsid w:val="007C707F"/>
    <w:rsid w:val="007D615B"/>
    <w:rsid w:val="007E48F3"/>
    <w:rsid w:val="007F6F9B"/>
    <w:rsid w:val="00802930"/>
    <w:rsid w:val="00803581"/>
    <w:rsid w:val="008064A7"/>
    <w:rsid w:val="008127BD"/>
    <w:rsid w:val="00817A8D"/>
    <w:rsid w:val="00830F6B"/>
    <w:rsid w:val="0085180C"/>
    <w:rsid w:val="008672D4"/>
    <w:rsid w:val="00871F5A"/>
    <w:rsid w:val="00875FB6"/>
    <w:rsid w:val="00876C96"/>
    <w:rsid w:val="00882F01"/>
    <w:rsid w:val="008839B1"/>
    <w:rsid w:val="00886273"/>
    <w:rsid w:val="00893E3B"/>
    <w:rsid w:val="008C52A6"/>
    <w:rsid w:val="008D57CB"/>
    <w:rsid w:val="008E67D7"/>
    <w:rsid w:val="0090017D"/>
    <w:rsid w:val="009074A5"/>
    <w:rsid w:val="00930B1F"/>
    <w:rsid w:val="00942B6F"/>
    <w:rsid w:val="009437C0"/>
    <w:rsid w:val="009544C1"/>
    <w:rsid w:val="0097727F"/>
    <w:rsid w:val="00984FC7"/>
    <w:rsid w:val="009A6433"/>
    <w:rsid w:val="009A7DC1"/>
    <w:rsid w:val="009B1576"/>
    <w:rsid w:val="009B2A48"/>
    <w:rsid w:val="009F05AD"/>
    <w:rsid w:val="009F771A"/>
    <w:rsid w:val="00A1257D"/>
    <w:rsid w:val="00A1515A"/>
    <w:rsid w:val="00A371C6"/>
    <w:rsid w:val="00A643F7"/>
    <w:rsid w:val="00A6667A"/>
    <w:rsid w:val="00A70020"/>
    <w:rsid w:val="00A75EC1"/>
    <w:rsid w:val="00A82457"/>
    <w:rsid w:val="00A87BCF"/>
    <w:rsid w:val="00A93206"/>
    <w:rsid w:val="00A93B24"/>
    <w:rsid w:val="00AA5AAE"/>
    <w:rsid w:val="00AA66F5"/>
    <w:rsid w:val="00AC2D57"/>
    <w:rsid w:val="00AC4C5B"/>
    <w:rsid w:val="00AE156D"/>
    <w:rsid w:val="00AE4F73"/>
    <w:rsid w:val="00AF3678"/>
    <w:rsid w:val="00AF5204"/>
    <w:rsid w:val="00B0707A"/>
    <w:rsid w:val="00B276AF"/>
    <w:rsid w:val="00B3641D"/>
    <w:rsid w:val="00B45564"/>
    <w:rsid w:val="00B723D2"/>
    <w:rsid w:val="00B927FB"/>
    <w:rsid w:val="00BA178A"/>
    <w:rsid w:val="00BA38AC"/>
    <w:rsid w:val="00BA5D0B"/>
    <w:rsid w:val="00BB01A4"/>
    <w:rsid w:val="00BB2376"/>
    <w:rsid w:val="00BB6F92"/>
    <w:rsid w:val="00BC41A4"/>
    <w:rsid w:val="00BF3D3F"/>
    <w:rsid w:val="00BF402C"/>
    <w:rsid w:val="00BF6590"/>
    <w:rsid w:val="00C33831"/>
    <w:rsid w:val="00C44A27"/>
    <w:rsid w:val="00C47E5C"/>
    <w:rsid w:val="00C520DD"/>
    <w:rsid w:val="00C52489"/>
    <w:rsid w:val="00C63192"/>
    <w:rsid w:val="00C759AB"/>
    <w:rsid w:val="00C870FF"/>
    <w:rsid w:val="00C97FE4"/>
    <w:rsid w:val="00CA0973"/>
    <w:rsid w:val="00CA5732"/>
    <w:rsid w:val="00CA6C09"/>
    <w:rsid w:val="00CB12C4"/>
    <w:rsid w:val="00CB6BF2"/>
    <w:rsid w:val="00CD1574"/>
    <w:rsid w:val="00CD3F4C"/>
    <w:rsid w:val="00CD4E51"/>
    <w:rsid w:val="00CD6D73"/>
    <w:rsid w:val="00CE2119"/>
    <w:rsid w:val="00D00645"/>
    <w:rsid w:val="00D01AB7"/>
    <w:rsid w:val="00D171CA"/>
    <w:rsid w:val="00D30AE8"/>
    <w:rsid w:val="00D4223C"/>
    <w:rsid w:val="00D460AD"/>
    <w:rsid w:val="00D80648"/>
    <w:rsid w:val="00DA0BE6"/>
    <w:rsid w:val="00DB04FA"/>
    <w:rsid w:val="00DB191D"/>
    <w:rsid w:val="00E234CD"/>
    <w:rsid w:val="00E33CDC"/>
    <w:rsid w:val="00E41580"/>
    <w:rsid w:val="00E43DC9"/>
    <w:rsid w:val="00E538D8"/>
    <w:rsid w:val="00E53CFC"/>
    <w:rsid w:val="00E65141"/>
    <w:rsid w:val="00E769ED"/>
    <w:rsid w:val="00E82515"/>
    <w:rsid w:val="00E85789"/>
    <w:rsid w:val="00EA5D53"/>
    <w:rsid w:val="00EB336E"/>
    <w:rsid w:val="00EB3B77"/>
    <w:rsid w:val="00EB4B5B"/>
    <w:rsid w:val="00EC7D8F"/>
    <w:rsid w:val="00ED1DF9"/>
    <w:rsid w:val="00ED26BD"/>
    <w:rsid w:val="00EF0EFA"/>
    <w:rsid w:val="00EF49C4"/>
    <w:rsid w:val="00F12B7C"/>
    <w:rsid w:val="00F331D4"/>
    <w:rsid w:val="00F33C4C"/>
    <w:rsid w:val="00F3412E"/>
    <w:rsid w:val="00F56674"/>
    <w:rsid w:val="00F7002C"/>
    <w:rsid w:val="00F874A3"/>
    <w:rsid w:val="00F91C2F"/>
    <w:rsid w:val="00F93E15"/>
    <w:rsid w:val="00FA001D"/>
    <w:rsid w:val="00FC262E"/>
    <w:rsid w:val="00FD0199"/>
    <w:rsid w:val="00FD3E2B"/>
    <w:rsid w:val="00FD6F4F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D6D7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D6D73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CD6D73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CD6D73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CD6D7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CD6D73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CD6D7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CD6D73"/>
  </w:style>
  <w:style w:type="paragraph" w:styleId="Sangradetextonormal">
    <w:name w:val="Body Text Indent"/>
    <w:basedOn w:val="Normal"/>
    <w:rsid w:val="00CD6D73"/>
    <w:pPr>
      <w:ind w:firstLine="1800"/>
      <w:jc w:val="both"/>
    </w:pPr>
  </w:style>
  <w:style w:type="paragraph" w:styleId="Sangra2detindependiente">
    <w:name w:val="Body Text Indent 2"/>
    <w:basedOn w:val="Normal"/>
    <w:rsid w:val="00CD6D73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CD6D73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343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2014-07-01T14:20:00Z</cp:lastPrinted>
  <dcterms:created xsi:type="dcterms:W3CDTF">2017-05-11T14:16:00Z</dcterms:created>
  <dcterms:modified xsi:type="dcterms:W3CDTF">2017-06-06T12:08:00Z</dcterms:modified>
</cp:coreProperties>
</file>