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811E1" w:rsidRPr="007E143C" w:rsidRDefault="008811E1" w:rsidP="007E143C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7E143C">
        <w:rPr>
          <w:bCs/>
          <w:lang w:val="es-AR"/>
        </w:rPr>
        <w:t>Yerba Buena, 23 de Diciembre de 2014</w:t>
      </w:r>
    </w:p>
    <w:p w:rsidR="008811E1" w:rsidRPr="007E143C" w:rsidRDefault="008811E1" w:rsidP="007E143C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7E143C">
        <w:rPr>
          <w:bCs/>
          <w:lang w:val="es-AR"/>
        </w:rPr>
        <w:t>ORDENANZA Nº 2004</w:t>
      </w:r>
    </w:p>
    <w:p w:rsidR="00EC2BD4" w:rsidRPr="007E143C" w:rsidRDefault="008811E1" w:rsidP="007E143C">
      <w:pPr>
        <w:pStyle w:val="Sangradetextonormal"/>
        <w:spacing w:after="200"/>
        <w:ind w:firstLine="0"/>
      </w:pPr>
      <w:r w:rsidRPr="007E143C">
        <w:t xml:space="preserve">VISTO: </w:t>
      </w:r>
      <w:r w:rsidR="00087219" w:rsidRPr="007E143C">
        <w:t>La</w:t>
      </w:r>
      <w:r w:rsidR="000333B9" w:rsidRPr="007E143C">
        <w:t>s</w:t>
      </w:r>
      <w:r w:rsidR="00087219" w:rsidRPr="007E143C">
        <w:t xml:space="preserve"> Ordenanza</w:t>
      </w:r>
      <w:r w:rsidR="000333B9" w:rsidRPr="007E143C">
        <w:t>s</w:t>
      </w:r>
      <w:r w:rsidR="00087219" w:rsidRPr="007E143C">
        <w:t xml:space="preserve"> N</w:t>
      </w:r>
      <w:r w:rsidR="000333B9" w:rsidRPr="007E143C">
        <w:rPr>
          <w:vertAlign w:val="superscript"/>
        </w:rPr>
        <w:t>ros</w:t>
      </w:r>
      <w:r w:rsidR="00087219" w:rsidRPr="007E143C">
        <w:t xml:space="preserve"> </w:t>
      </w:r>
      <w:r w:rsidR="000333B9" w:rsidRPr="007E143C">
        <w:t>1.744, 1.792, 1.844, 1.916, Decreto Nº 006/13</w:t>
      </w:r>
      <w:r w:rsidR="00360F36" w:rsidRPr="007E143C">
        <w:t>, Ordenanza Nº 1961</w:t>
      </w:r>
      <w:r w:rsidR="000333B9" w:rsidRPr="007E143C">
        <w:t xml:space="preserve"> y concordantes</w:t>
      </w:r>
      <w:r w:rsidR="00087219" w:rsidRPr="007E143C">
        <w:t>; y</w:t>
      </w:r>
    </w:p>
    <w:p w:rsidR="00EC2BD4" w:rsidRPr="007E143C" w:rsidRDefault="008811E1" w:rsidP="007E143C">
      <w:pPr>
        <w:spacing w:after="200"/>
        <w:jc w:val="both"/>
      </w:pPr>
      <w:r w:rsidRPr="007E143C">
        <w:t xml:space="preserve">CONSIDERANDO: </w:t>
      </w:r>
      <w:r w:rsidR="00087219" w:rsidRPr="007E143C">
        <w:t xml:space="preserve">Que mediante la sanción de las </w:t>
      </w:r>
      <w:r w:rsidR="000333B9" w:rsidRPr="007E143C">
        <w:t>citadas Ordenanzas y Decreto</w:t>
      </w:r>
      <w:r w:rsidR="00087219" w:rsidRPr="007E143C">
        <w:t xml:space="preserve">, este Municipio se </w:t>
      </w:r>
      <w:r w:rsidR="0048052F" w:rsidRPr="007E143C">
        <w:t>adhirió</w:t>
      </w:r>
      <w:r w:rsidR="00087219" w:rsidRPr="007E143C">
        <w:t xml:space="preserve"> a las Leyes N</w:t>
      </w:r>
      <w:r w:rsidR="00087219" w:rsidRPr="007E143C">
        <w:rPr>
          <w:vertAlign w:val="superscript"/>
        </w:rPr>
        <w:t>ros</w:t>
      </w:r>
      <w:r w:rsidR="00802F59" w:rsidRPr="007E143C">
        <w:rPr>
          <w:vertAlign w:val="superscript"/>
        </w:rPr>
        <w:t>:</w:t>
      </w:r>
      <w:r w:rsidR="00087219" w:rsidRPr="007E143C">
        <w:t xml:space="preserve"> 8</w:t>
      </w:r>
      <w:r w:rsidR="000333B9" w:rsidRPr="007E143C">
        <w:t>.</w:t>
      </w:r>
      <w:r w:rsidR="00087219" w:rsidRPr="007E143C">
        <w:t>228, 8</w:t>
      </w:r>
      <w:r w:rsidR="000333B9" w:rsidRPr="007E143C">
        <w:t xml:space="preserve">.358, </w:t>
      </w:r>
      <w:r w:rsidR="00087219" w:rsidRPr="007E143C">
        <w:t>8</w:t>
      </w:r>
      <w:r w:rsidR="000333B9" w:rsidRPr="007E143C">
        <w:t>.</w:t>
      </w:r>
      <w:r w:rsidR="00087219" w:rsidRPr="007E143C">
        <w:t>456</w:t>
      </w:r>
      <w:r w:rsidR="000333B9" w:rsidRPr="007E143C">
        <w:t xml:space="preserve"> y 8.554</w:t>
      </w:r>
      <w:r w:rsidR="00087219" w:rsidRPr="007E143C">
        <w:t xml:space="preserve">, respectivamente, mediante las cuales se </w:t>
      </w:r>
      <w:r w:rsidR="0048052F" w:rsidRPr="007E143C">
        <w:t>declaró</w:t>
      </w:r>
      <w:r w:rsidR="00087219" w:rsidRPr="007E143C">
        <w:t xml:space="preserve"> la Emergencia </w:t>
      </w:r>
      <w:r w:rsidR="0048052F" w:rsidRPr="007E143C">
        <w:t>Económica</w:t>
      </w:r>
      <w:r w:rsidR="00087219" w:rsidRPr="007E143C">
        <w:t xml:space="preserve"> y la inembargabilidad de los fondos del Estado Provincial, Municipal y de las Comunas Rurale</w:t>
      </w:r>
      <w:r w:rsidR="00360F36" w:rsidRPr="007E143C">
        <w:t>s;</w:t>
      </w:r>
    </w:p>
    <w:p w:rsidR="00EC2BD4" w:rsidRPr="007E143C" w:rsidRDefault="000333B9" w:rsidP="007E143C">
      <w:pPr>
        <w:spacing w:after="200"/>
        <w:jc w:val="both"/>
      </w:pPr>
      <w:r w:rsidRPr="007E143C">
        <w:t>Que</w:t>
      </w:r>
      <w:r w:rsidR="00802F59" w:rsidRPr="007E143C">
        <w:t>,</w:t>
      </w:r>
      <w:r w:rsidRPr="007E143C">
        <w:t xml:space="preserve"> resulta </w:t>
      </w:r>
      <w:r w:rsidR="00360F36" w:rsidRPr="007E143C">
        <w:t>necesaria</w:t>
      </w:r>
      <w:r w:rsidRPr="007E143C">
        <w:t xml:space="preserve"> la adhesión a las normas provinciales que se dicten en salvaguarda de los intereses materiales de los Municipios, a los efectos de garantizar la paz social y la continuidad eficiente y eficaz de una gestión d</w:t>
      </w:r>
      <w:r w:rsidR="00802F59" w:rsidRPr="007E143C">
        <w:t>e gobierno;</w:t>
      </w:r>
    </w:p>
    <w:p w:rsidR="00EC2BD4" w:rsidRPr="007E143C" w:rsidRDefault="00C520DD" w:rsidP="007E143C">
      <w:pPr>
        <w:spacing w:after="200"/>
        <w:jc w:val="center"/>
      </w:pPr>
      <w:r w:rsidRPr="007E143C">
        <w:t xml:space="preserve">POR </w:t>
      </w:r>
      <w:r w:rsidR="008811E1" w:rsidRPr="007E143C">
        <w:t>EL CONCEJO DELIBERANTE SANCIONA CON FUERZA DE ORDENANZA</w:t>
      </w:r>
    </w:p>
    <w:p w:rsidR="007E143C" w:rsidRDefault="00BF7A9F" w:rsidP="007E143C">
      <w:pPr>
        <w:spacing w:after="200"/>
        <w:jc w:val="both"/>
      </w:pPr>
      <w:r w:rsidRPr="007E143C">
        <w:t>ARTICULO PRIMERO</w:t>
      </w:r>
      <w:r w:rsidR="008811E1" w:rsidRPr="007E143C">
        <w:t xml:space="preserve">: </w:t>
      </w:r>
      <w:r w:rsidR="003720BF" w:rsidRPr="007E143C">
        <w:t>FACULTASE</w:t>
      </w:r>
      <w:r w:rsidR="000A1363" w:rsidRPr="007E143C">
        <w:t xml:space="preserve"> </w:t>
      </w:r>
      <w:r w:rsidR="003720BF" w:rsidRPr="007E143C">
        <w:t xml:space="preserve">al Departamento Ejecutivo Municipal a disponer la adhesión de la Municipalidad de Yerba Buena a las disposiciones establecidas por la Ley </w:t>
      </w:r>
      <w:r w:rsidR="00087219" w:rsidRPr="007E143C">
        <w:t xml:space="preserve">Provincial que </w:t>
      </w:r>
      <w:r w:rsidR="000333B9" w:rsidRPr="007E143C">
        <w:t>d</w:t>
      </w:r>
      <w:r w:rsidR="00087219" w:rsidRPr="007E143C">
        <w:t xml:space="preserve">eclare la Emergencia </w:t>
      </w:r>
      <w:r w:rsidR="0048052F" w:rsidRPr="007E143C">
        <w:t>Económica</w:t>
      </w:r>
      <w:r w:rsidR="00087219" w:rsidRPr="007E143C">
        <w:t xml:space="preserve"> para el año 2</w:t>
      </w:r>
      <w:r w:rsidR="000333B9" w:rsidRPr="007E143C">
        <w:t>.</w:t>
      </w:r>
      <w:r w:rsidR="00087219" w:rsidRPr="007E143C">
        <w:t>01</w:t>
      </w:r>
      <w:r w:rsidR="00360F36" w:rsidRPr="007E143C">
        <w:t>5</w:t>
      </w:r>
      <w:r w:rsidR="003720BF" w:rsidRPr="007E143C">
        <w:t>.</w:t>
      </w:r>
    </w:p>
    <w:p w:rsidR="007E143C" w:rsidRDefault="00BF7A9F" w:rsidP="007E143C">
      <w:pPr>
        <w:spacing w:after="200"/>
        <w:jc w:val="both"/>
      </w:pPr>
      <w:r w:rsidRPr="007E143C">
        <w:t>ARTICULO SEGUNDO</w:t>
      </w:r>
      <w:r w:rsidR="008811E1" w:rsidRPr="007E143C">
        <w:t xml:space="preserve">: </w:t>
      </w:r>
      <w:r w:rsidR="007D13D0" w:rsidRPr="007E143C">
        <w:t>El Departamento Ejecutivo Municipal</w:t>
      </w:r>
      <w:r w:rsidR="00087219" w:rsidRPr="007E143C">
        <w:t xml:space="preserve"> </w:t>
      </w:r>
      <w:r w:rsidR="0048052F" w:rsidRPr="007E143C">
        <w:t>deberá</w:t>
      </w:r>
      <w:r w:rsidR="00087219" w:rsidRPr="007E143C">
        <w:t xml:space="preserve"> elevar </w:t>
      </w:r>
      <w:r w:rsidR="0048052F" w:rsidRPr="007E143C">
        <w:t>oportunamente</w:t>
      </w:r>
      <w:r w:rsidR="00087219" w:rsidRPr="007E143C">
        <w:t xml:space="preserve"> el Decreto que dicte en el sentido establecido</w:t>
      </w:r>
      <w:r w:rsidR="000A1363" w:rsidRPr="007E143C">
        <w:t>.</w:t>
      </w:r>
    </w:p>
    <w:p w:rsidR="007D13D0" w:rsidRPr="007E143C" w:rsidRDefault="00BF7A9F" w:rsidP="007E143C">
      <w:pPr>
        <w:spacing w:after="200"/>
        <w:jc w:val="both"/>
      </w:pPr>
      <w:r w:rsidRPr="007E143C">
        <w:t>ARTICULO TERCERO</w:t>
      </w:r>
      <w:r w:rsidR="008811E1" w:rsidRPr="007E143C">
        <w:t xml:space="preserve">: </w:t>
      </w:r>
      <w:r w:rsidR="0040672A" w:rsidRPr="007E143C">
        <w:t>COMUNIQUESE, REGISTRESE Y ARCHIVESE.</w:t>
      </w:r>
      <w:r w:rsidR="007E143C" w:rsidRPr="007E143C">
        <w:t xml:space="preserve"> </w:t>
      </w:r>
    </w:p>
    <w:sectPr w:rsidR="007D13D0" w:rsidRPr="007E143C" w:rsidSect="007E143C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C3B6E" w:rsidRDefault="00BC3B6E">
      <w:r>
        <w:separator/>
      </w:r>
    </w:p>
  </w:endnote>
  <w:endnote w:type="continuationSeparator" w:id="1">
    <w:p w:rsidR="00BC3B6E" w:rsidRDefault="00BC3B6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02F59" w:rsidRDefault="00191314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802F59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802F59" w:rsidRDefault="00802F59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02F59" w:rsidRDefault="00802F59">
    <w:pPr>
      <w:pStyle w:val="Piedepgina"/>
      <w:framePr w:wrap="around" w:vAnchor="text" w:hAnchor="margin" w:xAlign="center" w:y="1"/>
      <w:rPr>
        <w:rStyle w:val="Nmerodepgina"/>
      </w:rPr>
    </w:pPr>
  </w:p>
  <w:p w:rsidR="00802F59" w:rsidRDefault="00802F59" w:rsidP="007D13D0">
    <w:pPr>
      <w:jc w:val="both"/>
    </w:pPr>
  </w:p>
  <w:p w:rsidR="00802F59" w:rsidRDefault="00802F59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C3B6E" w:rsidRDefault="00BC3B6E">
      <w:r>
        <w:separator/>
      </w:r>
    </w:p>
  </w:footnote>
  <w:footnote w:type="continuationSeparator" w:id="1">
    <w:p w:rsidR="00BC3B6E" w:rsidRDefault="00BC3B6E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02F59" w:rsidRDefault="00802F59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802F59" w:rsidRDefault="00802F59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173BF"/>
    <w:rsid w:val="000333B9"/>
    <w:rsid w:val="00085CA9"/>
    <w:rsid w:val="00087219"/>
    <w:rsid w:val="000A1363"/>
    <w:rsid w:val="000D0FFC"/>
    <w:rsid w:val="000E0D86"/>
    <w:rsid w:val="00135D8E"/>
    <w:rsid w:val="00137EC5"/>
    <w:rsid w:val="00161C02"/>
    <w:rsid w:val="001674BD"/>
    <w:rsid w:val="00191314"/>
    <w:rsid w:val="001E5A56"/>
    <w:rsid w:val="001E5F08"/>
    <w:rsid w:val="0021042D"/>
    <w:rsid w:val="00212C97"/>
    <w:rsid w:val="00246480"/>
    <w:rsid w:val="00265390"/>
    <w:rsid w:val="00283EB4"/>
    <w:rsid w:val="0036026D"/>
    <w:rsid w:val="00360F36"/>
    <w:rsid w:val="003720BF"/>
    <w:rsid w:val="00385F96"/>
    <w:rsid w:val="00396699"/>
    <w:rsid w:val="003B437F"/>
    <w:rsid w:val="003B6F92"/>
    <w:rsid w:val="003E747A"/>
    <w:rsid w:val="0040672A"/>
    <w:rsid w:val="00407550"/>
    <w:rsid w:val="00437648"/>
    <w:rsid w:val="00465376"/>
    <w:rsid w:val="0047148C"/>
    <w:rsid w:val="0048052F"/>
    <w:rsid w:val="00482A1C"/>
    <w:rsid w:val="004A0EA6"/>
    <w:rsid w:val="004C23A5"/>
    <w:rsid w:val="00504E5F"/>
    <w:rsid w:val="0052636F"/>
    <w:rsid w:val="0054491C"/>
    <w:rsid w:val="005A1990"/>
    <w:rsid w:val="005A456B"/>
    <w:rsid w:val="005A6F90"/>
    <w:rsid w:val="005B08DC"/>
    <w:rsid w:val="005F2919"/>
    <w:rsid w:val="00602C56"/>
    <w:rsid w:val="0062669E"/>
    <w:rsid w:val="00716A43"/>
    <w:rsid w:val="0072021E"/>
    <w:rsid w:val="00723AC9"/>
    <w:rsid w:val="007368FD"/>
    <w:rsid w:val="007725E0"/>
    <w:rsid w:val="00792AC4"/>
    <w:rsid w:val="007B41D9"/>
    <w:rsid w:val="007D13D0"/>
    <w:rsid w:val="007D615B"/>
    <w:rsid w:val="007E143C"/>
    <w:rsid w:val="00802930"/>
    <w:rsid w:val="00802F59"/>
    <w:rsid w:val="00817A8D"/>
    <w:rsid w:val="00830F6B"/>
    <w:rsid w:val="008672D4"/>
    <w:rsid w:val="008811E1"/>
    <w:rsid w:val="00882F01"/>
    <w:rsid w:val="00886273"/>
    <w:rsid w:val="00893883"/>
    <w:rsid w:val="008E2224"/>
    <w:rsid w:val="008E3F45"/>
    <w:rsid w:val="0091102E"/>
    <w:rsid w:val="009437C0"/>
    <w:rsid w:val="009544C1"/>
    <w:rsid w:val="009B1576"/>
    <w:rsid w:val="00A1515A"/>
    <w:rsid w:val="00A6667A"/>
    <w:rsid w:val="00A93206"/>
    <w:rsid w:val="00A93B24"/>
    <w:rsid w:val="00AC4C5B"/>
    <w:rsid w:val="00AE219D"/>
    <w:rsid w:val="00AF537E"/>
    <w:rsid w:val="00B276AF"/>
    <w:rsid w:val="00B3641D"/>
    <w:rsid w:val="00B723D2"/>
    <w:rsid w:val="00BC33A2"/>
    <w:rsid w:val="00BC3B6E"/>
    <w:rsid w:val="00BC41A4"/>
    <w:rsid w:val="00BF3D3F"/>
    <w:rsid w:val="00BF7A9F"/>
    <w:rsid w:val="00C520DD"/>
    <w:rsid w:val="00CA0973"/>
    <w:rsid w:val="00D24AB5"/>
    <w:rsid w:val="00D30AE8"/>
    <w:rsid w:val="00DD1867"/>
    <w:rsid w:val="00E538D8"/>
    <w:rsid w:val="00E769ED"/>
    <w:rsid w:val="00E85789"/>
    <w:rsid w:val="00EB4B5B"/>
    <w:rsid w:val="00EC2BD4"/>
    <w:rsid w:val="00F56674"/>
    <w:rsid w:val="00F91081"/>
    <w:rsid w:val="00F91C2F"/>
    <w:rsid w:val="00FE77D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5A6F9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5A6F90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5A6F90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5A6F90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5A6F90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5A6F90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5A6F90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5A6F90"/>
  </w:style>
  <w:style w:type="paragraph" w:styleId="Sangradetextonormal">
    <w:name w:val="Body Text Indent"/>
    <w:basedOn w:val="Normal"/>
    <w:rsid w:val="005A6F90"/>
    <w:pPr>
      <w:ind w:firstLine="1800"/>
      <w:jc w:val="both"/>
    </w:pPr>
  </w:style>
  <w:style w:type="paragraph" w:styleId="Sangra2detindependiente">
    <w:name w:val="Body Text Indent 2"/>
    <w:basedOn w:val="Normal"/>
    <w:rsid w:val="005A6F90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5A6F90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184</Words>
  <Characters>1017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1199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2014-01-03T15:47:00Z</cp:lastPrinted>
  <dcterms:created xsi:type="dcterms:W3CDTF">2017-05-11T14:16:00Z</dcterms:created>
  <dcterms:modified xsi:type="dcterms:W3CDTF">2017-06-06T12:09:00Z</dcterms:modified>
</cp:coreProperties>
</file>