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06E" w:rsidRPr="00D537C0" w:rsidRDefault="00BD006E" w:rsidP="00D537C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D537C0">
        <w:rPr>
          <w:bCs/>
          <w:lang w:val="es-AR"/>
        </w:rPr>
        <w:t>Yerba Buena, 30 de Diciembre de 2014</w:t>
      </w:r>
    </w:p>
    <w:p w:rsidR="00BD006E" w:rsidRPr="00D537C0" w:rsidRDefault="00BD006E" w:rsidP="00D537C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D537C0">
        <w:rPr>
          <w:bCs/>
          <w:lang w:val="es-AR"/>
        </w:rPr>
        <w:t>ORDENANZA Nº 2008</w:t>
      </w:r>
    </w:p>
    <w:p w:rsidR="006F6A19" w:rsidRPr="00D537C0" w:rsidRDefault="00BD006E" w:rsidP="00D537C0">
      <w:pPr>
        <w:pStyle w:val="Sangradetextonormal"/>
        <w:spacing w:after="200"/>
        <w:ind w:firstLine="0"/>
      </w:pPr>
      <w:r w:rsidRPr="00D537C0">
        <w:t xml:space="preserve">VISTO: </w:t>
      </w:r>
      <w:r w:rsidR="00C870FF" w:rsidRPr="00D537C0">
        <w:t>El</w:t>
      </w:r>
      <w:r w:rsidR="002038B9" w:rsidRPr="00D537C0">
        <w:t xml:space="preserve"> </w:t>
      </w:r>
      <w:r w:rsidR="003C77EF" w:rsidRPr="00D537C0">
        <w:t>pedido de incremento en la tarifa del Servicio Automóvil de Alquiler Yerba Buena</w:t>
      </w:r>
      <w:r w:rsidRPr="00D537C0">
        <w:t xml:space="preserve"> </w:t>
      </w:r>
      <w:r w:rsidR="00D537C0">
        <w:t xml:space="preserve">                    (</w:t>
      </w:r>
      <w:r w:rsidR="003C77EF" w:rsidRPr="00D537C0">
        <w:t>SAAYB</w:t>
      </w:r>
      <w:r w:rsidR="00D537C0">
        <w:t xml:space="preserve">) ; </w:t>
      </w:r>
      <w:r w:rsidR="003C77EF" w:rsidRPr="00D537C0">
        <w:t xml:space="preserve"> </w:t>
      </w:r>
      <w:r w:rsidR="00B927FB" w:rsidRPr="00D537C0">
        <w:t>y</w:t>
      </w:r>
    </w:p>
    <w:p w:rsidR="003C77EF" w:rsidRPr="00D537C0" w:rsidRDefault="00BD006E" w:rsidP="00D537C0">
      <w:pPr>
        <w:spacing w:after="200"/>
        <w:jc w:val="both"/>
      </w:pPr>
      <w:r w:rsidRPr="00D537C0">
        <w:t xml:space="preserve">CONSIDERANDO: </w:t>
      </w:r>
      <w:r w:rsidR="003015A5" w:rsidRPr="00D537C0">
        <w:t>Que</w:t>
      </w:r>
      <w:r w:rsidR="003C77EF" w:rsidRPr="00D537C0">
        <w:t>,</w:t>
      </w:r>
      <w:r w:rsidR="002038B9" w:rsidRPr="00D537C0">
        <w:t xml:space="preserve"> </w:t>
      </w:r>
      <w:r w:rsidR="00881097" w:rsidRPr="00D537C0">
        <w:t xml:space="preserve">a </w:t>
      </w:r>
      <w:r w:rsidR="003C77EF" w:rsidRPr="00D537C0">
        <w:t xml:space="preserve">los fines de atender la solicitud interpuesta por los prestadores del citado servicio, resulta necesario modificar el </w:t>
      </w:r>
      <w:r w:rsidR="00D52C77" w:rsidRPr="00D537C0">
        <w:t>Artículo</w:t>
      </w:r>
      <w:r w:rsidR="003C77EF" w:rsidRPr="00D537C0">
        <w:t xml:space="preserve"> 8º del Capitulo III de la Ordenanza Nº 1.573;</w:t>
      </w:r>
    </w:p>
    <w:p w:rsidR="006F6A19" w:rsidRPr="00D537C0" w:rsidRDefault="003C77EF" w:rsidP="00D537C0">
      <w:pPr>
        <w:spacing w:after="200"/>
        <w:jc w:val="both"/>
      </w:pPr>
      <w:r w:rsidRPr="00D537C0">
        <w:t>Que, a los efectos resulta procedente emitir el instrumento legal correspondiente;</w:t>
      </w:r>
    </w:p>
    <w:p w:rsidR="006F6A19" w:rsidRPr="00D537C0" w:rsidRDefault="00C870FF" w:rsidP="00D537C0">
      <w:pPr>
        <w:spacing w:after="200"/>
        <w:jc w:val="center"/>
      </w:pPr>
      <w:r w:rsidRPr="00D537C0">
        <w:t xml:space="preserve">POR </w:t>
      </w:r>
      <w:r w:rsidR="00BD006E" w:rsidRPr="00D537C0">
        <w:t>EL CONCEJO DELIBERANTE SANCIONA CON FUERZA DE ORDENANZA</w:t>
      </w:r>
    </w:p>
    <w:p w:rsidR="006F6A19" w:rsidRPr="00D537C0" w:rsidRDefault="00C4412C" w:rsidP="00D537C0">
      <w:pPr>
        <w:spacing w:after="200"/>
        <w:jc w:val="both"/>
      </w:pPr>
      <w:r w:rsidRPr="00D537C0">
        <w:t>ARTICULO PRIMERO</w:t>
      </w:r>
      <w:r w:rsidR="00BD006E" w:rsidRPr="00D537C0">
        <w:t xml:space="preserve">: </w:t>
      </w:r>
      <w:r w:rsidR="003C77EF" w:rsidRPr="00D537C0">
        <w:t>MODIFICASE el Articulo 8º del Capitulo III de la Ordenanza Nº 1.573, el que quedará redactado de la siguiente manera:</w:t>
      </w:r>
    </w:p>
    <w:p w:rsidR="00D537C0" w:rsidRDefault="003C77EF" w:rsidP="00D537C0">
      <w:pPr>
        <w:spacing w:after="200"/>
        <w:jc w:val="both"/>
      </w:pPr>
      <w:r w:rsidRPr="00D537C0">
        <w:t xml:space="preserve"> “Se establece como régimen de retribución </w:t>
      </w:r>
      <w:r w:rsidR="00D52C77" w:rsidRPr="00D537C0">
        <w:t>máxima</w:t>
      </w:r>
      <w:r w:rsidRPr="00D537C0">
        <w:t xml:space="preserve"> para el servicio de S.A.A.Y.B. la aplicación de la siguiente tarifa: $7,00</w:t>
      </w:r>
      <w:r w:rsidR="00BD006E" w:rsidRPr="00D537C0">
        <w:t xml:space="preserve"> </w:t>
      </w:r>
      <w:r w:rsidR="00D537C0">
        <w:t xml:space="preserve">                    (</w:t>
      </w:r>
      <w:r w:rsidR="007D5344" w:rsidRPr="00D537C0">
        <w:t>P</w:t>
      </w:r>
      <w:r w:rsidRPr="00D537C0">
        <w:t xml:space="preserve">esos </w:t>
      </w:r>
      <w:r w:rsidR="007D5344" w:rsidRPr="00D537C0">
        <w:t>S</w:t>
      </w:r>
      <w:r w:rsidRPr="00D537C0">
        <w:t>iete</w:t>
      </w:r>
      <w:r w:rsidR="00D537C0">
        <w:t xml:space="preserve">) </w:t>
      </w:r>
      <w:r w:rsidR="00BD006E" w:rsidRPr="00D537C0">
        <w:t xml:space="preserve"> </w:t>
      </w:r>
      <w:r w:rsidRPr="00D537C0">
        <w:t>la bajada de bandera y de $0,70</w:t>
      </w:r>
      <w:r w:rsidR="00BD006E" w:rsidRPr="00D537C0">
        <w:t xml:space="preserve"> </w:t>
      </w:r>
      <w:r w:rsidR="00D537C0">
        <w:t xml:space="preserve">                    (</w:t>
      </w:r>
      <w:r w:rsidR="007D5344" w:rsidRPr="00D537C0">
        <w:t>P</w:t>
      </w:r>
      <w:r w:rsidRPr="00D537C0">
        <w:t xml:space="preserve">esos </w:t>
      </w:r>
      <w:r w:rsidR="007D5344" w:rsidRPr="00D537C0">
        <w:t>S</w:t>
      </w:r>
      <w:r w:rsidRPr="00D537C0">
        <w:t xml:space="preserve">etenta </w:t>
      </w:r>
      <w:r w:rsidR="007D5344" w:rsidRPr="00D537C0">
        <w:t>C</w:t>
      </w:r>
      <w:r w:rsidRPr="00D537C0">
        <w:t>entavos</w:t>
      </w:r>
      <w:r w:rsidR="00D537C0">
        <w:t xml:space="preserve">) </w:t>
      </w:r>
      <w:r w:rsidR="00BD006E" w:rsidRPr="00D537C0">
        <w:t xml:space="preserve"> </w:t>
      </w:r>
      <w:r w:rsidRPr="00D537C0">
        <w:t>por cada cien metros de recorrido y/o minuto de espera “.</w:t>
      </w:r>
    </w:p>
    <w:p w:rsidR="0040672A" w:rsidRPr="00D537C0" w:rsidRDefault="006F6A19" w:rsidP="00D537C0">
      <w:pPr>
        <w:spacing w:after="200"/>
        <w:jc w:val="both"/>
      </w:pPr>
      <w:r w:rsidRPr="00D537C0">
        <w:t xml:space="preserve"> </w:t>
      </w:r>
      <w:r w:rsidR="00C4412C" w:rsidRPr="00D537C0">
        <w:t>ARTICULO SEGUNDO</w:t>
      </w:r>
      <w:r w:rsidR="00BD006E" w:rsidRPr="00D537C0">
        <w:t xml:space="preserve">: </w:t>
      </w:r>
      <w:r w:rsidR="00F7002C" w:rsidRPr="00D537C0">
        <w:t>COMUNIQUESE</w:t>
      </w:r>
      <w:r w:rsidR="00C759AB" w:rsidRPr="00D537C0">
        <w:t>, REGISTRESE Y ARCHIVESE.</w:t>
      </w:r>
      <w:r w:rsidR="00D537C0" w:rsidRPr="00D537C0">
        <w:t xml:space="preserve"> </w:t>
      </w:r>
    </w:p>
    <w:sectPr w:rsidR="0040672A" w:rsidRPr="00D537C0" w:rsidSect="00D537C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2BAA" w:rsidRDefault="009A2BAA">
      <w:r>
        <w:separator/>
      </w:r>
    </w:p>
  </w:endnote>
  <w:endnote w:type="continuationSeparator" w:id="1">
    <w:p w:rsidR="009A2BAA" w:rsidRDefault="009A2B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344" w:rsidRDefault="009900F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D534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D5344" w:rsidRDefault="007D534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344" w:rsidRDefault="007D5344">
    <w:pPr>
      <w:pStyle w:val="Piedepgina"/>
      <w:framePr w:wrap="around" w:vAnchor="text" w:hAnchor="margin" w:xAlign="center" w:y="1"/>
      <w:rPr>
        <w:rStyle w:val="Nmerodepgina"/>
      </w:rPr>
    </w:pPr>
  </w:p>
  <w:p w:rsidR="007D5344" w:rsidRDefault="007D5344" w:rsidP="00A1515A">
    <w:pPr>
      <w:ind w:firstLine="708"/>
      <w:jc w:val="both"/>
    </w:pPr>
  </w:p>
  <w:p w:rsidR="007D5344" w:rsidRDefault="007D534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2BAA" w:rsidRDefault="009A2BAA">
      <w:r>
        <w:separator/>
      </w:r>
    </w:p>
  </w:footnote>
  <w:footnote w:type="continuationSeparator" w:id="1">
    <w:p w:rsidR="009A2BAA" w:rsidRDefault="009A2B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344" w:rsidRDefault="007D534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D5344" w:rsidRDefault="007D534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0F3C13"/>
    <w:rsid w:val="00110BDF"/>
    <w:rsid w:val="00125378"/>
    <w:rsid w:val="00134DF8"/>
    <w:rsid w:val="00135D8E"/>
    <w:rsid w:val="00142DE8"/>
    <w:rsid w:val="00144124"/>
    <w:rsid w:val="001542E8"/>
    <w:rsid w:val="001674BD"/>
    <w:rsid w:val="00186EB8"/>
    <w:rsid w:val="001905DA"/>
    <w:rsid w:val="001C1114"/>
    <w:rsid w:val="001E5A56"/>
    <w:rsid w:val="001E5F08"/>
    <w:rsid w:val="002038B9"/>
    <w:rsid w:val="002219B0"/>
    <w:rsid w:val="00222A12"/>
    <w:rsid w:val="00233EE8"/>
    <w:rsid w:val="00246480"/>
    <w:rsid w:val="00254C3C"/>
    <w:rsid w:val="00265390"/>
    <w:rsid w:val="0026555F"/>
    <w:rsid w:val="00282BB8"/>
    <w:rsid w:val="00291EFA"/>
    <w:rsid w:val="002A4D7F"/>
    <w:rsid w:val="002B2158"/>
    <w:rsid w:val="002C3DD1"/>
    <w:rsid w:val="002D607B"/>
    <w:rsid w:val="002E0D6E"/>
    <w:rsid w:val="002E1580"/>
    <w:rsid w:val="002E1D1B"/>
    <w:rsid w:val="002F4238"/>
    <w:rsid w:val="003015A5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C77EF"/>
    <w:rsid w:val="003D1CED"/>
    <w:rsid w:val="003D25E9"/>
    <w:rsid w:val="003F3DDE"/>
    <w:rsid w:val="0040672A"/>
    <w:rsid w:val="00407550"/>
    <w:rsid w:val="00417919"/>
    <w:rsid w:val="00436F2E"/>
    <w:rsid w:val="00437648"/>
    <w:rsid w:val="00442364"/>
    <w:rsid w:val="004458F5"/>
    <w:rsid w:val="00447C30"/>
    <w:rsid w:val="00463AC2"/>
    <w:rsid w:val="00465376"/>
    <w:rsid w:val="00465BE5"/>
    <w:rsid w:val="00474802"/>
    <w:rsid w:val="00474D01"/>
    <w:rsid w:val="0047544D"/>
    <w:rsid w:val="00482A1C"/>
    <w:rsid w:val="004835FA"/>
    <w:rsid w:val="00491C7E"/>
    <w:rsid w:val="004A68D5"/>
    <w:rsid w:val="004D404F"/>
    <w:rsid w:val="004D7C42"/>
    <w:rsid w:val="004E6EEE"/>
    <w:rsid w:val="004F75AB"/>
    <w:rsid w:val="005032A2"/>
    <w:rsid w:val="0052636F"/>
    <w:rsid w:val="0054491C"/>
    <w:rsid w:val="00551969"/>
    <w:rsid w:val="00552777"/>
    <w:rsid w:val="00566E72"/>
    <w:rsid w:val="00572820"/>
    <w:rsid w:val="005A456B"/>
    <w:rsid w:val="005B4116"/>
    <w:rsid w:val="005C0C9C"/>
    <w:rsid w:val="005F2919"/>
    <w:rsid w:val="005F5556"/>
    <w:rsid w:val="00604FCA"/>
    <w:rsid w:val="00633D92"/>
    <w:rsid w:val="00642F08"/>
    <w:rsid w:val="00646C1B"/>
    <w:rsid w:val="006C1083"/>
    <w:rsid w:val="006C5295"/>
    <w:rsid w:val="006E0DD7"/>
    <w:rsid w:val="006F6A19"/>
    <w:rsid w:val="00716A43"/>
    <w:rsid w:val="007202A3"/>
    <w:rsid w:val="00723AC9"/>
    <w:rsid w:val="007320F6"/>
    <w:rsid w:val="007472A1"/>
    <w:rsid w:val="0075488F"/>
    <w:rsid w:val="00757380"/>
    <w:rsid w:val="00771589"/>
    <w:rsid w:val="007B41D9"/>
    <w:rsid w:val="007C64B3"/>
    <w:rsid w:val="007C707F"/>
    <w:rsid w:val="007D5344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4795E"/>
    <w:rsid w:val="009544C1"/>
    <w:rsid w:val="0097727F"/>
    <w:rsid w:val="00984FC7"/>
    <w:rsid w:val="009900F4"/>
    <w:rsid w:val="009A2BAA"/>
    <w:rsid w:val="009A6433"/>
    <w:rsid w:val="009A7DC1"/>
    <w:rsid w:val="009B1576"/>
    <w:rsid w:val="009B2A48"/>
    <w:rsid w:val="009F05AD"/>
    <w:rsid w:val="009F771A"/>
    <w:rsid w:val="00A1515A"/>
    <w:rsid w:val="00A457A8"/>
    <w:rsid w:val="00A643F7"/>
    <w:rsid w:val="00A6667A"/>
    <w:rsid w:val="00A75EC1"/>
    <w:rsid w:val="00A82457"/>
    <w:rsid w:val="00A87BCF"/>
    <w:rsid w:val="00A93206"/>
    <w:rsid w:val="00A93B24"/>
    <w:rsid w:val="00AA5AAE"/>
    <w:rsid w:val="00AA66F5"/>
    <w:rsid w:val="00AB54BB"/>
    <w:rsid w:val="00AC2D57"/>
    <w:rsid w:val="00AC4C5B"/>
    <w:rsid w:val="00AD0775"/>
    <w:rsid w:val="00AE156D"/>
    <w:rsid w:val="00AE4F73"/>
    <w:rsid w:val="00AF3678"/>
    <w:rsid w:val="00AF5204"/>
    <w:rsid w:val="00B0707A"/>
    <w:rsid w:val="00B276AF"/>
    <w:rsid w:val="00B3563A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D006E"/>
    <w:rsid w:val="00BD177F"/>
    <w:rsid w:val="00BD7790"/>
    <w:rsid w:val="00BF3D3F"/>
    <w:rsid w:val="00BF402C"/>
    <w:rsid w:val="00BF6590"/>
    <w:rsid w:val="00C211AB"/>
    <w:rsid w:val="00C33831"/>
    <w:rsid w:val="00C4412C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537C0"/>
    <w:rsid w:val="00D724FB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1FE3"/>
    <w:rsid w:val="00EF49C4"/>
    <w:rsid w:val="00F12B7C"/>
    <w:rsid w:val="00F13E85"/>
    <w:rsid w:val="00F331D4"/>
    <w:rsid w:val="00F33C4C"/>
    <w:rsid w:val="00F3412E"/>
    <w:rsid w:val="00F56674"/>
    <w:rsid w:val="00F7002C"/>
    <w:rsid w:val="00F739B9"/>
    <w:rsid w:val="00F874A3"/>
    <w:rsid w:val="00F90EEE"/>
    <w:rsid w:val="00F91C2F"/>
    <w:rsid w:val="00FA001D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4795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795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4795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4795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4795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4795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4795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4795E"/>
  </w:style>
  <w:style w:type="paragraph" w:styleId="Sangradetextonormal">
    <w:name w:val="Body Text Indent"/>
    <w:basedOn w:val="Normal"/>
    <w:rsid w:val="0094795E"/>
    <w:pPr>
      <w:ind w:firstLine="1800"/>
      <w:jc w:val="both"/>
    </w:pPr>
  </w:style>
  <w:style w:type="paragraph" w:styleId="Sangra2detindependiente">
    <w:name w:val="Body Text Indent 2"/>
    <w:basedOn w:val="Normal"/>
    <w:rsid w:val="0094795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4795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2014-12-30T13:01:00Z</cp:lastPrinted>
  <dcterms:created xsi:type="dcterms:W3CDTF">2017-05-11T14:16:00Z</dcterms:created>
  <dcterms:modified xsi:type="dcterms:W3CDTF">2017-06-06T12:09:00Z</dcterms:modified>
</cp:coreProperties>
</file>