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C46" w:rsidRPr="00027470" w:rsidRDefault="003A2C46" w:rsidP="00027470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027470">
        <w:rPr>
          <w:bCs/>
          <w:lang w:val="es-AR"/>
        </w:rPr>
        <w:t>Yerba Buena, 19 de Noviembre de 2015</w:t>
      </w:r>
    </w:p>
    <w:p w:rsidR="003A2C46" w:rsidRPr="00027470" w:rsidRDefault="003A2C46" w:rsidP="00027470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027470">
        <w:rPr>
          <w:bCs/>
          <w:lang w:val="es-AR"/>
        </w:rPr>
        <w:t>ORDENANZA Nº 2015</w:t>
      </w:r>
    </w:p>
    <w:p w:rsidR="00BC75E4" w:rsidRPr="00027470" w:rsidRDefault="003A2C46" w:rsidP="00027470">
      <w:pPr>
        <w:pStyle w:val="Sangradetextonormal"/>
        <w:spacing w:after="200"/>
        <w:ind w:firstLine="0"/>
      </w:pPr>
      <w:r w:rsidRPr="00027470">
        <w:t xml:space="preserve">VISTO: </w:t>
      </w:r>
      <w:r w:rsidR="00E1410B" w:rsidRPr="00027470">
        <w:t>Que en el año 2016 se conmemora el bicentenario de la Declaración de la Independencia de nuestra Nación; y</w:t>
      </w:r>
    </w:p>
    <w:p w:rsidR="00BC75E4" w:rsidRPr="00027470" w:rsidRDefault="003A2C46" w:rsidP="00027470">
      <w:pPr>
        <w:spacing w:after="200"/>
        <w:jc w:val="both"/>
      </w:pPr>
      <w:r w:rsidRPr="00027470">
        <w:t xml:space="preserve">CONSIDERANDO: </w:t>
      </w:r>
      <w:r w:rsidR="00BE1BEA" w:rsidRPr="00027470">
        <w:t xml:space="preserve">Que la </w:t>
      </w:r>
      <w:r w:rsidR="00E1410B" w:rsidRPr="00027470">
        <w:t>provincia de Tucumán fue cuna de nuestra Independencia, al celebrarse aquí la reunión del Congreso que la declaro el día 9 de Julio de 1816</w:t>
      </w:r>
      <w:r w:rsidR="000C7B2F" w:rsidRPr="00027470">
        <w:t>;</w:t>
      </w:r>
    </w:p>
    <w:p w:rsidR="00BC75E4" w:rsidRPr="00027470" w:rsidRDefault="00B8623F" w:rsidP="00027470">
      <w:pPr>
        <w:spacing w:after="200"/>
        <w:jc w:val="both"/>
      </w:pPr>
      <w:r w:rsidRPr="00027470">
        <w:t>Que</w:t>
      </w:r>
      <w:r w:rsidR="00E1410B" w:rsidRPr="00027470">
        <w:t>esta conmemoración merece resaltarse debido a la trascendencia de cumplirse los doscientos años de ocurrida;</w:t>
      </w:r>
    </w:p>
    <w:p w:rsidR="00BC75E4" w:rsidRPr="00027470" w:rsidRDefault="00B8623F" w:rsidP="00027470">
      <w:pPr>
        <w:spacing w:after="200"/>
        <w:jc w:val="both"/>
      </w:pPr>
      <w:r w:rsidRPr="00027470">
        <w:t xml:space="preserve">Que </w:t>
      </w:r>
      <w:r w:rsidR="00E1410B" w:rsidRPr="00027470">
        <w:t>una forma austera de adherir a esta celebración consiste en incorporar su mención en toda la papelería oficial del Concejo Deliberante y del Departamento Ejecutivo de la Municipalidad de Yerba Buena, lo que quedara como una marca indeleble para nuestra posteridad;</w:t>
      </w:r>
    </w:p>
    <w:p w:rsidR="00BC75E4" w:rsidRPr="00027470" w:rsidRDefault="00B8623F" w:rsidP="00027470">
      <w:pPr>
        <w:spacing w:after="200"/>
        <w:jc w:val="center"/>
      </w:pPr>
      <w:r w:rsidRPr="00027470">
        <w:t xml:space="preserve">POR </w:t>
      </w:r>
      <w:r w:rsidR="003A2C46" w:rsidRPr="00027470">
        <w:t>EL CONCEJO DELIBERANTE SANCIONA CON FUERZA DE ORDENANZA</w:t>
      </w:r>
    </w:p>
    <w:p w:rsidR="00BC75E4" w:rsidRPr="00027470" w:rsidRDefault="006D790F" w:rsidP="00027470">
      <w:pPr>
        <w:spacing w:after="200"/>
        <w:jc w:val="both"/>
      </w:pPr>
      <w:r w:rsidRPr="00027470">
        <w:t>ARTICULO PRIMERO</w:t>
      </w:r>
      <w:r w:rsidR="003A2C46" w:rsidRPr="00027470">
        <w:t xml:space="preserve">: </w:t>
      </w:r>
      <w:r w:rsidR="00E1410B" w:rsidRPr="00027470">
        <w:t>INCO</w:t>
      </w:r>
      <w:r w:rsidR="00B74DEE" w:rsidRPr="00027470">
        <w:t>R</w:t>
      </w:r>
      <w:r w:rsidR="00E1410B" w:rsidRPr="00027470">
        <w:t>PORASEen toda la papelería oficial del Concejo Deliberante y del Departamento Ejecutivo Municipal, en su margen superior derecho, la leyenda “2016 – Bicentenario de la Declaración de la Independencia de la Republica Argentina”.</w:t>
      </w:r>
    </w:p>
    <w:p w:rsidR="00BC75E4" w:rsidRPr="00027470" w:rsidRDefault="006D790F" w:rsidP="00027470">
      <w:pPr>
        <w:spacing w:after="200"/>
        <w:jc w:val="both"/>
      </w:pPr>
      <w:r w:rsidRPr="00027470">
        <w:t>ARTICULO SEGUNDO</w:t>
      </w:r>
      <w:r w:rsidR="003A2C46" w:rsidRPr="00027470">
        <w:t xml:space="preserve">: </w:t>
      </w:r>
      <w:r w:rsidR="00E1410B" w:rsidRPr="00027470">
        <w:t>Lo es</w:t>
      </w:r>
      <w:r w:rsidR="007355A2" w:rsidRPr="00027470">
        <w:t xml:space="preserve">tablecido </w:t>
      </w:r>
      <w:r w:rsidR="00E1410B" w:rsidRPr="00027470">
        <w:t>por el Artículo Primero deberá implementarse a partir del 01 de Enero hasta el 31 de Diciembre de 2016 inclusive.</w:t>
      </w:r>
    </w:p>
    <w:p w:rsidR="008B1EC9" w:rsidRPr="00027470" w:rsidRDefault="006D790F" w:rsidP="00027470">
      <w:pPr>
        <w:spacing w:after="200"/>
        <w:jc w:val="both"/>
      </w:pPr>
      <w:r w:rsidRPr="00027470">
        <w:t>ARTICULO TERCERO</w:t>
      </w:r>
      <w:r w:rsidR="003A2C46" w:rsidRPr="00027470">
        <w:t xml:space="preserve">: </w:t>
      </w:r>
      <w:r w:rsidR="00B74DEE" w:rsidRPr="00027470">
        <w:t>COMUNIQUESE, COPIESE Y ARCHIVESE</w:t>
      </w:r>
      <w:r w:rsidR="00E1410B" w:rsidRPr="00027470">
        <w:t>.</w:t>
      </w:r>
      <w:bookmarkStart w:id="0" w:name="_GoBack"/>
      <w:bookmarkEnd w:id="0"/>
      <w:r w:rsidR="00027470" w:rsidRPr="00027470">
        <w:t xml:space="preserve"> </w:t>
      </w:r>
    </w:p>
    <w:sectPr w:rsidR="008B1EC9" w:rsidRPr="00027470" w:rsidSect="00027470">
      <w:headerReference w:type="default" r:id="rId6"/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7C49" w:rsidRDefault="001F7C49">
      <w:r>
        <w:separator/>
      </w:r>
    </w:p>
  </w:endnote>
  <w:endnote w:type="continuationSeparator" w:id="1">
    <w:p w:rsidR="001F7C49" w:rsidRDefault="001F7C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613" w:rsidRDefault="00EF628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A261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A2613" w:rsidRDefault="008A261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613" w:rsidRDefault="008A2613">
    <w:pPr>
      <w:pStyle w:val="Piedepgina"/>
      <w:framePr w:wrap="around" w:vAnchor="text" w:hAnchor="margin" w:xAlign="center" w:y="1"/>
      <w:rPr>
        <w:rStyle w:val="Nmerodepgina"/>
      </w:rPr>
    </w:pPr>
  </w:p>
  <w:p w:rsidR="008A2613" w:rsidRDefault="008A2613" w:rsidP="007355A2">
    <w:pPr>
      <w:ind w:firstLine="708"/>
      <w:jc w:val="both"/>
    </w:pPr>
  </w:p>
  <w:p w:rsidR="008A2613" w:rsidRDefault="008A261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7C49" w:rsidRDefault="001F7C49">
      <w:r>
        <w:separator/>
      </w:r>
    </w:p>
  </w:footnote>
  <w:footnote w:type="continuationSeparator" w:id="1">
    <w:p w:rsidR="001F7C49" w:rsidRDefault="001F7C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613" w:rsidRDefault="008A2613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8A2613" w:rsidRDefault="008A2613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7470"/>
    <w:rsid w:val="00030E0D"/>
    <w:rsid w:val="00036D37"/>
    <w:rsid w:val="00060485"/>
    <w:rsid w:val="000C32F8"/>
    <w:rsid w:val="000C7B2F"/>
    <w:rsid w:val="000E2D64"/>
    <w:rsid w:val="00134DB6"/>
    <w:rsid w:val="001641C3"/>
    <w:rsid w:val="001F7C49"/>
    <w:rsid w:val="00231C95"/>
    <w:rsid w:val="00251E39"/>
    <w:rsid w:val="002D32FA"/>
    <w:rsid w:val="003A2C46"/>
    <w:rsid w:val="003D3936"/>
    <w:rsid w:val="0042271D"/>
    <w:rsid w:val="00507C6B"/>
    <w:rsid w:val="00614EAF"/>
    <w:rsid w:val="006617C3"/>
    <w:rsid w:val="0067008B"/>
    <w:rsid w:val="0067137B"/>
    <w:rsid w:val="00687BE7"/>
    <w:rsid w:val="006D790F"/>
    <w:rsid w:val="007355A2"/>
    <w:rsid w:val="007806E2"/>
    <w:rsid w:val="00795C0E"/>
    <w:rsid w:val="007B2524"/>
    <w:rsid w:val="00823712"/>
    <w:rsid w:val="008552CE"/>
    <w:rsid w:val="00886DEB"/>
    <w:rsid w:val="008A2613"/>
    <w:rsid w:val="008B1EC9"/>
    <w:rsid w:val="008D2AA6"/>
    <w:rsid w:val="009501DE"/>
    <w:rsid w:val="00960771"/>
    <w:rsid w:val="009B7D2F"/>
    <w:rsid w:val="009D285F"/>
    <w:rsid w:val="009F48DE"/>
    <w:rsid w:val="00A67823"/>
    <w:rsid w:val="00AE7DEA"/>
    <w:rsid w:val="00B34C63"/>
    <w:rsid w:val="00B446D0"/>
    <w:rsid w:val="00B74DEE"/>
    <w:rsid w:val="00B8623F"/>
    <w:rsid w:val="00BC75E4"/>
    <w:rsid w:val="00BE1BEA"/>
    <w:rsid w:val="00D03F3B"/>
    <w:rsid w:val="00DA2965"/>
    <w:rsid w:val="00DE32D0"/>
    <w:rsid w:val="00DE59CB"/>
    <w:rsid w:val="00E1410B"/>
    <w:rsid w:val="00EB0A7B"/>
    <w:rsid w:val="00EB6FF2"/>
    <w:rsid w:val="00EE4F6B"/>
    <w:rsid w:val="00EF6284"/>
    <w:rsid w:val="00F64C3C"/>
    <w:rsid w:val="00FA4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</cp:lastModifiedBy>
  <cp:revision>17</cp:revision>
  <cp:lastPrinted>2015-11-23T23:34:00Z</cp:lastPrinted>
  <dcterms:created xsi:type="dcterms:W3CDTF">2017-05-11T14:17:00Z</dcterms:created>
  <dcterms:modified xsi:type="dcterms:W3CDTF">2017-06-06T12:10:00Z</dcterms:modified>
</cp:coreProperties>
</file>