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47D" w:rsidRPr="006D747D" w:rsidRDefault="006D747D" w:rsidP="006D747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D747D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6D747D" w:rsidRPr="006D747D" w:rsidRDefault="006D747D" w:rsidP="006D747D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D747D">
        <w:rPr>
          <w:rFonts w:ascii="Book Antiqua" w:hAnsi="Book Antiqua" w:cs="Times New Roman"/>
          <w:b/>
          <w:sz w:val="24"/>
          <w:szCs w:val="24"/>
        </w:rPr>
        <w:t>ORDENANZA Nº 491</w:t>
      </w:r>
    </w:p>
    <w:p w:rsidR="006D747D" w:rsidRPr="006D747D" w:rsidRDefault="006D747D" w:rsidP="006D747D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D747D">
        <w:rPr>
          <w:rFonts w:ascii="Book Antiqua" w:hAnsi="Book Antiqua" w:cs="Times New Roman"/>
          <w:b/>
          <w:sz w:val="24"/>
          <w:szCs w:val="24"/>
        </w:rPr>
        <w:t>VISTO:</w:t>
      </w:r>
    </w:p>
    <w:p w:rsidR="0064740D" w:rsidRPr="006D747D" w:rsidRDefault="006D747D" w:rsidP="006D747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84E24" w:rsidRPr="006D747D">
        <w:rPr>
          <w:rFonts w:ascii="Book Antiqua" w:hAnsi="Book Antiqua" w:cs="Times New Roman"/>
          <w:sz w:val="24"/>
          <w:szCs w:val="24"/>
        </w:rPr>
        <w:t xml:space="preserve">La </w:t>
      </w:r>
      <w:r w:rsidR="00D26933" w:rsidRPr="006D747D">
        <w:rPr>
          <w:rFonts w:ascii="Book Antiqua" w:hAnsi="Book Antiqua" w:cs="Times New Roman"/>
          <w:sz w:val="24"/>
          <w:szCs w:val="24"/>
        </w:rPr>
        <w:t>Actuación Iniciada por la Dirección de Cultura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bajo el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26933" w:rsidRPr="006D747D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26933" w:rsidRPr="006D747D">
        <w:rPr>
          <w:rFonts w:ascii="Book Antiqua" w:hAnsi="Book Antiqua" w:cs="Times New Roman"/>
          <w:sz w:val="24"/>
          <w:szCs w:val="24"/>
        </w:rPr>
        <w:t>397/92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26933" w:rsidRPr="006D747D">
        <w:rPr>
          <w:rFonts w:ascii="Book Antiqua" w:hAnsi="Book Antiqua" w:cs="Times New Roman"/>
          <w:sz w:val="24"/>
          <w:szCs w:val="24"/>
        </w:rPr>
        <w:t>y</w:t>
      </w:r>
    </w:p>
    <w:p w:rsidR="006D747D" w:rsidRPr="006D747D" w:rsidRDefault="006D747D" w:rsidP="006D747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D747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51E3B" w:rsidRPr="006D747D" w:rsidRDefault="006D747D" w:rsidP="006D747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84E24" w:rsidRPr="006D747D">
        <w:rPr>
          <w:rFonts w:ascii="Book Antiqua" w:hAnsi="Book Antiqua" w:cs="Times New Roman"/>
          <w:sz w:val="24"/>
          <w:szCs w:val="24"/>
        </w:rPr>
        <w:t xml:space="preserve">Que </w:t>
      </w:r>
      <w:r w:rsidR="00D26933" w:rsidRPr="006D747D">
        <w:rPr>
          <w:rFonts w:ascii="Book Antiqua" w:hAnsi="Book Antiqua" w:cs="Times New Roman"/>
          <w:sz w:val="24"/>
          <w:szCs w:val="24"/>
        </w:rPr>
        <w:t>en la mencionada Actuación se propone efectuar un homenaje a Don Alberto García Hamilton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distinguido periodista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fundador de “La Gaceta”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motivado en los 80 años de la fundación del mencionado periódico local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a cumplirse el día 4 de Agosto de este año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51E3B" w:rsidRPr="006D747D" w:rsidRDefault="00D26933" w:rsidP="006D747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47D">
        <w:rPr>
          <w:rFonts w:ascii="Book Antiqua" w:hAnsi="Book Antiqua" w:cs="Times New Roman"/>
          <w:sz w:val="24"/>
          <w:szCs w:val="24"/>
        </w:rPr>
        <w:t>Que además de destacado hombre de prensa fue Vice-Presidente de la Sociedad Sarmiento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Directivo de la Bolsa de Comercio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Infatigable animador de empresas culturales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entre muchas actividades en bien de la comunidad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todo lo cual sirve de ejemplo a las generaciones presentes y futuras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debiéndosele dar un merecido reconocimiento a tan digna trayectoria</w:t>
      </w:r>
      <w:r w:rsidR="006D747D">
        <w:rPr>
          <w:rFonts w:ascii="Book Antiqua" w:hAnsi="Book Antiqua" w:cs="Times New Roman"/>
          <w:sz w:val="24"/>
          <w:szCs w:val="24"/>
        </w:rPr>
        <w:t xml:space="preserve">; </w:t>
      </w:r>
    </w:p>
    <w:p w:rsidR="00C51E3B" w:rsidRPr="006D747D" w:rsidRDefault="00D26933" w:rsidP="006D747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47D">
        <w:rPr>
          <w:rFonts w:ascii="Book Antiqua" w:hAnsi="Book Antiqua" w:cs="Times New Roman"/>
          <w:sz w:val="24"/>
          <w:szCs w:val="24"/>
        </w:rPr>
        <w:t>Que dicho homenaje deber concretarse mediante la imposición de un nombre a una de las calle de este Municipio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que nace en Avenida Aconquija hacia el Norte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ubicada entre las calles Venezuela y Lola Mora</w:t>
      </w:r>
      <w:r w:rsidR="006D747D">
        <w:rPr>
          <w:rFonts w:ascii="Book Antiqua" w:hAnsi="Book Antiqua" w:cs="Times New Roman"/>
          <w:sz w:val="24"/>
          <w:szCs w:val="24"/>
        </w:rPr>
        <w:t xml:space="preserve">; </w:t>
      </w:r>
    </w:p>
    <w:p w:rsidR="00C51E3B" w:rsidRPr="006D747D" w:rsidRDefault="00D26933" w:rsidP="006D747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47D">
        <w:rPr>
          <w:rFonts w:ascii="Book Antiqua" w:hAnsi="Book Antiqua" w:cs="Times New Roman"/>
          <w:sz w:val="24"/>
          <w:szCs w:val="24"/>
        </w:rPr>
        <w:t>Que es facultad del Honorable Concejo Deliberante entender en la materia</w:t>
      </w:r>
      <w:r w:rsidR="006D747D">
        <w:rPr>
          <w:rFonts w:ascii="Book Antiqua" w:hAnsi="Book Antiqua" w:cs="Times New Roman"/>
          <w:sz w:val="24"/>
          <w:szCs w:val="24"/>
        </w:rPr>
        <w:t xml:space="preserve">, </w:t>
      </w:r>
      <w:r w:rsidRPr="006D747D">
        <w:rPr>
          <w:rFonts w:ascii="Book Antiqua" w:hAnsi="Book Antiqua" w:cs="Times New Roman"/>
          <w:sz w:val="24"/>
          <w:szCs w:val="24"/>
        </w:rPr>
        <w:t>de acuerdo a las disposiciones de la Ley N</w:t>
      </w:r>
      <w:r w:rsidR="006D747D">
        <w:rPr>
          <w:rFonts w:ascii="Book Antiqua" w:hAnsi="Book Antiqua" w:cs="Times New Roman"/>
          <w:sz w:val="24"/>
          <w:szCs w:val="24"/>
        </w:rPr>
        <w:t xml:space="preserve">º </w:t>
      </w:r>
      <w:r w:rsidRPr="006D747D">
        <w:rPr>
          <w:rFonts w:ascii="Book Antiqua" w:hAnsi="Book Antiqua" w:cs="Times New Roman"/>
          <w:sz w:val="24"/>
          <w:szCs w:val="24"/>
        </w:rPr>
        <w:t>5529 y sus reformas</w:t>
      </w:r>
      <w:r w:rsidR="006D747D">
        <w:rPr>
          <w:rFonts w:ascii="Book Antiqua" w:hAnsi="Book Antiqua" w:cs="Times New Roman"/>
          <w:sz w:val="24"/>
          <w:szCs w:val="24"/>
        </w:rPr>
        <w:t xml:space="preserve">; </w:t>
      </w:r>
    </w:p>
    <w:p w:rsidR="0064740D" w:rsidRPr="006D747D" w:rsidRDefault="006D747D" w:rsidP="006D74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D747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51E3B" w:rsidRPr="006D747D" w:rsidRDefault="006D747D" w:rsidP="006D747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47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26933" w:rsidRPr="006D747D">
        <w:rPr>
          <w:rFonts w:ascii="Book Antiqua" w:hAnsi="Book Antiqua" w:cs="Times New Roman"/>
          <w:sz w:val="24"/>
          <w:szCs w:val="24"/>
        </w:rPr>
        <w:t>FACULTASE a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a imponer el nombre de “Don ALBERTO GARCIA HAMILTON” a la calle que nace en Avenida Aconquija hacia el Norte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ubicada entre las calles Venezuela y Lola Mora de esta Jurisdicción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6D747D" w:rsidRDefault="006D747D" w:rsidP="006D747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D747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26933" w:rsidRPr="006D747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6D747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6D747D" w:rsidSect="006D747D">
      <w:footerReference w:type="default" r:id="rId8"/>
      <w:pgSz w:w="11906" w:h="16838"/>
      <w:pgMar w:top="1417" w:right="1134" w:bottom="1134" w:left="1701" w:header="709" w:footer="709" w:gutter="0"/>
      <w:pgNumType w:start="3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44C" w:rsidRDefault="00AB544C" w:rsidP="00AB544C">
      <w:pPr>
        <w:spacing w:after="0" w:line="240" w:lineRule="auto"/>
      </w:pPr>
      <w:r>
        <w:separator/>
      </w:r>
    </w:p>
  </w:endnote>
  <w:endnote w:type="continuationSeparator" w:id="0">
    <w:p w:rsidR="00AB544C" w:rsidRDefault="00AB544C" w:rsidP="00AB5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544C" w:rsidRPr="000E5C8E" w:rsidRDefault="00AB54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44C" w:rsidRDefault="00AB544C" w:rsidP="00AB544C">
      <w:pPr>
        <w:spacing w:after="0" w:line="240" w:lineRule="auto"/>
      </w:pPr>
      <w:r>
        <w:separator/>
      </w:r>
    </w:p>
  </w:footnote>
  <w:footnote w:type="continuationSeparator" w:id="0">
    <w:p w:rsidR="00AB544C" w:rsidRDefault="00AB544C" w:rsidP="00AB5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5588"/>
    <w:rsid w:val="00031789"/>
    <w:rsid w:val="000538D7"/>
    <w:rsid w:val="00076C51"/>
    <w:rsid w:val="00081675"/>
    <w:rsid w:val="000831D4"/>
    <w:rsid w:val="00084E24"/>
    <w:rsid w:val="000A142D"/>
    <w:rsid w:val="000A365A"/>
    <w:rsid w:val="000A39BE"/>
    <w:rsid w:val="000B4BF8"/>
    <w:rsid w:val="000C41ED"/>
    <w:rsid w:val="000E5C8E"/>
    <w:rsid w:val="0017500D"/>
    <w:rsid w:val="0019668B"/>
    <w:rsid w:val="001F6DC8"/>
    <w:rsid w:val="002157FA"/>
    <w:rsid w:val="002730B9"/>
    <w:rsid w:val="002A1CB1"/>
    <w:rsid w:val="002B3F4F"/>
    <w:rsid w:val="002C36A6"/>
    <w:rsid w:val="002D0AFE"/>
    <w:rsid w:val="002F2467"/>
    <w:rsid w:val="002F4986"/>
    <w:rsid w:val="00310B35"/>
    <w:rsid w:val="00313F47"/>
    <w:rsid w:val="00315B94"/>
    <w:rsid w:val="0034351D"/>
    <w:rsid w:val="003440AB"/>
    <w:rsid w:val="003C0FAB"/>
    <w:rsid w:val="003D6E1C"/>
    <w:rsid w:val="003F6D82"/>
    <w:rsid w:val="00404A66"/>
    <w:rsid w:val="0041286A"/>
    <w:rsid w:val="004678B0"/>
    <w:rsid w:val="0047234E"/>
    <w:rsid w:val="00475575"/>
    <w:rsid w:val="004929EF"/>
    <w:rsid w:val="004D02EC"/>
    <w:rsid w:val="004D11B4"/>
    <w:rsid w:val="004D15B9"/>
    <w:rsid w:val="004E2EFB"/>
    <w:rsid w:val="004E6733"/>
    <w:rsid w:val="00517A8F"/>
    <w:rsid w:val="00530D7F"/>
    <w:rsid w:val="005414A0"/>
    <w:rsid w:val="0054729E"/>
    <w:rsid w:val="005A6456"/>
    <w:rsid w:val="005B175D"/>
    <w:rsid w:val="005B1863"/>
    <w:rsid w:val="005C0E57"/>
    <w:rsid w:val="00607E84"/>
    <w:rsid w:val="0061141E"/>
    <w:rsid w:val="00625207"/>
    <w:rsid w:val="00630002"/>
    <w:rsid w:val="00642770"/>
    <w:rsid w:val="0064740D"/>
    <w:rsid w:val="00660DB8"/>
    <w:rsid w:val="00671E20"/>
    <w:rsid w:val="00692F83"/>
    <w:rsid w:val="006D747D"/>
    <w:rsid w:val="006D7C40"/>
    <w:rsid w:val="00706B32"/>
    <w:rsid w:val="0071778F"/>
    <w:rsid w:val="0073064C"/>
    <w:rsid w:val="007362B6"/>
    <w:rsid w:val="0073752F"/>
    <w:rsid w:val="00745523"/>
    <w:rsid w:val="00776E85"/>
    <w:rsid w:val="00783B39"/>
    <w:rsid w:val="007B14B1"/>
    <w:rsid w:val="007C0544"/>
    <w:rsid w:val="007C7D1F"/>
    <w:rsid w:val="0080738D"/>
    <w:rsid w:val="00832150"/>
    <w:rsid w:val="008C7E9C"/>
    <w:rsid w:val="008D1781"/>
    <w:rsid w:val="008E469C"/>
    <w:rsid w:val="00900188"/>
    <w:rsid w:val="0090799B"/>
    <w:rsid w:val="009100D9"/>
    <w:rsid w:val="009207A2"/>
    <w:rsid w:val="00940883"/>
    <w:rsid w:val="009A4DF1"/>
    <w:rsid w:val="00A057EB"/>
    <w:rsid w:val="00A14312"/>
    <w:rsid w:val="00A23A9D"/>
    <w:rsid w:val="00A47A5F"/>
    <w:rsid w:val="00A75011"/>
    <w:rsid w:val="00AB17AB"/>
    <w:rsid w:val="00AB544C"/>
    <w:rsid w:val="00AE5764"/>
    <w:rsid w:val="00AE7D49"/>
    <w:rsid w:val="00B01DC9"/>
    <w:rsid w:val="00B37020"/>
    <w:rsid w:val="00B5755E"/>
    <w:rsid w:val="00B61989"/>
    <w:rsid w:val="00B86B03"/>
    <w:rsid w:val="00B96ECD"/>
    <w:rsid w:val="00BB4DDB"/>
    <w:rsid w:val="00BD466B"/>
    <w:rsid w:val="00BE5EB7"/>
    <w:rsid w:val="00C3356C"/>
    <w:rsid w:val="00C43043"/>
    <w:rsid w:val="00C47963"/>
    <w:rsid w:val="00C51E3B"/>
    <w:rsid w:val="00C5229B"/>
    <w:rsid w:val="00C70300"/>
    <w:rsid w:val="00C80817"/>
    <w:rsid w:val="00C936F9"/>
    <w:rsid w:val="00C93821"/>
    <w:rsid w:val="00CA4882"/>
    <w:rsid w:val="00CE45DF"/>
    <w:rsid w:val="00D26933"/>
    <w:rsid w:val="00D27B32"/>
    <w:rsid w:val="00D45759"/>
    <w:rsid w:val="00D61863"/>
    <w:rsid w:val="00D76C80"/>
    <w:rsid w:val="00DC4C94"/>
    <w:rsid w:val="00E0728B"/>
    <w:rsid w:val="00E075B9"/>
    <w:rsid w:val="00E21809"/>
    <w:rsid w:val="00E84F86"/>
    <w:rsid w:val="00EB1BEE"/>
    <w:rsid w:val="00F44AA0"/>
    <w:rsid w:val="00F46AEB"/>
    <w:rsid w:val="00F80444"/>
    <w:rsid w:val="00FA515D"/>
    <w:rsid w:val="00FB3CEF"/>
    <w:rsid w:val="00FE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61874D-C947-49F1-BD04-6408D999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B54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B544C"/>
  </w:style>
  <w:style w:type="paragraph" w:styleId="Piedepgina">
    <w:name w:val="footer"/>
    <w:basedOn w:val="Normal"/>
    <w:link w:val="PiedepginaCar"/>
    <w:uiPriority w:val="99"/>
    <w:semiHidden/>
    <w:unhideWhenUsed/>
    <w:rsid w:val="00AB54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B5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487DF7-2F82-4354-A095-98278F270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2017-10-04T15:12:00Z</cp:lastPrinted>
  <dcterms:created xsi:type="dcterms:W3CDTF">2017-01-19T22:27:00Z</dcterms:created>
  <dcterms:modified xsi:type="dcterms:W3CDTF">2018-07-06T12:17:00Z</dcterms:modified>
</cp:coreProperties>
</file>