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B96" w:rsidRPr="00A74B96" w:rsidRDefault="00A74B96" w:rsidP="00A74B9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74B96">
        <w:rPr>
          <w:rFonts w:ascii="Book Antiqua" w:hAnsi="Book Antiqua"/>
          <w:bCs/>
          <w:lang w:val="es-AR"/>
        </w:rPr>
        <w:t>Yerba Buena, 21 de Marzo de 2013</w:t>
      </w:r>
    </w:p>
    <w:p w:rsidR="00A74B96" w:rsidRPr="000B0266" w:rsidRDefault="00A74B96" w:rsidP="00A74B9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B0266">
        <w:rPr>
          <w:rFonts w:ascii="Book Antiqua" w:hAnsi="Book Antiqua"/>
          <w:b/>
          <w:bCs/>
          <w:lang w:val="es-AR"/>
        </w:rPr>
        <w:t>ORDENANZA Nº 1921</w:t>
      </w:r>
    </w:p>
    <w:p w:rsidR="00A74B96" w:rsidRPr="000B0266" w:rsidRDefault="00A74B96" w:rsidP="00A74B9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0B0266">
        <w:rPr>
          <w:rFonts w:ascii="Book Antiqua" w:hAnsi="Book Antiqua"/>
          <w:b/>
        </w:rPr>
        <w:t>VISTO:</w:t>
      </w:r>
    </w:p>
    <w:p w:rsidR="00D1540D" w:rsidRPr="000B0266" w:rsidRDefault="008862E3" w:rsidP="00A74B9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B0266">
        <w:rPr>
          <w:rFonts w:ascii="Book Antiqua" w:hAnsi="Book Antiqua"/>
        </w:rPr>
        <w:t>La</w:t>
      </w:r>
      <w:r w:rsidR="00EA4E09" w:rsidRPr="000B0266">
        <w:rPr>
          <w:rFonts w:ascii="Book Antiqua" w:hAnsi="Book Antiqua"/>
        </w:rPr>
        <w:t xml:space="preserve"> </w:t>
      </w:r>
      <w:r w:rsidR="00306A9B" w:rsidRPr="000B0266">
        <w:rPr>
          <w:rFonts w:ascii="Book Antiqua" w:hAnsi="Book Antiqua"/>
        </w:rPr>
        <w:t>importancia histórica y mundial que representa la elección del actual Papa Francisco y la necesidad de dar nombre a diferentes calles y pasajes sin nombre de nuestro Municipio</w:t>
      </w:r>
      <w:r w:rsidR="00A74B96" w:rsidRPr="000B0266">
        <w:rPr>
          <w:rFonts w:ascii="Book Antiqua" w:hAnsi="Book Antiqua"/>
        </w:rPr>
        <w:t xml:space="preserve">; </w:t>
      </w:r>
      <w:r w:rsidR="00482A1C" w:rsidRPr="000B0266">
        <w:rPr>
          <w:rFonts w:ascii="Book Antiqua" w:hAnsi="Book Antiqua"/>
        </w:rPr>
        <w:t>y</w:t>
      </w:r>
    </w:p>
    <w:p w:rsidR="00A74B96" w:rsidRPr="000B0266" w:rsidRDefault="00A74B96" w:rsidP="00A74B96">
      <w:pPr>
        <w:keepNext/>
        <w:spacing w:before="60" w:after="60"/>
        <w:rPr>
          <w:rFonts w:ascii="Book Antiqua" w:hAnsi="Book Antiqua"/>
          <w:b/>
        </w:rPr>
      </w:pPr>
      <w:r w:rsidRPr="000B0266">
        <w:rPr>
          <w:rFonts w:ascii="Book Antiqua" w:hAnsi="Book Antiqua"/>
          <w:b/>
        </w:rPr>
        <w:t>CONSIDERANDO:</w:t>
      </w:r>
    </w:p>
    <w:p w:rsidR="00DB65BD" w:rsidRPr="000B0266" w:rsidRDefault="00C37F4B" w:rsidP="00A74B96">
      <w:pPr>
        <w:keepNext/>
        <w:spacing w:after="180"/>
        <w:jc w:val="both"/>
        <w:rPr>
          <w:rFonts w:ascii="Book Antiqua" w:hAnsi="Book Antiqua"/>
        </w:rPr>
      </w:pPr>
      <w:r w:rsidRPr="000B0266">
        <w:rPr>
          <w:rFonts w:ascii="Book Antiqua" w:hAnsi="Book Antiqua"/>
        </w:rPr>
        <w:t>Que es potestad de este Honorable Concejo Deliberante el nombramiento de calles y pasajes según lo establecido por el Artículo 25 de la Ley Nº 5599;</w:t>
      </w:r>
    </w:p>
    <w:p w:rsidR="00DB65BD" w:rsidRPr="000B0266" w:rsidRDefault="00306A9B" w:rsidP="00A74B96">
      <w:pPr>
        <w:keepNext/>
        <w:spacing w:after="180"/>
        <w:jc w:val="both"/>
        <w:rPr>
          <w:rFonts w:ascii="Book Antiqua" w:hAnsi="Book Antiqua"/>
        </w:rPr>
      </w:pPr>
      <w:r w:rsidRPr="000B0266">
        <w:rPr>
          <w:rFonts w:ascii="Book Antiqua" w:hAnsi="Book Antiqua"/>
        </w:rPr>
        <w:t xml:space="preserve">Que el “Papa Francisco es </w:t>
      </w:r>
      <w:r w:rsidR="00E35ABA" w:rsidRPr="000B0266">
        <w:rPr>
          <w:rFonts w:ascii="Book Antiqua" w:hAnsi="Book Antiqua"/>
        </w:rPr>
        <w:t>argentino</w:t>
      </w:r>
      <w:r w:rsidRPr="000B0266">
        <w:rPr>
          <w:rFonts w:ascii="Book Antiqua" w:hAnsi="Book Antiqua"/>
        </w:rPr>
        <w:t xml:space="preserve"> y </w:t>
      </w:r>
      <w:r w:rsidR="00DD673B" w:rsidRPr="000B0266">
        <w:rPr>
          <w:rFonts w:ascii="Book Antiqua" w:hAnsi="Book Antiqua"/>
        </w:rPr>
        <w:t>latinoamericano</w:t>
      </w:r>
      <w:r w:rsidR="00A74B96" w:rsidRPr="000B0266">
        <w:rPr>
          <w:rFonts w:ascii="Book Antiqua" w:hAnsi="Book Antiqua"/>
        </w:rPr>
        <w:t>;</w:t>
      </w:r>
    </w:p>
    <w:p w:rsidR="00DB65BD" w:rsidRPr="000B0266" w:rsidRDefault="00DD673B" w:rsidP="00A74B96">
      <w:pPr>
        <w:keepNext/>
        <w:spacing w:after="180"/>
        <w:jc w:val="both"/>
        <w:rPr>
          <w:rFonts w:ascii="Book Antiqua" w:hAnsi="Book Antiqua"/>
        </w:rPr>
      </w:pPr>
      <w:r w:rsidRPr="000B0266">
        <w:rPr>
          <w:rFonts w:ascii="Book Antiqua" w:hAnsi="Book Antiqua"/>
        </w:rPr>
        <w:t>Que Jorge Mario Bergoglio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como es su nombre secular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nacido el 17 de Diciembre de 1936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en el barrio de Flores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Buenos Aires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Argentina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 xml:space="preserve">llena de orgullo no tan solo a los fieles de la iglesia </w:t>
      </w:r>
      <w:r w:rsidR="00E35ABA" w:rsidRPr="000B0266">
        <w:rPr>
          <w:rFonts w:ascii="Book Antiqua" w:hAnsi="Book Antiqua"/>
        </w:rPr>
        <w:t>Católica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 xml:space="preserve">sino </w:t>
      </w:r>
      <w:r w:rsidR="00E35ABA" w:rsidRPr="000B0266">
        <w:rPr>
          <w:rFonts w:ascii="Book Antiqua" w:hAnsi="Book Antiqua"/>
        </w:rPr>
        <w:t>también</w:t>
      </w:r>
      <w:r w:rsidRPr="000B0266">
        <w:rPr>
          <w:rFonts w:ascii="Book Antiqua" w:hAnsi="Book Antiqua"/>
        </w:rPr>
        <w:t xml:space="preserve"> a fieles de otras religiones del mundo entero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 xml:space="preserve">inspirando en el </w:t>
      </w:r>
      <w:r w:rsidR="00E35ABA" w:rsidRPr="000B0266">
        <w:rPr>
          <w:rFonts w:ascii="Book Antiqua" w:hAnsi="Book Antiqua"/>
        </w:rPr>
        <w:t>corazón</w:t>
      </w:r>
      <w:r w:rsidRPr="000B0266">
        <w:rPr>
          <w:rFonts w:ascii="Book Antiqua" w:hAnsi="Book Antiqua"/>
        </w:rPr>
        <w:t xml:space="preserve"> de cada hombre y mujer la esperanza de un mundo mejor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en donde la tolerancia y el dialogo sean los nuevos estandartes de la fe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atravesando toda barrera religiosa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ideológica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>política y social</w:t>
      </w:r>
      <w:r w:rsidR="00A74B96" w:rsidRPr="000B0266">
        <w:rPr>
          <w:rFonts w:ascii="Book Antiqua" w:hAnsi="Book Antiqua"/>
        </w:rPr>
        <w:t>;</w:t>
      </w:r>
    </w:p>
    <w:p w:rsidR="00DB65BD" w:rsidRPr="000B0266" w:rsidRDefault="00DD673B" w:rsidP="00A74B96">
      <w:pPr>
        <w:keepNext/>
        <w:spacing w:after="180"/>
        <w:jc w:val="both"/>
        <w:rPr>
          <w:rFonts w:ascii="Book Antiqua" w:hAnsi="Book Antiqua"/>
        </w:rPr>
      </w:pPr>
      <w:r w:rsidRPr="000B0266">
        <w:rPr>
          <w:rFonts w:ascii="Book Antiqua" w:hAnsi="Book Antiqua"/>
        </w:rPr>
        <w:t>Que desde que comenzó su ministerio jamás dejó de bregar y trabajar por y para los pobres</w:t>
      </w:r>
      <w:r w:rsidR="00A74B96" w:rsidRPr="000B0266">
        <w:rPr>
          <w:rFonts w:ascii="Book Antiqua" w:hAnsi="Book Antiqua"/>
        </w:rPr>
        <w:t>;</w:t>
      </w:r>
    </w:p>
    <w:p w:rsidR="00DB65BD" w:rsidRPr="000B0266" w:rsidRDefault="00DD673B" w:rsidP="00A74B96">
      <w:pPr>
        <w:keepNext/>
        <w:spacing w:after="180"/>
        <w:jc w:val="both"/>
        <w:rPr>
          <w:rFonts w:ascii="Book Antiqua" w:hAnsi="Book Antiqua"/>
        </w:rPr>
      </w:pPr>
      <w:r w:rsidRPr="000B0266">
        <w:rPr>
          <w:rFonts w:ascii="Book Antiqua" w:hAnsi="Book Antiqua"/>
        </w:rPr>
        <w:t xml:space="preserve">Que es un hecho </w:t>
      </w:r>
      <w:r w:rsidR="00E35ABA" w:rsidRPr="000B0266">
        <w:rPr>
          <w:rFonts w:ascii="Book Antiqua" w:hAnsi="Book Antiqua"/>
        </w:rPr>
        <w:t>histórico</w:t>
      </w:r>
      <w:r w:rsidRPr="000B0266">
        <w:rPr>
          <w:rFonts w:ascii="Book Antiqua" w:hAnsi="Book Antiqua"/>
        </w:rPr>
        <w:t xml:space="preserve"> sin precedentes para nuestra </w:t>
      </w:r>
      <w:r w:rsidR="00E35ABA" w:rsidRPr="000B0266">
        <w:rPr>
          <w:rFonts w:ascii="Book Antiqua" w:hAnsi="Book Antiqua"/>
        </w:rPr>
        <w:t>Nación</w:t>
      </w:r>
      <w:r w:rsidR="00A74B96" w:rsidRPr="000B0266">
        <w:rPr>
          <w:rFonts w:ascii="Book Antiqua" w:hAnsi="Book Antiqua"/>
        </w:rPr>
        <w:t>;</w:t>
      </w:r>
    </w:p>
    <w:p w:rsidR="00DB65BD" w:rsidRPr="000B0266" w:rsidRDefault="00DD673B" w:rsidP="00A74B96">
      <w:pPr>
        <w:keepNext/>
        <w:spacing w:after="180"/>
        <w:jc w:val="both"/>
        <w:rPr>
          <w:rFonts w:ascii="Book Antiqua" w:hAnsi="Book Antiqua"/>
        </w:rPr>
      </w:pPr>
      <w:r w:rsidRPr="000B0266">
        <w:rPr>
          <w:rFonts w:ascii="Book Antiqua" w:hAnsi="Book Antiqua"/>
        </w:rPr>
        <w:t>Que como argentino</w:t>
      </w:r>
      <w:r w:rsidR="00C26409" w:rsidRPr="000B0266">
        <w:rPr>
          <w:rFonts w:ascii="Book Antiqua" w:hAnsi="Book Antiqua"/>
        </w:rPr>
        <w:t>s</w:t>
      </w:r>
      <w:r w:rsidRPr="000B0266">
        <w:rPr>
          <w:rFonts w:ascii="Book Antiqua" w:hAnsi="Book Antiqua"/>
        </w:rPr>
        <w:t xml:space="preserve"> tenemos la obligación de honrar a quien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 xml:space="preserve">desde el </w:t>
      </w:r>
      <w:r w:rsidR="00E35ABA" w:rsidRPr="000B0266">
        <w:rPr>
          <w:rFonts w:ascii="Book Antiqua" w:hAnsi="Book Antiqua"/>
        </w:rPr>
        <w:t>día</w:t>
      </w:r>
      <w:r w:rsidRPr="000B0266">
        <w:rPr>
          <w:rFonts w:ascii="Book Antiqua" w:hAnsi="Book Antiqua"/>
        </w:rPr>
        <w:t xml:space="preserve"> 19 de marzo del corriente año</w:t>
      </w:r>
      <w:r w:rsidR="00A74B96" w:rsidRPr="000B0266">
        <w:rPr>
          <w:rFonts w:ascii="Book Antiqua" w:hAnsi="Book Antiqua"/>
        </w:rPr>
        <w:t xml:space="preserve">, </w:t>
      </w:r>
      <w:r w:rsidRPr="000B0266">
        <w:rPr>
          <w:rFonts w:ascii="Book Antiqua" w:hAnsi="Book Antiqua"/>
        </w:rPr>
        <w:t xml:space="preserve">se convirtió en la máxima figura mundial de la Iglesia </w:t>
      </w:r>
      <w:r w:rsidR="00E35ABA" w:rsidRPr="000B0266">
        <w:rPr>
          <w:rFonts w:ascii="Book Antiqua" w:hAnsi="Book Antiqua"/>
        </w:rPr>
        <w:t>Católica</w:t>
      </w:r>
      <w:r w:rsidR="00A74B96" w:rsidRPr="000B0266">
        <w:rPr>
          <w:rFonts w:ascii="Book Antiqua" w:hAnsi="Book Antiqua"/>
        </w:rPr>
        <w:t>;</w:t>
      </w:r>
    </w:p>
    <w:p w:rsidR="00D1540D" w:rsidRPr="000B0266" w:rsidRDefault="00850C80" w:rsidP="00850C8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B0266">
        <w:rPr>
          <w:rFonts w:ascii="Book Antiqua" w:hAnsi="Book Antiqua"/>
          <w:b/>
        </w:rPr>
        <w:t>EL CONCEJO DELIBERANTE SANCIONA CON FUERZA DE ORDENANZA</w:t>
      </w:r>
    </w:p>
    <w:p w:rsidR="00DB65BD" w:rsidRPr="000B0266" w:rsidRDefault="00982A2E" w:rsidP="00982A2E">
      <w:pPr>
        <w:keepNext/>
        <w:spacing w:after="180"/>
        <w:jc w:val="both"/>
        <w:rPr>
          <w:rFonts w:ascii="Book Antiqua" w:hAnsi="Book Antiqua"/>
        </w:rPr>
      </w:pPr>
      <w:r w:rsidRPr="00982A2E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0B0266">
        <w:rPr>
          <w:rFonts w:ascii="Book Antiqua" w:hAnsi="Book Antiqua"/>
        </w:rPr>
        <w:t xml:space="preserve"> </w:t>
      </w:r>
      <w:r w:rsidR="00BF6F3B" w:rsidRPr="000B0266">
        <w:rPr>
          <w:rFonts w:ascii="Book Antiqua" w:hAnsi="Book Antiqua"/>
        </w:rPr>
        <w:t>NOMBRE</w:t>
      </w:r>
      <w:r w:rsidR="00DD673B" w:rsidRPr="000B0266">
        <w:rPr>
          <w:rFonts w:ascii="Book Antiqua" w:hAnsi="Book Antiqua"/>
        </w:rPr>
        <w:t>SE</w:t>
      </w:r>
      <w:r w:rsidR="00E031F5" w:rsidRPr="000B0266">
        <w:rPr>
          <w:rFonts w:ascii="Book Antiqua" w:hAnsi="Book Antiqua"/>
        </w:rPr>
        <w:t xml:space="preserve"> </w:t>
      </w:r>
      <w:r w:rsidR="00DD673B" w:rsidRPr="000B0266">
        <w:rPr>
          <w:rFonts w:ascii="Book Antiqua" w:hAnsi="Book Antiqua"/>
        </w:rPr>
        <w:t>“PAPA FRANCISCO</w:t>
      </w:r>
      <w:r w:rsidR="00E031F5" w:rsidRPr="000B0266">
        <w:rPr>
          <w:rFonts w:ascii="Book Antiqua" w:hAnsi="Book Antiqua"/>
        </w:rPr>
        <w:t>”</w:t>
      </w:r>
      <w:r w:rsidR="00A74B96" w:rsidRPr="000B0266">
        <w:rPr>
          <w:rFonts w:ascii="Book Antiqua" w:hAnsi="Book Antiqua"/>
        </w:rPr>
        <w:t xml:space="preserve">, </w:t>
      </w:r>
      <w:r w:rsidR="00DD673B" w:rsidRPr="000B0266">
        <w:rPr>
          <w:rFonts w:ascii="Book Antiqua" w:hAnsi="Book Antiqua"/>
        </w:rPr>
        <w:t>en toda su extensión a la calle paralela haci</w:t>
      </w:r>
      <w:r w:rsidR="00E35ABA" w:rsidRPr="000B0266">
        <w:rPr>
          <w:rFonts w:ascii="Book Antiqua" w:hAnsi="Book Antiqua"/>
        </w:rPr>
        <w:t>a el sur a calle Ramón Carrillo</w:t>
      </w:r>
      <w:r w:rsidR="00A74B96" w:rsidRPr="000B0266">
        <w:rPr>
          <w:rFonts w:ascii="Book Antiqua" w:hAnsi="Book Antiqua"/>
        </w:rPr>
        <w:t xml:space="preserve">, </w:t>
      </w:r>
      <w:r w:rsidR="00E35ABA" w:rsidRPr="000B0266">
        <w:rPr>
          <w:rFonts w:ascii="Book Antiqua" w:hAnsi="Book Antiqua"/>
        </w:rPr>
        <w:t>perteneciente al barrio APUNT</w:t>
      </w:r>
      <w:r w:rsidR="00A74B96" w:rsidRPr="000B0266">
        <w:rPr>
          <w:rFonts w:ascii="Book Antiqua" w:hAnsi="Book Antiqua"/>
        </w:rPr>
        <w:t>.</w:t>
      </w:r>
    </w:p>
    <w:p w:rsidR="0040672A" w:rsidRPr="00A74B96" w:rsidRDefault="00982A2E" w:rsidP="00A74B96">
      <w:pPr>
        <w:keepNext/>
        <w:spacing w:after="180"/>
        <w:jc w:val="both"/>
        <w:rPr>
          <w:rFonts w:ascii="Book Antiqua" w:hAnsi="Book Antiqua"/>
        </w:rPr>
      </w:pPr>
      <w:r w:rsidRPr="00982A2E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0B0266">
        <w:rPr>
          <w:rFonts w:ascii="Book Antiqua" w:hAnsi="Book Antiqua"/>
        </w:rPr>
        <w:t xml:space="preserve"> </w:t>
      </w:r>
      <w:r w:rsidR="009F6B65" w:rsidRPr="000B0266">
        <w:rPr>
          <w:rFonts w:ascii="Book Antiqua" w:hAnsi="Book Antiqua"/>
        </w:rPr>
        <w:t>COMUNIQUESE</w:t>
      </w:r>
      <w:r w:rsidR="00A74B96" w:rsidRPr="000B0266">
        <w:rPr>
          <w:rFonts w:ascii="Book Antiqua" w:hAnsi="Book Antiqua"/>
        </w:rPr>
        <w:t xml:space="preserve">, </w:t>
      </w:r>
      <w:r w:rsidR="009F6B65" w:rsidRPr="000B0266">
        <w:rPr>
          <w:rFonts w:ascii="Book Antiqua" w:hAnsi="Book Antiqua"/>
        </w:rPr>
        <w:t>REGISTRESE Y ARCHIVESE</w:t>
      </w:r>
      <w:r w:rsidR="00A74B96" w:rsidRPr="000B0266">
        <w:rPr>
          <w:rFonts w:ascii="Book Antiqua" w:hAnsi="Book Antiqua"/>
        </w:rPr>
        <w:t>.</w:t>
      </w:r>
      <w:r w:rsidR="000B0266" w:rsidRPr="00A74B96">
        <w:rPr>
          <w:rFonts w:ascii="Book Antiqua" w:hAnsi="Book Antiqua"/>
        </w:rPr>
        <w:t xml:space="preserve"> </w:t>
      </w:r>
    </w:p>
    <w:sectPr w:rsidR="0040672A" w:rsidRPr="00A74B96" w:rsidSect="0064305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1E6" w:rsidRDefault="000731E6">
      <w:r>
        <w:separator/>
      </w:r>
    </w:p>
  </w:endnote>
  <w:endnote w:type="continuationSeparator" w:id="0">
    <w:p w:rsidR="000731E6" w:rsidRDefault="000731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34F" w:rsidRDefault="000E5C4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434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434F" w:rsidRDefault="0079434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34F" w:rsidRPr="00643053" w:rsidRDefault="007943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1E6" w:rsidRDefault="000731E6">
      <w:r>
        <w:separator/>
      </w:r>
    </w:p>
  </w:footnote>
  <w:footnote w:type="continuationSeparator" w:id="0">
    <w:p w:rsidR="000731E6" w:rsidRDefault="000731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34F" w:rsidRDefault="0079434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434F" w:rsidRDefault="0079434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5339"/>
    <w:rsid w:val="00006144"/>
    <w:rsid w:val="00013E02"/>
    <w:rsid w:val="0003753B"/>
    <w:rsid w:val="000376F5"/>
    <w:rsid w:val="000731E6"/>
    <w:rsid w:val="00080777"/>
    <w:rsid w:val="00082DCA"/>
    <w:rsid w:val="00085CA9"/>
    <w:rsid w:val="000A1363"/>
    <w:rsid w:val="000B0266"/>
    <w:rsid w:val="000D0FFC"/>
    <w:rsid w:val="000E0D86"/>
    <w:rsid w:val="000E5C46"/>
    <w:rsid w:val="00110BDF"/>
    <w:rsid w:val="00110F3B"/>
    <w:rsid w:val="00135D8E"/>
    <w:rsid w:val="00142CE0"/>
    <w:rsid w:val="00144124"/>
    <w:rsid w:val="00147E35"/>
    <w:rsid w:val="001674BD"/>
    <w:rsid w:val="00194CF5"/>
    <w:rsid w:val="001C67EC"/>
    <w:rsid w:val="001E5A56"/>
    <w:rsid w:val="001E5F08"/>
    <w:rsid w:val="00246480"/>
    <w:rsid w:val="00265390"/>
    <w:rsid w:val="00291EFA"/>
    <w:rsid w:val="00292A57"/>
    <w:rsid w:val="002A50F5"/>
    <w:rsid w:val="002A540E"/>
    <w:rsid w:val="002B5683"/>
    <w:rsid w:val="00306A9B"/>
    <w:rsid w:val="00330AA8"/>
    <w:rsid w:val="003720BF"/>
    <w:rsid w:val="00385F96"/>
    <w:rsid w:val="00396699"/>
    <w:rsid w:val="003B6F92"/>
    <w:rsid w:val="0040672A"/>
    <w:rsid w:val="00407550"/>
    <w:rsid w:val="00437648"/>
    <w:rsid w:val="00465376"/>
    <w:rsid w:val="00474802"/>
    <w:rsid w:val="00482A1C"/>
    <w:rsid w:val="0049172B"/>
    <w:rsid w:val="004A2D8C"/>
    <w:rsid w:val="004B58D1"/>
    <w:rsid w:val="004C191D"/>
    <w:rsid w:val="004D7C42"/>
    <w:rsid w:val="005032A2"/>
    <w:rsid w:val="0052636F"/>
    <w:rsid w:val="0054491C"/>
    <w:rsid w:val="00597606"/>
    <w:rsid w:val="005A456B"/>
    <w:rsid w:val="005D6EBA"/>
    <w:rsid w:val="005F2919"/>
    <w:rsid w:val="0060569F"/>
    <w:rsid w:val="00615B9D"/>
    <w:rsid w:val="00643053"/>
    <w:rsid w:val="00646C1B"/>
    <w:rsid w:val="00670487"/>
    <w:rsid w:val="00675CE4"/>
    <w:rsid w:val="00685AEF"/>
    <w:rsid w:val="00710F48"/>
    <w:rsid w:val="00716A43"/>
    <w:rsid w:val="00723AC9"/>
    <w:rsid w:val="00774E8E"/>
    <w:rsid w:val="0079434F"/>
    <w:rsid w:val="007B41D9"/>
    <w:rsid w:val="007D615B"/>
    <w:rsid w:val="007E48F3"/>
    <w:rsid w:val="007F4C12"/>
    <w:rsid w:val="00802930"/>
    <w:rsid w:val="008127BD"/>
    <w:rsid w:val="00812DAF"/>
    <w:rsid w:val="0081740B"/>
    <w:rsid w:val="00817A8D"/>
    <w:rsid w:val="00823EC9"/>
    <w:rsid w:val="00830F6B"/>
    <w:rsid w:val="00842B16"/>
    <w:rsid w:val="00850C80"/>
    <w:rsid w:val="00863BD7"/>
    <w:rsid w:val="008672D4"/>
    <w:rsid w:val="00882F01"/>
    <w:rsid w:val="00886273"/>
    <w:rsid w:val="008862E3"/>
    <w:rsid w:val="008A1F64"/>
    <w:rsid w:val="008B38FC"/>
    <w:rsid w:val="008D4478"/>
    <w:rsid w:val="008E3897"/>
    <w:rsid w:val="008E3E08"/>
    <w:rsid w:val="0090017D"/>
    <w:rsid w:val="00942B6F"/>
    <w:rsid w:val="009437C0"/>
    <w:rsid w:val="009544C1"/>
    <w:rsid w:val="00982A2E"/>
    <w:rsid w:val="009B1576"/>
    <w:rsid w:val="009D0413"/>
    <w:rsid w:val="009F42E1"/>
    <w:rsid w:val="009F6B65"/>
    <w:rsid w:val="009F771A"/>
    <w:rsid w:val="00A1515A"/>
    <w:rsid w:val="00A21826"/>
    <w:rsid w:val="00A65DF5"/>
    <w:rsid w:val="00A663C5"/>
    <w:rsid w:val="00A6667A"/>
    <w:rsid w:val="00A73F02"/>
    <w:rsid w:val="00A74B96"/>
    <w:rsid w:val="00A93206"/>
    <w:rsid w:val="00A93B24"/>
    <w:rsid w:val="00AA66F5"/>
    <w:rsid w:val="00AC4C5B"/>
    <w:rsid w:val="00AF5204"/>
    <w:rsid w:val="00B05C53"/>
    <w:rsid w:val="00B276AF"/>
    <w:rsid w:val="00B3641D"/>
    <w:rsid w:val="00B723D2"/>
    <w:rsid w:val="00B75B2D"/>
    <w:rsid w:val="00BB01A4"/>
    <w:rsid w:val="00BB62B1"/>
    <w:rsid w:val="00BB6743"/>
    <w:rsid w:val="00BC41A4"/>
    <w:rsid w:val="00BC4626"/>
    <w:rsid w:val="00BF3D3F"/>
    <w:rsid w:val="00BF6F3B"/>
    <w:rsid w:val="00C26409"/>
    <w:rsid w:val="00C37F4B"/>
    <w:rsid w:val="00C520DD"/>
    <w:rsid w:val="00C97FE4"/>
    <w:rsid w:val="00CA0973"/>
    <w:rsid w:val="00CB6F9B"/>
    <w:rsid w:val="00CC473A"/>
    <w:rsid w:val="00CD4E51"/>
    <w:rsid w:val="00D01AB7"/>
    <w:rsid w:val="00D1540D"/>
    <w:rsid w:val="00D30AE8"/>
    <w:rsid w:val="00D4223C"/>
    <w:rsid w:val="00D80648"/>
    <w:rsid w:val="00DB65BD"/>
    <w:rsid w:val="00DD673B"/>
    <w:rsid w:val="00DD743D"/>
    <w:rsid w:val="00E031F5"/>
    <w:rsid w:val="00E234CD"/>
    <w:rsid w:val="00E35ABA"/>
    <w:rsid w:val="00E538D8"/>
    <w:rsid w:val="00E769ED"/>
    <w:rsid w:val="00E85789"/>
    <w:rsid w:val="00E946D3"/>
    <w:rsid w:val="00EA3070"/>
    <w:rsid w:val="00EA4E09"/>
    <w:rsid w:val="00EB4B5B"/>
    <w:rsid w:val="00EE62EF"/>
    <w:rsid w:val="00F44500"/>
    <w:rsid w:val="00F56674"/>
    <w:rsid w:val="00F610E7"/>
    <w:rsid w:val="00F91C2F"/>
    <w:rsid w:val="00F976FF"/>
    <w:rsid w:val="00FD4018"/>
    <w:rsid w:val="00FE6B82"/>
    <w:rsid w:val="00FE77DA"/>
    <w:rsid w:val="00FF15A4"/>
    <w:rsid w:val="00FF2DF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307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307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307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A307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307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307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307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3070"/>
  </w:style>
  <w:style w:type="paragraph" w:styleId="Sangradetextonormal">
    <w:name w:val="Body Text Indent"/>
    <w:basedOn w:val="Normal"/>
    <w:rsid w:val="00EA3070"/>
    <w:pPr>
      <w:ind w:firstLine="1800"/>
      <w:jc w:val="both"/>
    </w:pPr>
  </w:style>
  <w:style w:type="paragraph" w:styleId="Sangra2detindependiente">
    <w:name w:val="Body Text Indent 2"/>
    <w:basedOn w:val="Normal"/>
    <w:rsid w:val="00EA307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307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