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58CD" w:rsidRPr="007158CD" w:rsidRDefault="007158CD" w:rsidP="007158C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</w:rPr>
        <w:t>Yerba Buena, 04 de Enero de 1984</w:t>
      </w:r>
    </w:p>
    <w:p w:rsidR="007158CD" w:rsidRPr="007158CD" w:rsidRDefault="007158CD" w:rsidP="007158CD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ORDENANZA Nº 2</w:t>
      </w:r>
    </w:p>
    <w:p w:rsidR="007158CD" w:rsidRPr="007158CD" w:rsidRDefault="007158CD" w:rsidP="007158CD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VISTO:</w:t>
      </w:r>
    </w:p>
    <w:p w:rsidR="00E34AE4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7158CD">
        <w:rPr>
          <w:rFonts w:ascii="Book Antiqua" w:hAnsi="Book Antiqua" w:cs="Times New Roman"/>
          <w:sz w:val="24"/>
        </w:rPr>
        <w:t xml:space="preserve">El crecimiento demográfico acelerado que ha tenido nuestro Departamento en los últimos diez años y los informes técnicos demuestran a las claras que las napas </w:t>
      </w:r>
      <w:r w:rsidR="00C049C7" w:rsidRPr="007158CD">
        <w:rPr>
          <w:rFonts w:ascii="Book Antiqua" w:hAnsi="Book Antiqua" w:cs="Times New Roman"/>
          <w:sz w:val="24"/>
        </w:rPr>
        <w:t>subterráneas</w:t>
      </w:r>
      <w:r w:rsidR="00E34AE4" w:rsidRPr="007158CD">
        <w:rPr>
          <w:rFonts w:ascii="Book Antiqua" w:hAnsi="Book Antiqua" w:cs="Times New Roman"/>
          <w:sz w:val="24"/>
        </w:rPr>
        <w:t xml:space="preserve"> en nuestro municipio</w:t>
      </w:r>
      <w:r>
        <w:rPr>
          <w:rFonts w:ascii="Book Antiqua" w:hAnsi="Book Antiqua" w:cs="Times New Roman"/>
          <w:sz w:val="24"/>
        </w:rPr>
        <w:t xml:space="preserve">, </w:t>
      </w:r>
      <w:r w:rsidR="00E34AE4" w:rsidRPr="007158CD">
        <w:rPr>
          <w:rFonts w:ascii="Book Antiqua" w:hAnsi="Book Antiqua" w:cs="Times New Roman"/>
          <w:sz w:val="24"/>
        </w:rPr>
        <w:t>cada vez</w:t>
      </w:r>
      <w:r>
        <w:rPr>
          <w:rFonts w:ascii="Book Antiqua" w:hAnsi="Book Antiqua" w:cs="Times New Roman"/>
          <w:sz w:val="24"/>
        </w:rPr>
        <w:t xml:space="preserve">, </w:t>
      </w:r>
      <w:r w:rsidR="00E34AE4" w:rsidRPr="007158CD">
        <w:rPr>
          <w:rFonts w:ascii="Book Antiqua" w:hAnsi="Book Antiqua" w:cs="Times New Roman"/>
          <w:sz w:val="24"/>
        </w:rPr>
        <w:t>se encuentran más cerca de la superficie de la tierra</w:t>
      </w:r>
      <w:r>
        <w:rPr>
          <w:rFonts w:ascii="Book Antiqua" w:hAnsi="Book Antiqua" w:cs="Times New Roman"/>
          <w:sz w:val="24"/>
        </w:rPr>
        <w:t xml:space="preserve">; </w:t>
      </w:r>
      <w:r w:rsidR="00E34AE4" w:rsidRPr="007158CD">
        <w:rPr>
          <w:rFonts w:ascii="Book Antiqua" w:hAnsi="Book Antiqua" w:cs="Times New Roman"/>
          <w:sz w:val="24"/>
        </w:rPr>
        <w:t>y</w:t>
      </w:r>
    </w:p>
    <w:p w:rsidR="007158CD" w:rsidRPr="007158CD" w:rsidRDefault="007158CD" w:rsidP="007158CD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CONSIDERANDO: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7158CD">
        <w:rPr>
          <w:rFonts w:ascii="Book Antiqua" w:hAnsi="Book Antiqua" w:cs="Times New Roman"/>
          <w:sz w:val="24"/>
        </w:rPr>
        <w:t>Que la salud de la población es un tema primordial</w:t>
      </w:r>
      <w:r w:rsidR="000776C1" w:rsidRPr="007158CD">
        <w:rPr>
          <w:rFonts w:ascii="Book Antiqua" w:hAnsi="Book Antiqua" w:cs="Times New Roman"/>
          <w:sz w:val="24"/>
        </w:rPr>
        <w:t xml:space="preserve"> de un gobierno popular como el nuestro</w:t>
      </w:r>
      <w:r>
        <w:rPr>
          <w:rFonts w:ascii="Book Antiqua" w:hAnsi="Book Antiqua" w:cs="Times New Roman"/>
          <w:sz w:val="24"/>
        </w:rPr>
        <w:t xml:space="preserve">, </w:t>
      </w:r>
    </w:p>
    <w:p w:rsidR="007158CD" w:rsidRPr="007158CD" w:rsidRDefault="007158CD" w:rsidP="007158C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La Secretaria de Obras y Servicios Públicos de la Municipalidad de Yerba Buena deberá estudiar de inmediato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 xml:space="preserve">solicitando la colaboración de </w:t>
      </w:r>
      <w:r>
        <w:rPr>
          <w:rFonts w:ascii="Book Antiqua" w:hAnsi="Book Antiqua" w:cs="Times New Roman"/>
          <w:sz w:val="24"/>
        </w:rPr>
        <w:t xml:space="preserve">D.I.P.O.S. </w:t>
      </w:r>
      <w:r w:rsidR="000776C1" w:rsidRPr="007158CD">
        <w:rPr>
          <w:rFonts w:ascii="Book Antiqua" w:hAnsi="Book Antiqua" w:cs="Times New Roman"/>
          <w:sz w:val="24"/>
        </w:rPr>
        <w:t>la construcción de una Red Cloacal en dicha Municipalidad</w:t>
      </w:r>
      <w:r>
        <w:rPr>
          <w:rFonts w:ascii="Book Antiqua" w:hAnsi="Book Antiqua" w:cs="Times New Roman"/>
          <w:sz w:val="24"/>
        </w:rPr>
        <w:t xml:space="preserve">.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Una vez confeccionada la correspondiente carpeta técnica será elevada de inmediato a los Señores Diputados Provinciales Dr</w:t>
      </w:r>
      <w:r>
        <w:rPr>
          <w:rFonts w:ascii="Book Antiqua" w:hAnsi="Book Antiqua" w:cs="Times New Roman"/>
          <w:sz w:val="24"/>
        </w:rPr>
        <w:t xml:space="preserve">. </w:t>
      </w:r>
      <w:r w:rsidR="000776C1" w:rsidRPr="007158CD">
        <w:rPr>
          <w:rFonts w:ascii="Book Antiqua" w:hAnsi="Book Antiqua" w:cs="Times New Roman"/>
          <w:sz w:val="24"/>
        </w:rPr>
        <w:t>Alejandro Carlos Sangenis y Sr</w:t>
      </w:r>
      <w:r>
        <w:rPr>
          <w:rFonts w:ascii="Book Antiqua" w:hAnsi="Book Antiqua" w:cs="Times New Roman"/>
          <w:sz w:val="24"/>
        </w:rPr>
        <w:t xml:space="preserve">. </w:t>
      </w:r>
      <w:r w:rsidR="000776C1" w:rsidRPr="007158CD">
        <w:rPr>
          <w:rFonts w:ascii="Book Antiqua" w:hAnsi="Book Antiqua" w:cs="Times New Roman"/>
          <w:sz w:val="24"/>
        </w:rPr>
        <w:t xml:space="preserve">Arturo Sassi a los efectos que como proyecto sea </w:t>
      </w:r>
      <w:r w:rsidR="00C049C7" w:rsidRPr="007158CD">
        <w:rPr>
          <w:rFonts w:ascii="Book Antiqua" w:hAnsi="Book Antiqua" w:cs="Times New Roman"/>
          <w:sz w:val="24"/>
        </w:rPr>
        <w:t>incluido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de ser factible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en las Sesiones Extraordinarias de la Honorable Cámara de Diputados de la Provincia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en el presente período</w:t>
      </w:r>
      <w:r>
        <w:rPr>
          <w:rFonts w:ascii="Book Antiqua" w:hAnsi="Book Antiqua" w:cs="Times New Roman"/>
          <w:sz w:val="24"/>
        </w:rPr>
        <w:t xml:space="preserve">.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La Municipalidad de Yerba Buena colaborará en dicha tarea con la mano de obra necesaria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 xml:space="preserve">siendo la Dirección Técnica de ésta a cargo de </w:t>
      </w:r>
      <w:r>
        <w:rPr>
          <w:rFonts w:ascii="Book Antiqua" w:hAnsi="Book Antiqua" w:cs="Times New Roman"/>
          <w:sz w:val="24"/>
        </w:rPr>
        <w:t xml:space="preserve">D.I.P.O.S. </w:t>
      </w:r>
    </w:p>
    <w:p w:rsidR="006F2884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C049C7" w:rsidRPr="007158CD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C049C7" w:rsidRPr="007158CD">
        <w:rPr>
          <w:rFonts w:ascii="Book Antiqua" w:hAnsi="Book Antiqua" w:cs="Times New Roman"/>
          <w:sz w:val="24"/>
        </w:rPr>
        <w:t>CÓPIESE</w:t>
      </w:r>
      <w:r w:rsidR="000776C1" w:rsidRPr="007158CD">
        <w:rPr>
          <w:rFonts w:ascii="Book Antiqua" w:hAnsi="Book Antiqua" w:cs="Times New Roman"/>
          <w:sz w:val="24"/>
        </w:rPr>
        <w:t xml:space="preserve"> y </w:t>
      </w:r>
      <w:r w:rsidR="00C049C7" w:rsidRPr="007158CD">
        <w:rPr>
          <w:rFonts w:ascii="Book Antiqua" w:hAnsi="Book Antiqua" w:cs="Times New Roman"/>
          <w:sz w:val="24"/>
        </w:rPr>
        <w:t>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6F2884" w:rsidRPr="007158CD" w:rsidSect="007158CD">
      <w:footerReference w:type="default" r:id="rId7"/>
      <w:pgSz w:w="11906" w:h="16838"/>
      <w:pgMar w:top="1417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779E" w:rsidRDefault="00A6779E" w:rsidP="00A6779E">
      <w:pPr>
        <w:spacing w:after="0" w:line="240" w:lineRule="auto"/>
      </w:pPr>
      <w:r>
        <w:separator/>
      </w:r>
    </w:p>
  </w:endnote>
  <w:endnote w:type="continuationSeparator" w:id="0">
    <w:p w:rsidR="00A6779E" w:rsidRDefault="00A6779E" w:rsidP="00A6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4194" w:rsidRPr="000B5F8B" w:rsidRDefault="002F41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779E" w:rsidRDefault="00A6779E" w:rsidP="00A6779E">
      <w:pPr>
        <w:spacing w:after="0" w:line="240" w:lineRule="auto"/>
      </w:pPr>
      <w:r>
        <w:separator/>
      </w:r>
    </w:p>
  </w:footnote>
  <w:footnote w:type="continuationSeparator" w:id="0">
    <w:p w:rsidR="00A6779E" w:rsidRDefault="00A6779E" w:rsidP="00A677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21D9D"/>
    <w:rsid w:val="00045F77"/>
    <w:rsid w:val="00074C91"/>
    <w:rsid w:val="000776C1"/>
    <w:rsid w:val="000A0AF9"/>
    <w:rsid w:val="000B5F8B"/>
    <w:rsid w:val="00122FA0"/>
    <w:rsid w:val="001331FD"/>
    <w:rsid w:val="00134EE8"/>
    <w:rsid w:val="00146A47"/>
    <w:rsid w:val="0019524C"/>
    <w:rsid w:val="001B6521"/>
    <w:rsid w:val="001D7F93"/>
    <w:rsid w:val="001E19DD"/>
    <w:rsid w:val="001F647C"/>
    <w:rsid w:val="00242000"/>
    <w:rsid w:val="0025756A"/>
    <w:rsid w:val="002809F5"/>
    <w:rsid w:val="002B6150"/>
    <w:rsid w:val="002C14DE"/>
    <w:rsid w:val="002D575E"/>
    <w:rsid w:val="002F4194"/>
    <w:rsid w:val="003006FE"/>
    <w:rsid w:val="00311ECD"/>
    <w:rsid w:val="003152BD"/>
    <w:rsid w:val="00327B9F"/>
    <w:rsid w:val="003770FA"/>
    <w:rsid w:val="0039615C"/>
    <w:rsid w:val="003F3B76"/>
    <w:rsid w:val="00412D78"/>
    <w:rsid w:val="00480E94"/>
    <w:rsid w:val="004F73C9"/>
    <w:rsid w:val="00510260"/>
    <w:rsid w:val="00511E1D"/>
    <w:rsid w:val="005415AF"/>
    <w:rsid w:val="005542A1"/>
    <w:rsid w:val="00581BF1"/>
    <w:rsid w:val="005C586E"/>
    <w:rsid w:val="00614F1F"/>
    <w:rsid w:val="0063350E"/>
    <w:rsid w:val="00654699"/>
    <w:rsid w:val="00663732"/>
    <w:rsid w:val="00681C24"/>
    <w:rsid w:val="00686792"/>
    <w:rsid w:val="006A548D"/>
    <w:rsid w:val="006B2B4A"/>
    <w:rsid w:val="006C278E"/>
    <w:rsid w:val="006F2884"/>
    <w:rsid w:val="006F75E2"/>
    <w:rsid w:val="007158CD"/>
    <w:rsid w:val="0075008E"/>
    <w:rsid w:val="00792AB5"/>
    <w:rsid w:val="007B44C0"/>
    <w:rsid w:val="007B67E0"/>
    <w:rsid w:val="007E6ABD"/>
    <w:rsid w:val="0080118D"/>
    <w:rsid w:val="00802BE4"/>
    <w:rsid w:val="00810188"/>
    <w:rsid w:val="00827D26"/>
    <w:rsid w:val="00853361"/>
    <w:rsid w:val="008A57BC"/>
    <w:rsid w:val="008B5F2B"/>
    <w:rsid w:val="008F42E5"/>
    <w:rsid w:val="00917D62"/>
    <w:rsid w:val="00922032"/>
    <w:rsid w:val="00950FAC"/>
    <w:rsid w:val="00A6779E"/>
    <w:rsid w:val="00A703B2"/>
    <w:rsid w:val="00AD5959"/>
    <w:rsid w:val="00B17CF6"/>
    <w:rsid w:val="00B17EE8"/>
    <w:rsid w:val="00B8504F"/>
    <w:rsid w:val="00B90A05"/>
    <w:rsid w:val="00BB2ED4"/>
    <w:rsid w:val="00BC0693"/>
    <w:rsid w:val="00BC6606"/>
    <w:rsid w:val="00BE3A51"/>
    <w:rsid w:val="00BE43B7"/>
    <w:rsid w:val="00C049C7"/>
    <w:rsid w:val="00C91C6D"/>
    <w:rsid w:val="00D63BE1"/>
    <w:rsid w:val="00D7301D"/>
    <w:rsid w:val="00DC6D10"/>
    <w:rsid w:val="00DD19F1"/>
    <w:rsid w:val="00DD3414"/>
    <w:rsid w:val="00DF67ED"/>
    <w:rsid w:val="00DF6B15"/>
    <w:rsid w:val="00E34AE4"/>
    <w:rsid w:val="00E6709A"/>
    <w:rsid w:val="00F011A6"/>
    <w:rsid w:val="00F34093"/>
    <w:rsid w:val="00F36BE6"/>
    <w:rsid w:val="00F40747"/>
    <w:rsid w:val="00F45EF4"/>
    <w:rsid w:val="00F50E8C"/>
    <w:rsid w:val="00F9391A"/>
    <w:rsid w:val="00FA0A10"/>
    <w:rsid w:val="00FE6A4F"/>
    <w:rsid w:val="00FF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5:docId w15:val="{0C48DFBD-8DF2-4190-A293-8CA8A4C90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67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6779E"/>
  </w:style>
  <w:style w:type="paragraph" w:styleId="Piedepgina">
    <w:name w:val="footer"/>
    <w:basedOn w:val="Normal"/>
    <w:link w:val="PiedepginaCar"/>
    <w:uiPriority w:val="99"/>
    <w:semiHidden/>
    <w:unhideWhenUsed/>
    <w:rsid w:val="00A67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67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1AD79A-60B9-4376-8BB4-0C2A08EFA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198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49</cp:revision>
  <cp:lastPrinted>2017-10-04T15:08:00Z</cp:lastPrinted>
  <dcterms:created xsi:type="dcterms:W3CDTF">2016-12-06T20:24:00Z</dcterms:created>
  <dcterms:modified xsi:type="dcterms:W3CDTF">2018-07-06T11:55:00Z</dcterms:modified>
</cp:coreProperties>
</file>