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108" w:rsidRPr="004E0108" w:rsidRDefault="004E0108" w:rsidP="004E0108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Yerba Buena, 30 de Diciembre de 1992</w:t>
      </w:r>
    </w:p>
    <w:p w:rsidR="004E0108" w:rsidRPr="004E0108" w:rsidRDefault="004E0108" w:rsidP="004E0108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b/>
          <w:sz w:val="24"/>
          <w:szCs w:val="24"/>
          <w:lang w:eastAsia="es-AR"/>
        </w:rPr>
        <w:t>ORDENANZA Nº 530</w:t>
      </w:r>
    </w:p>
    <w:p w:rsidR="008A3989" w:rsidRPr="004E0108" w:rsidRDefault="004E0108" w:rsidP="004E0108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335277" w:rsidRPr="004E0108" w:rsidRDefault="004E0108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E851B1" w:rsidRPr="004E0108">
        <w:rPr>
          <w:rFonts w:ascii="Book Antiqua" w:eastAsia="Times New Roman" w:hAnsi="Book Antiqua"/>
          <w:sz w:val="24"/>
          <w:szCs w:val="24"/>
          <w:lang w:eastAsia="es-AR"/>
        </w:rPr>
        <w:t>ACEPTADE la donación de</w:t>
      </w:r>
    </w:p>
    <w:p w:rsidR="004E0108" w:rsidRPr="004E0108" w:rsidRDefault="00E851B1" w:rsidP="004E0108">
      <w:pPr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Especies verdes y/o equipamiento comunitario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4E0108" w:rsidRPr="004E0108" w:rsidRDefault="00E851B1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Medidas del vértice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103D27" w:rsidRPr="004E0108" w:rsidRDefault="00E851B1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63 al 64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123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54m</w:t>
      </w:r>
    </w:p>
    <w:p w:rsidR="00103D27" w:rsidRPr="004E0108" w:rsidRDefault="00E851B1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64 al 65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6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00m</w:t>
      </w:r>
    </w:p>
    <w:p w:rsidR="00103D27" w:rsidRPr="004E0108" w:rsidRDefault="00E851B1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65 al 66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51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47m</w:t>
      </w:r>
    </w:p>
    <w:p w:rsidR="00103D27" w:rsidRPr="004E0108" w:rsidRDefault="00E851B1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66 al 67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6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00m</w:t>
      </w:r>
    </w:p>
    <w:p w:rsidR="00103D27" w:rsidRPr="004E0108" w:rsidRDefault="00E851B1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67 al 68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123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50m</w:t>
      </w:r>
    </w:p>
    <w:p w:rsidR="00103D27" w:rsidRPr="004E0108" w:rsidRDefault="00E851B1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68 al 69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6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00m</w:t>
      </w:r>
    </w:p>
    <w:p w:rsidR="00103D27" w:rsidRPr="004E0108" w:rsidRDefault="00E851B1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69 al 70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51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47m</w:t>
      </w:r>
    </w:p>
    <w:p w:rsidR="00E851B1" w:rsidRPr="004E0108" w:rsidRDefault="00E851B1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70 al 71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6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00m</w:t>
      </w:r>
    </w:p>
    <w:p w:rsidR="004E0108" w:rsidRPr="004E0108" w:rsidRDefault="00692F03" w:rsidP="004E0108">
      <w:pPr>
        <w:keepNext/>
        <w:tabs>
          <w:tab w:val="left" w:pos="2370"/>
        </w:tabs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Linderos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Al Norte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Calle Pública</w:t>
      </w:r>
    </w:p>
    <w:p w:rsidR="00103D27" w:rsidRPr="004E0108" w:rsidRDefault="00692F03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Al Sur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Pasaje</w:t>
      </w:r>
    </w:p>
    <w:p w:rsidR="00103D27" w:rsidRPr="004E0108" w:rsidRDefault="00692F03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Al Este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Avda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Arroy</w:t>
      </w:r>
      <w:r w:rsidR="00103D27" w:rsidRPr="004E0108">
        <w:rPr>
          <w:rFonts w:ascii="Book Antiqua" w:eastAsia="Times New Roman" w:hAnsi="Book Antiqua"/>
          <w:sz w:val="24"/>
          <w:szCs w:val="24"/>
          <w:lang w:eastAsia="es-AR"/>
        </w:rPr>
        <w:t>o</w:t>
      </w:r>
    </w:p>
    <w:p w:rsidR="00103D27" w:rsidRPr="004E0108" w:rsidRDefault="00692F03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Al Oeste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Calle Aragón</w:t>
      </w:r>
    </w:p>
    <w:p w:rsidR="00692F03" w:rsidRPr="004E0108" w:rsidRDefault="00692F03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Sup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. 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7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535EE7" w:rsidRPr="004E0108">
        <w:rPr>
          <w:rFonts w:ascii="Book Antiqua" w:eastAsia="Times New Roman" w:hAnsi="Book Antiqua"/>
          <w:sz w:val="24"/>
          <w:szCs w:val="24"/>
          <w:lang w:eastAsia="es-AR"/>
        </w:rPr>
        <w:t>877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535EE7" w:rsidRPr="004E0108">
        <w:rPr>
          <w:rFonts w:ascii="Book Antiqua" w:eastAsia="Times New Roman" w:hAnsi="Book Antiqua"/>
          <w:sz w:val="24"/>
          <w:szCs w:val="24"/>
          <w:lang w:eastAsia="es-AR"/>
        </w:rPr>
        <w:t>4447 m2</w:t>
      </w:r>
    </w:p>
    <w:p w:rsidR="008A3989" w:rsidRPr="004E0108" w:rsidRDefault="00535EE7" w:rsidP="004E0108">
      <w:pPr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lang w:eastAsia="es-AR"/>
        </w:rPr>
        <w:t>Calles y ochavas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Sup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. :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3ha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371</w:t>
      </w:r>
      <w:r w:rsidR="004E0108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4E0108">
        <w:rPr>
          <w:rFonts w:ascii="Book Antiqua" w:eastAsia="Times New Roman" w:hAnsi="Book Antiqua"/>
          <w:sz w:val="24"/>
          <w:szCs w:val="24"/>
          <w:lang w:eastAsia="es-AR"/>
        </w:rPr>
        <w:t>0169 m2</w:t>
      </w:r>
    </w:p>
    <w:p w:rsidR="001D7CBD" w:rsidRPr="004E0108" w:rsidRDefault="004E0108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535EE7" w:rsidRPr="004E0108">
        <w:rPr>
          <w:rFonts w:ascii="Book Antiqua" w:eastAsia="Times New Roman" w:hAnsi="Book Antiqua"/>
          <w:sz w:val="24"/>
          <w:szCs w:val="24"/>
          <w:lang w:eastAsia="es-AR"/>
        </w:rPr>
        <w:t xml:space="preserve">Facúltase al </w:t>
      </w:r>
      <w:r>
        <w:rPr>
          <w:rFonts w:ascii="Book Antiqua" w:eastAsia="Times New Roman" w:hAnsi="Book Antiqua"/>
          <w:sz w:val="24"/>
          <w:szCs w:val="24"/>
          <w:lang w:eastAsia="es-AR"/>
        </w:rPr>
        <w:t>D.E.M.</w:t>
      </w:r>
      <w:r w:rsidR="00535EE7" w:rsidRPr="004E0108">
        <w:rPr>
          <w:rFonts w:ascii="Book Antiqua" w:eastAsia="Times New Roman" w:hAnsi="Book Antiqua"/>
          <w:sz w:val="24"/>
          <w:szCs w:val="24"/>
          <w:lang w:eastAsia="es-AR"/>
        </w:rPr>
        <w:t xml:space="preserve">a suscribir la </w:t>
      </w:r>
      <w:r w:rsidR="00232016" w:rsidRPr="004E0108">
        <w:rPr>
          <w:rFonts w:ascii="Book Antiqua" w:eastAsia="Times New Roman" w:hAnsi="Book Antiqua"/>
          <w:sz w:val="24"/>
          <w:szCs w:val="24"/>
          <w:lang w:eastAsia="es-AR"/>
        </w:rPr>
        <w:t>documentación necesaria para la instrumentación de la presente donación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1D7CBD" w:rsidRPr="004E0108" w:rsidRDefault="004E0108" w:rsidP="004E0108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4E0108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232016" w:rsidRPr="004E0108">
        <w:rPr>
          <w:rFonts w:ascii="Book Antiqua" w:eastAsia="Times New Roman" w:hAnsi="Book Antiqua"/>
          <w:sz w:val="24"/>
          <w:szCs w:val="24"/>
          <w:lang w:eastAsia="es-AR"/>
        </w:rPr>
        <w:t>APRUEBASE el proyecto de lotes presentado por el I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32016" w:rsidRPr="004E0108">
        <w:rPr>
          <w:rFonts w:ascii="Book Antiqua" w:eastAsia="Times New Roman" w:hAnsi="Book Antiqua"/>
          <w:sz w:val="24"/>
          <w:szCs w:val="24"/>
          <w:lang w:eastAsia="es-AR"/>
        </w:rPr>
        <w:t>P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32016" w:rsidRPr="004E0108">
        <w:rPr>
          <w:rFonts w:ascii="Book Antiqua" w:eastAsia="Times New Roman" w:hAnsi="Book Antiqua"/>
          <w:sz w:val="24"/>
          <w:szCs w:val="24"/>
          <w:lang w:eastAsia="es-AR"/>
        </w:rPr>
        <w:t>V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32016" w:rsidRPr="004E0108">
        <w:rPr>
          <w:rFonts w:ascii="Book Antiqua" w:eastAsia="Times New Roman" w:hAnsi="Book Antiqua"/>
          <w:sz w:val="24"/>
          <w:szCs w:val="24"/>
          <w:lang w:eastAsia="es-AR"/>
        </w:rPr>
        <w:t>por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232016" w:rsidRPr="004E0108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232016" w:rsidRPr="004E0108">
        <w:rPr>
          <w:rFonts w:ascii="Book Antiqua" w:eastAsia="Times New Roman" w:hAnsi="Book Antiqua"/>
          <w:sz w:val="24"/>
          <w:szCs w:val="24"/>
          <w:lang w:eastAsia="es-AR"/>
        </w:rPr>
        <w:t>2130-S-92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8213C0" w:rsidRPr="004E0108" w:rsidRDefault="004E0108" w:rsidP="004E0108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4E0108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4E0108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4E0108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7C3AE7" w:rsidRPr="004E0108">
        <w:rPr>
          <w:rFonts w:ascii="Book Antiqua" w:hAnsi="Book Antiqua"/>
          <w:sz w:val="24"/>
        </w:rPr>
        <w:t>·</w:t>
      </w:r>
    </w:p>
    <w:sectPr w:rsidR="008213C0" w:rsidRPr="004E0108" w:rsidSect="004E0108">
      <w:footerReference w:type="default" r:id="rId7"/>
      <w:pgSz w:w="11906" w:h="16838"/>
      <w:pgMar w:top="1417" w:right="1134" w:bottom="1134" w:left="1701" w:header="709" w:footer="709" w:gutter="0"/>
      <w:pgNumType w:start="4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D87" w:rsidRDefault="000B5D87" w:rsidP="00BF1B05">
      <w:pPr>
        <w:spacing w:after="0" w:line="240" w:lineRule="auto"/>
      </w:pPr>
      <w:r>
        <w:separator/>
      </w:r>
    </w:p>
  </w:endnote>
  <w:endnote w:type="continuationSeparator" w:id="0">
    <w:p w:rsidR="000B5D87" w:rsidRDefault="000B5D87" w:rsidP="00BF1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B05" w:rsidRPr="000B5D87" w:rsidRDefault="00BF1B05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D87" w:rsidRDefault="000B5D87" w:rsidP="00BF1B05">
      <w:pPr>
        <w:spacing w:after="0" w:line="240" w:lineRule="auto"/>
      </w:pPr>
      <w:r>
        <w:separator/>
      </w:r>
    </w:p>
  </w:footnote>
  <w:footnote w:type="continuationSeparator" w:id="0">
    <w:p w:rsidR="000B5D87" w:rsidRDefault="000B5D87" w:rsidP="00BF1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780759"/>
    <w:multiLevelType w:val="hybridMultilevel"/>
    <w:tmpl w:val="4636E3F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C07CB3"/>
    <w:multiLevelType w:val="hybridMultilevel"/>
    <w:tmpl w:val="C6541FF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851B1"/>
    <w:rsid w:val="000B5D87"/>
    <w:rsid w:val="00103D27"/>
    <w:rsid w:val="00185251"/>
    <w:rsid w:val="001D6479"/>
    <w:rsid w:val="001D7CBD"/>
    <w:rsid w:val="001E1F88"/>
    <w:rsid w:val="001F1D33"/>
    <w:rsid w:val="0020390B"/>
    <w:rsid w:val="00232016"/>
    <w:rsid w:val="00253262"/>
    <w:rsid w:val="002A210F"/>
    <w:rsid w:val="003203FA"/>
    <w:rsid w:val="00335277"/>
    <w:rsid w:val="004B6835"/>
    <w:rsid w:val="004E0108"/>
    <w:rsid w:val="00535EE7"/>
    <w:rsid w:val="005575BF"/>
    <w:rsid w:val="005A6BC1"/>
    <w:rsid w:val="005E00E8"/>
    <w:rsid w:val="00692F03"/>
    <w:rsid w:val="00764C3F"/>
    <w:rsid w:val="00785E44"/>
    <w:rsid w:val="007B46E2"/>
    <w:rsid w:val="007C3AE7"/>
    <w:rsid w:val="007E5397"/>
    <w:rsid w:val="007E7792"/>
    <w:rsid w:val="008213C0"/>
    <w:rsid w:val="00821E8B"/>
    <w:rsid w:val="00822138"/>
    <w:rsid w:val="008A3989"/>
    <w:rsid w:val="008A5A01"/>
    <w:rsid w:val="008D3185"/>
    <w:rsid w:val="008E3B90"/>
    <w:rsid w:val="009C09A8"/>
    <w:rsid w:val="009D1E44"/>
    <w:rsid w:val="00AE4D30"/>
    <w:rsid w:val="00B3751C"/>
    <w:rsid w:val="00BF1B05"/>
    <w:rsid w:val="00BF2304"/>
    <w:rsid w:val="00C8496D"/>
    <w:rsid w:val="00C84AEA"/>
    <w:rsid w:val="00D836EB"/>
    <w:rsid w:val="00DB06E2"/>
    <w:rsid w:val="00E851B1"/>
    <w:rsid w:val="00ED6E6A"/>
    <w:rsid w:val="00F62C58"/>
    <w:rsid w:val="00F8521A"/>
    <w:rsid w:val="00FD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semiHidden/>
    <w:rsid w:val="00692F0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BF1B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BF1B0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F1B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BF1B0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2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22</cp:revision>
  <cp:lastPrinted>2018-04-26T14:55:00Z</cp:lastPrinted>
  <dcterms:created xsi:type="dcterms:W3CDTF">2017-05-11T14:07:00Z</dcterms:created>
  <dcterms:modified xsi:type="dcterms:W3CDTF">2018-07-06T12:20:00Z</dcterms:modified>
</cp:coreProperties>
</file>