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666" w:rsidRPr="00627666" w:rsidRDefault="00627666" w:rsidP="0062766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27666">
        <w:rPr>
          <w:rFonts w:ascii="Book Antiqua" w:hAnsi="Book Antiqua"/>
          <w:sz w:val="24"/>
        </w:rPr>
        <w:t>Yerba Buena, 27 de Diciembre de 1996</w:t>
      </w:r>
    </w:p>
    <w:p w:rsidR="00627666" w:rsidRPr="00627666" w:rsidRDefault="00627666" w:rsidP="0062766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27666">
        <w:rPr>
          <w:rFonts w:ascii="Book Antiqua" w:hAnsi="Book Antiqua"/>
          <w:b/>
          <w:sz w:val="24"/>
        </w:rPr>
        <w:t>ORDENANZA Nº 804</w:t>
      </w:r>
    </w:p>
    <w:p w:rsidR="00627666" w:rsidRPr="00627666" w:rsidRDefault="00627666" w:rsidP="0062766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27666">
        <w:rPr>
          <w:rFonts w:ascii="Book Antiqua" w:hAnsi="Book Antiqua"/>
          <w:b/>
          <w:sz w:val="24"/>
        </w:rPr>
        <w:t>VISTO:</w:t>
      </w:r>
    </w:p>
    <w:p w:rsidR="003E39B1" w:rsidRPr="00627666" w:rsidRDefault="00627666" w:rsidP="0062766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21921" w:rsidRPr="00627666">
        <w:rPr>
          <w:rFonts w:ascii="Book Antiqua" w:hAnsi="Book Antiqua"/>
          <w:sz w:val="24"/>
        </w:rPr>
        <w:t>La necesidad de rendir un merecido reconocimiento a la figura de quien con una destacada vocación de servicio se brinda a su Comunidad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tanto en lo profesional como en lo personal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desde que llegó a nuestra querida Yerba Buena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allá por el año 1935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aquel notable e ilustre hombre conocido por todos como don Pedro Maderuelo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el Farmacéutico y más que eso el amigo incondicional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quien por ese mismo año instaló la primera farmacia en Yerba Buena</w:t>
      </w:r>
      <w:r>
        <w:rPr>
          <w:rFonts w:ascii="Book Antiqua" w:hAnsi="Book Antiqua"/>
          <w:sz w:val="24"/>
        </w:rPr>
        <w:t xml:space="preserve">; </w:t>
      </w:r>
      <w:r w:rsidR="00A21921" w:rsidRPr="00627666">
        <w:rPr>
          <w:rFonts w:ascii="Book Antiqua" w:hAnsi="Book Antiqua"/>
          <w:sz w:val="24"/>
        </w:rPr>
        <w:t>y</w:t>
      </w:r>
    </w:p>
    <w:p w:rsidR="00627666" w:rsidRPr="00627666" w:rsidRDefault="00627666" w:rsidP="0062766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27666">
        <w:rPr>
          <w:rFonts w:ascii="Book Antiqua" w:hAnsi="Book Antiqua"/>
          <w:b/>
          <w:sz w:val="24"/>
        </w:rPr>
        <w:t>CONSIDERANDO:</w:t>
      </w:r>
    </w:p>
    <w:p w:rsidR="000D42C7" w:rsidRPr="00627666" w:rsidRDefault="00627666" w:rsidP="0062766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21921" w:rsidRPr="00627666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no cabe duda que era considerado una de las figuras más importantes de la Salud Pública en ésta Comunidad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desde su joven edad a los 23 años cuando terminó sus estudios en la U</w:t>
      </w:r>
      <w:r>
        <w:rPr>
          <w:rFonts w:ascii="Book Antiqua" w:hAnsi="Book Antiqua"/>
          <w:sz w:val="24"/>
        </w:rPr>
        <w:t xml:space="preserve">. </w:t>
      </w:r>
      <w:r w:rsidR="00A21921" w:rsidRPr="00627666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. </w:t>
      </w:r>
      <w:r w:rsidR="00A21921" w:rsidRPr="00627666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 xml:space="preserve">. </w:t>
      </w:r>
      <w:r w:rsidR="00A21921" w:rsidRPr="00627666">
        <w:rPr>
          <w:rFonts w:ascii="Book Antiqua" w:hAnsi="Book Antiqua"/>
          <w:sz w:val="24"/>
        </w:rPr>
        <w:t>recibiendo el Título de Farmacéutico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caracterizado por su enorme sensibilidad para la salud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ya que un largo periodo de su vida fue dedicada al dolor ajeno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a las fórmulas magistrales</w:t>
      </w:r>
      <w:r>
        <w:rPr>
          <w:rFonts w:ascii="Book Antiqua" w:hAnsi="Book Antiqua"/>
          <w:sz w:val="24"/>
        </w:rPr>
        <w:t xml:space="preserve">, </w:t>
      </w:r>
      <w:r w:rsidR="00A21921" w:rsidRPr="00627666">
        <w:rPr>
          <w:rFonts w:ascii="Book Antiqua" w:hAnsi="Book Antiqua"/>
          <w:sz w:val="24"/>
        </w:rPr>
        <w:t>la untura blanca con un crédito generoso para los muchos que no podían pagar</w:t>
      </w:r>
      <w:r>
        <w:rPr>
          <w:rFonts w:ascii="Book Antiqua" w:hAnsi="Book Antiqua"/>
          <w:sz w:val="24"/>
        </w:rPr>
        <w:t xml:space="preserve">; </w:t>
      </w:r>
    </w:p>
    <w:p w:rsidR="000D42C7" w:rsidRPr="00627666" w:rsidRDefault="00A21921" w:rsidP="00627666">
      <w:pPr>
        <w:keepNext/>
        <w:spacing w:after="180" w:line="240" w:lineRule="auto"/>
        <w:rPr>
          <w:rFonts w:ascii="Book Antiqua" w:hAnsi="Book Antiqua"/>
          <w:sz w:val="24"/>
        </w:rPr>
      </w:pPr>
      <w:r w:rsidRPr="00627666">
        <w:rPr>
          <w:rFonts w:ascii="Book Antiqua" w:hAnsi="Book Antiqua"/>
          <w:sz w:val="24"/>
        </w:rPr>
        <w:t>Que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toda la Comunidad de Yerba Buena agradece los años de lucha y trabajo que don Pedro volcó en ella pues aquel tiempo cuando llegó a esta tierra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la que recién comenzaba a trazar sus calles y caminos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no había para él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horario de atención ni turnos de de</w:t>
      </w:r>
      <w:r w:rsidR="0019762D" w:rsidRPr="00627666">
        <w:rPr>
          <w:rFonts w:ascii="Book Antiqua" w:hAnsi="Book Antiqua"/>
          <w:sz w:val="24"/>
        </w:rPr>
        <w:t>s</w:t>
      </w:r>
      <w:r w:rsidRPr="00627666">
        <w:rPr>
          <w:rFonts w:ascii="Book Antiqua" w:hAnsi="Book Antiqua"/>
          <w:sz w:val="24"/>
        </w:rPr>
        <w:t>canso</w:t>
      </w:r>
      <w:r w:rsidR="00627666">
        <w:rPr>
          <w:rFonts w:ascii="Book Antiqua" w:hAnsi="Book Antiqua"/>
          <w:sz w:val="24"/>
        </w:rPr>
        <w:t xml:space="preserve">. </w:t>
      </w:r>
      <w:r w:rsidRPr="00627666">
        <w:rPr>
          <w:rFonts w:ascii="Book Antiqua" w:hAnsi="Book Antiqua"/>
          <w:sz w:val="24"/>
        </w:rPr>
        <w:t xml:space="preserve">Muchas noches de </w:t>
      </w:r>
      <w:r w:rsidR="0019762D" w:rsidRPr="00627666">
        <w:rPr>
          <w:rFonts w:ascii="Book Antiqua" w:hAnsi="Book Antiqua"/>
          <w:sz w:val="24"/>
        </w:rPr>
        <w:t>fríos</w:t>
      </w:r>
      <w:r w:rsidRPr="00627666">
        <w:rPr>
          <w:rFonts w:ascii="Book Antiqua" w:hAnsi="Book Antiqua"/>
          <w:sz w:val="24"/>
        </w:rPr>
        <w:t xml:space="preserve"> o calores lo vieron transitar por los angostos y desolados caminos de tierra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también se lo vio subir</w:t>
      </w:r>
      <w:r w:rsidR="003E39B1" w:rsidRPr="00627666">
        <w:rPr>
          <w:rFonts w:ascii="Book Antiqua" w:hAnsi="Book Antiqua"/>
          <w:sz w:val="24"/>
        </w:rPr>
        <w:t xml:space="preserve"> </w:t>
      </w:r>
      <w:r w:rsidRPr="00627666">
        <w:rPr>
          <w:rFonts w:ascii="Book Antiqua" w:hAnsi="Book Antiqua"/>
          <w:sz w:val="24"/>
        </w:rPr>
        <w:t>y bajar nuestro hermoso cerro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montado en su caballo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 xml:space="preserve">llevando un jarabe o una inyección a quien lo </w:t>
      </w:r>
      <w:r w:rsidR="0019762D" w:rsidRPr="00627666">
        <w:rPr>
          <w:rFonts w:ascii="Book Antiqua" w:hAnsi="Book Antiqua"/>
          <w:sz w:val="24"/>
        </w:rPr>
        <w:t>necesitara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 xml:space="preserve">con el único propósito </w:t>
      </w:r>
      <w:r w:rsidR="0019762D" w:rsidRPr="00627666">
        <w:rPr>
          <w:rFonts w:ascii="Book Antiqua" w:hAnsi="Book Antiqua"/>
          <w:sz w:val="24"/>
        </w:rPr>
        <w:t xml:space="preserve">de curar o mejorar un </w:t>
      </w:r>
      <w:r w:rsidRPr="00627666">
        <w:rPr>
          <w:rFonts w:ascii="Book Antiqua" w:hAnsi="Book Antiqua"/>
          <w:sz w:val="24"/>
        </w:rPr>
        <w:t>dolencia</w:t>
      </w:r>
      <w:r w:rsidR="00627666">
        <w:rPr>
          <w:rFonts w:ascii="Book Antiqua" w:hAnsi="Book Antiqua"/>
          <w:sz w:val="24"/>
        </w:rPr>
        <w:t xml:space="preserve">; </w:t>
      </w:r>
    </w:p>
    <w:p w:rsidR="000D42C7" w:rsidRPr="00627666" w:rsidRDefault="0019762D" w:rsidP="00627666">
      <w:pPr>
        <w:keepNext/>
        <w:spacing w:after="180" w:line="240" w:lineRule="auto"/>
        <w:rPr>
          <w:rFonts w:ascii="Book Antiqua" w:hAnsi="Book Antiqua"/>
          <w:sz w:val="24"/>
        </w:rPr>
      </w:pPr>
      <w:r w:rsidRPr="00627666">
        <w:rPr>
          <w:rFonts w:ascii="Book Antiqua" w:hAnsi="Book Antiqua"/>
          <w:sz w:val="24"/>
        </w:rPr>
        <w:t>Que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los sacrificios que tuvo que afrontar aquel abnegado luchador silencioso en pos del bien ajeno</w:t>
      </w:r>
      <w:r w:rsidR="00627666">
        <w:rPr>
          <w:rFonts w:ascii="Book Antiqua" w:hAnsi="Book Antiqua"/>
          <w:sz w:val="24"/>
        </w:rPr>
        <w:t xml:space="preserve">, </w:t>
      </w:r>
      <w:r w:rsidRPr="00627666">
        <w:rPr>
          <w:rFonts w:ascii="Book Antiqua" w:hAnsi="Book Antiqua"/>
          <w:sz w:val="24"/>
        </w:rPr>
        <w:t>merece sin agradecimiento y el reconocido homenaje por parte de nuestra Institución</w:t>
      </w:r>
      <w:r w:rsidR="00627666">
        <w:rPr>
          <w:rFonts w:ascii="Book Antiqua" w:hAnsi="Book Antiqua"/>
          <w:sz w:val="24"/>
        </w:rPr>
        <w:t xml:space="preserve">; </w:t>
      </w:r>
    </w:p>
    <w:p w:rsidR="00627666" w:rsidRPr="00627666" w:rsidRDefault="00627666" w:rsidP="0062766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27666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D42C7" w:rsidRPr="00627666" w:rsidRDefault="00627666" w:rsidP="00627666">
      <w:pPr>
        <w:keepNext/>
        <w:spacing w:after="180" w:line="240" w:lineRule="auto"/>
        <w:rPr>
          <w:rFonts w:ascii="Book Antiqua" w:hAnsi="Book Antiqua"/>
          <w:sz w:val="24"/>
        </w:rPr>
      </w:pPr>
      <w:r w:rsidRPr="0062766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67689" w:rsidRPr="00627666">
        <w:rPr>
          <w:rFonts w:ascii="Book Antiqua" w:hAnsi="Book Antiqua"/>
          <w:sz w:val="24"/>
        </w:rPr>
        <w:t>IMPONESE el nombre de “DN</w:t>
      </w:r>
      <w:r>
        <w:rPr>
          <w:rFonts w:ascii="Book Antiqua" w:hAnsi="Book Antiqua"/>
          <w:sz w:val="24"/>
        </w:rPr>
        <w:t xml:space="preserve">. </w:t>
      </w:r>
      <w:r w:rsidR="00767689" w:rsidRPr="00627666">
        <w:rPr>
          <w:rFonts w:ascii="Book Antiqua" w:hAnsi="Book Antiqua"/>
          <w:sz w:val="24"/>
        </w:rPr>
        <w:t>PEDRO MADERUELO” a la calle que hoy lleva el nombre de M</w:t>
      </w:r>
      <w:r>
        <w:rPr>
          <w:rFonts w:ascii="Book Antiqua" w:hAnsi="Book Antiqua"/>
          <w:sz w:val="24"/>
        </w:rPr>
        <w:t xml:space="preserve">. </w:t>
      </w:r>
      <w:r w:rsidR="00767689" w:rsidRPr="00627666">
        <w:rPr>
          <w:rFonts w:ascii="Book Antiqua" w:hAnsi="Book Antiqua"/>
          <w:sz w:val="24"/>
        </w:rPr>
        <w:t>P</w:t>
      </w:r>
      <w:r>
        <w:rPr>
          <w:rFonts w:ascii="Book Antiqua" w:hAnsi="Book Antiqua"/>
          <w:sz w:val="24"/>
        </w:rPr>
        <w:t xml:space="preserve">. </w:t>
      </w:r>
      <w:r w:rsidR="00767689" w:rsidRPr="00627666">
        <w:rPr>
          <w:rFonts w:ascii="Book Antiqua" w:hAnsi="Book Antiqua"/>
          <w:sz w:val="24"/>
        </w:rPr>
        <w:t>ARROYO</w:t>
      </w:r>
      <w:r>
        <w:rPr>
          <w:rFonts w:ascii="Book Antiqua" w:hAnsi="Book Antiqua"/>
          <w:sz w:val="24"/>
        </w:rPr>
        <w:t xml:space="preserve">, </w:t>
      </w:r>
      <w:r w:rsidR="00767689" w:rsidRPr="00627666">
        <w:rPr>
          <w:rFonts w:ascii="Book Antiqua" w:hAnsi="Book Antiqua"/>
          <w:sz w:val="24"/>
        </w:rPr>
        <w:t>ubicada en Av</w:t>
      </w:r>
      <w:r>
        <w:rPr>
          <w:rFonts w:ascii="Book Antiqua" w:hAnsi="Book Antiqua"/>
          <w:sz w:val="24"/>
        </w:rPr>
        <w:t xml:space="preserve">. </w:t>
      </w:r>
      <w:r w:rsidR="00767689" w:rsidRPr="00627666">
        <w:rPr>
          <w:rFonts w:ascii="Book Antiqua" w:hAnsi="Book Antiqua"/>
          <w:sz w:val="24"/>
        </w:rPr>
        <w:t>Aconquija al 2</w:t>
      </w:r>
      <w:r>
        <w:rPr>
          <w:rFonts w:ascii="Book Antiqua" w:hAnsi="Book Antiqua"/>
          <w:sz w:val="24"/>
        </w:rPr>
        <w:t xml:space="preserve">. </w:t>
      </w:r>
      <w:r w:rsidR="00767689" w:rsidRPr="00627666">
        <w:rPr>
          <w:rFonts w:ascii="Book Antiqua" w:hAnsi="Book Antiqua"/>
          <w:sz w:val="24"/>
        </w:rPr>
        <w:t>100</w:t>
      </w:r>
      <w:r>
        <w:rPr>
          <w:rFonts w:ascii="Book Antiqua" w:hAnsi="Book Antiqua"/>
          <w:sz w:val="24"/>
        </w:rPr>
        <w:t xml:space="preserve">. </w:t>
      </w:r>
    </w:p>
    <w:p w:rsidR="000D42C7" w:rsidRPr="00627666" w:rsidRDefault="00627666" w:rsidP="00627666">
      <w:pPr>
        <w:keepNext/>
        <w:spacing w:after="180" w:line="240" w:lineRule="auto"/>
        <w:rPr>
          <w:rFonts w:ascii="Book Antiqua" w:hAnsi="Book Antiqua"/>
          <w:sz w:val="24"/>
        </w:rPr>
      </w:pPr>
      <w:r w:rsidRPr="0062766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62766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2766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0D42C7" w:rsidRPr="00627666" w:rsidSect="00627666">
      <w:footerReference w:type="default" r:id="rId7"/>
      <w:pgSz w:w="11906" w:h="16838"/>
      <w:pgMar w:top="1417" w:right="1134" w:bottom="1134" w:left="1701" w:header="709" w:footer="709" w:gutter="0"/>
      <w:pgNumType w:start="7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A5A" w:rsidRDefault="00BE4A5A" w:rsidP="00BE4A5A">
      <w:pPr>
        <w:spacing w:after="0" w:line="240" w:lineRule="auto"/>
      </w:pPr>
      <w:r>
        <w:separator/>
      </w:r>
    </w:p>
  </w:endnote>
  <w:endnote w:type="continuationSeparator" w:id="0">
    <w:p w:rsidR="00BE4A5A" w:rsidRDefault="00BE4A5A" w:rsidP="00BE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A5A" w:rsidRPr="00D41D25" w:rsidRDefault="00BE4A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A5A" w:rsidRDefault="00BE4A5A" w:rsidP="00BE4A5A">
      <w:pPr>
        <w:spacing w:after="0" w:line="240" w:lineRule="auto"/>
      </w:pPr>
      <w:r>
        <w:separator/>
      </w:r>
    </w:p>
  </w:footnote>
  <w:footnote w:type="continuationSeparator" w:id="0">
    <w:p w:rsidR="00BE4A5A" w:rsidRDefault="00BE4A5A" w:rsidP="00BE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1921"/>
    <w:rsid w:val="00045D33"/>
    <w:rsid w:val="000532F4"/>
    <w:rsid w:val="000776C1"/>
    <w:rsid w:val="000A2C6E"/>
    <w:rsid w:val="000B50CB"/>
    <w:rsid w:val="000D42C7"/>
    <w:rsid w:val="000D6F58"/>
    <w:rsid w:val="000E473B"/>
    <w:rsid w:val="0019762D"/>
    <w:rsid w:val="001F293B"/>
    <w:rsid w:val="00222916"/>
    <w:rsid w:val="00235589"/>
    <w:rsid w:val="002D575E"/>
    <w:rsid w:val="003E39B1"/>
    <w:rsid w:val="003E657F"/>
    <w:rsid w:val="003E7A4E"/>
    <w:rsid w:val="00401DB2"/>
    <w:rsid w:val="004638B6"/>
    <w:rsid w:val="004C4A85"/>
    <w:rsid w:val="005952EA"/>
    <w:rsid w:val="005B2BB8"/>
    <w:rsid w:val="005D3480"/>
    <w:rsid w:val="005E6BA6"/>
    <w:rsid w:val="0062030A"/>
    <w:rsid w:val="00627666"/>
    <w:rsid w:val="00655FC0"/>
    <w:rsid w:val="00684B35"/>
    <w:rsid w:val="006D796C"/>
    <w:rsid w:val="006F2884"/>
    <w:rsid w:val="006F7DEB"/>
    <w:rsid w:val="00702CEF"/>
    <w:rsid w:val="00750073"/>
    <w:rsid w:val="00767689"/>
    <w:rsid w:val="00794373"/>
    <w:rsid w:val="007A3FE7"/>
    <w:rsid w:val="007B73E1"/>
    <w:rsid w:val="007C6DAD"/>
    <w:rsid w:val="007E6ABD"/>
    <w:rsid w:val="007F1AB9"/>
    <w:rsid w:val="00831814"/>
    <w:rsid w:val="008868DC"/>
    <w:rsid w:val="00957269"/>
    <w:rsid w:val="009D3A0C"/>
    <w:rsid w:val="00A05B0F"/>
    <w:rsid w:val="00A21921"/>
    <w:rsid w:val="00A703B2"/>
    <w:rsid w:val="00B923D8"/>
    <w:rsid w:val="00BB2ED4"/>
    <w:rsid w:val="00BC7B78"/>
    <w:rsid w:val="00BE4A5A"/>
    <w:rsid w:val="00BF2A63"/>
    <w:rsid w:val="00C049C7"/>
    <w:rsid w:val="00C74B00"/>
    <w:rsid w:val="00CA5A2E"/>
    <w:rsid w:val="00CC6275"/>
    <w:rsid w:val="00CE1123"/>
    <w:rsid w:val="00CF113C"/>
    <w:rsid w:val="00D41D25"/>
    <w:rsid w:val="00D42ECD"/>
    <w:rsid w:val="00DE2ECD"/>
    <w:rsid w:val="00E10E58"/>
    <w:rsid w:val="00E34AE4"/>
    <w:rsid w:val="00E47BB3"/>
    <w:rsid w:val="00EB399A"/>
    <w:rsid w:val="00F179EF"/>
    <w:rsid w:val="00F50962"/>
    <w:rsid w:val="00F96A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C061B3-5515-453F-AD4E-30A43286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E4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4A5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E4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4A5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27</cp:revision>
  <cp:lastPrinted>2017-10-04T15:14:00Z</cp:lastPrinted>
  <dcterms:created xsi:type="dcterms:W3CDTF">2017-01-11T01:11:00Z</dcterms:created>
  <dcterms:modified xsi:type="dcterms:W3CDTF">2018-07-06T12:40:00Z</dcterms:modified>
</cp:coreProperties>
</file>