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320" w:rsidRPr="00381320" w:rsidRDefault="00381320" w:rsidP="0038132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81320">
        <w:rPr>
          <w:rFonts w:ascii="Book Antiqua" w:hAnsi="Book Antiqua" w:cs="Times New Roman"/>
          <w:sz w:val="24"/>
          <w:szCs w:val="24"/>
        </w:rPr>
        <w:t>Yerba Buena, 26 de Noviembre de 1997</w:t>
      </w:r>
    </w:p>
    <w:p w:rsidR="00381320" w:rsidRPr="00381320" w:rsidRDefault="00381320" w:rsidP="0038132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81320">
        <w:rPr>
          <w:rFonts w:ascii="Book Antiqua" w:hAnsi="Book Antiqua" w:cs="Times New Roman"/>
          <w:b/>
          <w:sz w:val="24"/>
          <w:szCs w:val="24"/>
        </w:rPr>
        <w:t>ORDENANZA Nº 883</w:t>
      </w:r>
    </w:p>
    <w:p w:rsidR="00381320" w:rsidRPr="00381320" w:rsidRDefault="00381320" w:rsidP="0038132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81320">
        <w:rPr>
          <w:rFonts w:ascii="Book Antiqua" w:hAnsi="Book Antiqua" w:cs="Times New Roman"/>
          <w:b/>
          <w:sz w:val="24"/>
          <w:szCs w:val="24"/>
        </w:rPr>
        <w:t>VISTO:</w:t>
      </w:r>
    </w:p>
    <w:p w:rsidR="006165CA" w:rsidRPr="00381320" w:rsidRDefault="00381320" w:rsidP="003813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4D02EC" w:rsidRPr="00381320">
        <w:rPr>
          <w:rFonts w:ascii="Book Antiqua" w:hAnsi="Book Antiqua" w:cs="Times New Roman"/>
          <w:sz w:val="24"/>
          <w:szCs w:val="24"/>
        </w:rPr>
        <w:t>Que en un gran porcentaje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02EC" w:rsidRPr="00381320">
        <w:rPr>
          <w:rFonts w:ascii="Book Antiqua" w:hAnsi="Book Antiqua" w:cs="Times New Roman"/>
          <w:sz w:val="24"/>
          <w:szCs w:val="24"/>
        </w:rPr>
        <w:t>los vecinos del Municipio y quienes no pertenecen al mismo están en mora con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02EC" w:rsidRPr="00381320">
        <w:rPr>
          <w:rFonts w:ascii="Book Antiqua" w:hAnsi="Book Antiqua" w:cs="Times New Roman"/>
          <w:sz w:val="24"/>
          <w:szCs w:val="24"/>
        </w:rPr>
        <w:t>por falta de pago de las multas de todo tipo que son requeridas por el tribunal de Faltas de Yerba Buena y/o tributos Municipales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4D02EC" w:rsidRPr="00381320">
        <w:rPr>
          <w:rFonts w:ascii="Book Antiqua" w:hAnsi="Book Antiqua" w:cs="Times New Roman"/>
          <w:sz w:val="24"/>
          <w:szCs w:val="24"/>
        </w:rPr>
        <w:t>y</w:t>
      </w:r>
    </w:p>
    <w:p w:rsidR="00381320" w:rsidRPr="00381320" w:rsidRDefault="00381320" w:rsidP="0038132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8132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E58E7" w:rsidRPr="00381320" w:rsidRDefault="00381320" w:rsidP="003813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4D02EC" w:rsidRPr="00381320">
        <w:rPr>
          <w:rFonts w:ascii="Book Antiqua" w:hAnsi="Book Antiqua" w:cs="Times New Roman"/>
          <w:sz w:val="24"/>
          <w:szCs w:val="24"/>
        </w:rPr>
        <w:t>Que es necesario ordenar esta situación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02EC" w:rsidRPr="00381320">
        <w:rPr>
          <w:rFonts w:ascii="Book Antiqua" w:hAnsi="Book Antiqua" w:cs="Times New Roman"/>
          <w:sz w:val="24"/>
          <w:szCs w:val="24"/>
        </w:rPr>
        <w:t>en la que los transgresores hacen caso omiso a los requerimientos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02EC" w:rsidRPr="00381320">
        <w:rPr>
          <w:rFonts w:ascii="Book Antiqua" w:hAnsi="Book Antiqua" w:cs="Times New Roman"/>
          <w:sz w:val="24"/>
          <w:szCs w:val="24"/>
        </w:rPr>
        <w:t>en perjuicio de una mejor convivencia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BE58E7" w:rsidRPr="00381320" w:rsidRDefault="004D02EC" w:rsidP="003813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1320">
        <w:rPr>
          <w:rFonts w:ascii="Book Antiqua" w:hAnsi="Book Antiqua" w:cs="Times New Roman"/>
          <w:sz w:val="24"/>
          <w:szCs w:val="24"/>
        </w:rPr>
        <w:t>Que asimismo la Municipalidad de Yerba Buena esta abocada en pleno a una mejor recaudación tributaria</w:t>
      </w:r>
      <w:r w:rsidR="00381320">
        <w:rPr>
          <w:rFonts w:ascii="Book Antiqua" w:hAnsi="Book Antiqua" w:cs="Times New Roman"/>
          <w:sz w:val="24"/>
          <w:szCs w:val="24"/>
        </w:rPr>
        <w:t xml:space="preserve">, </w:t>
      </w:r>
      <w:r w:rsidRPr="00381320">
        <w:rPr>
          <w:rFonts w:ascii="Book Antiqua" w:hAnsi="Book Antiqua" w:cs="Times New Roman"/>
          <w:sz w:val="24"/>
          <w:szCs w:val="24"/>
        </w:rPr>
        <w:t>que redundará en beneficio de la comunidad toda</w:t>
      </w:r>
      <w:r w:rsidR="00381320">
        <w:rPr>
          <w:rFonts w:ascii="Book Antiqua" w:hAnsi="Book Antiqua" w:cs="Times New Roman"/>
          <w:sz w:val="24"/>
          <w:szCs w:val="24"/>
        </w:rPr>
        <w:t xml:space="preserve">; </w:t>
      </w:r>
    </w:p>
    <w:p w:rsidR="00BE58E7" w:rsidRPr="00381320" w:rsidRDefault="004D02EC" w:rsidP="003813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1320">
        <w:rPr>
          <w:rFonts w:ascii="Book Antiqua" w:hAnsi="Book Antiqua" w:cs="Times New Roman"/>
          <w:sz w:val="24"/>
          <w:szCs w:val="24"/>
        </w:rPr>
        <w:t>Que el sistema que aquí se crea tiende a lograr una situación más equitativa entre los que cumplen con las Ordenanzas vigentes y aquellos que las transgreden</w:t>
      </w:r>
      <w:r w:rsidR="00381320">
        <w:rPr>
          <w:rFonts w:ascii="Book Antiqua" w:hAnsi="Book Antiqua" w:cs="Times New Roman"/>
          <w:sz w:val="24"/>
          <w:szCs w:val="24"/>
        </w:rPr>
        <w:t xml:space="preserve">; </w:t>
      </w:r>
    </w:p>
    <w:p w:rsidR="008A0F19" w:rsidRPr="00381320" w:rsidRDefault="00381320" w:rsidP="0038132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8132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E58E7" w:rsidRPr="00381320" w:rsidRDefault="00381320" w:rsidP="003813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132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D02EC" w:rsidRPr="00381320">
        <w:rPr>
          <w:rFonts w:ascii="Book Antiqua" w:hAnsi="Book Antiqua" w:cs="Times New Roman"/>
          <w:sz w:val="24"/>
          <w:szCs w:val="24"/>
        </w:rPr>
        <w:t>TODO tramite de cualquier tipo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02EC" w:rsidRPr="00381320">
        <w:rPr>
          <w:rFonts w:ascii="Book Antiqua" w:hAnsi="Book Antiqua" w:cs="Times New Roman"/>
          <w:sz w:val="24"/>
          <w:szCs w:val="24"/>
        </w:rPr>
        <w:t>que se origine en cualquier Organismo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02EC" w:rsidRPr="00381320">
        <w:rPr>
          <w:rFonts w:ascii="Book Antiqua" w:hAnsi="Book Antiqua" w:cs="Times New Roman"/>
          <w:sz w:val="24"/>
          <w:szCs w:val="24"/>
        </w:rPr>
        <w:t>no podrá ser conformado si previamente el Tribunal de Faltas y la Dirección de Rentas de este</w:t>
      </w:r>
      <w:r w:rsidR="00CE45DF" w:rsidRPr="00381320">
        <w:rPr>
          <w:rFonts w:ascii="Book Antiqua" w:hAnsi="Book Antiqua" w:cs="Times New Roman"/>
          <w:sz w:val="24"/>
          <w:szCs w:val="24"/>
        </w:rPr>
        <w:t xml:space="preserve"> Municipio no han otorgado un Libre Deuda que indique que el ciudadano o empresa no está en mora y si lo estuviere no podrá continuar con trámite alguno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5DF" w:rsidRPr="00381320">
        <w:rPr>
          <w:rFonts w:ascii="Book Antiqua" w:hAnsi="Book Antiqua" w:cs="Times New Roman"/>
          <w:sz w:val="24"/>
          <w:szCs w:val="24"/>
        </w:rPr>
        <w:t>si previamente no ha abonado las multas que se le requieran y/o los tributos adeudados por todo concepto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E58E7" w:rsidRPr="00381320" w:rsidRDefault="00381320" w:rsidP="003813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132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E45DF" w:rsidRPr="00381320">
        <w:rPr>
          <w:rFonts w:ascii="Book Antiqua" w:hAnsi="Book Antiqua" w:cs="Times New Roman"/>
          <w:sz w:val="24"/>
          <w:szCs w:val="24"/>
        </w:rPr>
        <w:t>La obtención del Libre Deuda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5DF" w:rsidRPr="00381320">
        <w:rPr>
          <w:rFonts w:ascii="Book Antiqua" w:hAnsi="Book Antiqua" w:cs="Times New Roman"/>
          <w:sz w:val="24"/>
          <w:szCs w:val="24"/>
        </w:rPr>
        <w:t>deberá gestionarla el mismo Organismo receptor del trámite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5DF" w:rsidRPr="00381320">
        <w:rPr>
          <w:rFonts w:ascii="Book Antiqua" w:hAnsi="Book Antiqua" w:cs="Times New Roman"/>
          <w:sz w:val="24"/>
          <w:szCs w:val="24"/>
        </w:rPr>
        <w:t>dentro de las 24 horas de iniciado el mismo y en igual término deberán expedirse tanto el Tribunal de Faltas como la Dirección de Rentas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E58E7" w:rsidRPr="00381320" w:rsidRDefault="00CE45DF" w:rsidP="003813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1320">
        <w:rPr>
          <w:rFonts w:ascii="Book Antiqua" w:hAnsi="Book Antiqua" w:cs="Times New Roman"/>
          <w:sz w:val="24"/>
          <w:szCs w:val="24"/>
        </w:rPr>
        <w:t>Concretado este trámite se dará curso al expediente</w:t>
      </w:r>
      <w:r w:rsidR="00381320">
        <w:rPr>
          <w:rFonts w:ascii="Book Antiqua" w:hAnsi="Book Antiqua" w:cs="Times New Roman"/>
          <w:sz w:val="24"/>
          <w:szCs w:val="24"/>
        </w:rPr>
        <w:t xml:space="preserve">. </w:t>
      </w:r>
    </w:p>
    <w:p w:rsidR="00BE58E7" w:rsidRPr="00381320" w:rsidRDefault="00381320" w:rsidP="003813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132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E45DF" w:rsidRPr="00381320">
        <w:rPr>
          <w:rFonts w:ascii="Book Antiqua" w:hAnsi="Book Antiqua" w:cs="Times New Roman"/>
          <w:sz w:val="24"/>
          <w:szCs w:val="24"/>
        </w:rPr>
        <w:t>El personal municipal que obviara esta obligación o falseara la respuesta deberá ser severamente sancionado por la Autoridad pertinente y la reincidencia será considerada falta grave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381320" w:rsidRDefault="00381320" w:rsidP="003813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1320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E45DF" w:rsidRPr="0038132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5DF" w:rsidRPr="0038132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381320" w:rsidSect="00381320">
      <w:footerReference w:type="default" r:id="rId7"/>
      <w:pgSz w:w="11906" w:h="16838"/>
      <w:pgMar w:top="1417" w:right="1134" w:bottom="1134" w:left="1701" w:header="709" w:footer="709" w:gutter="0"/>
      <w:pgNumType w:start="8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FB1" w:rsidRDefault="00425FB1" w:rsidP="00425FB1">
      <w:pPr>
        <w:spacing w:after="0" w:line="240" w:lineRule="auto"/>
      </w:pPr>
      <w:r>
        <w:separator/>
      </w:r>
    </w:p>
  </w:endnote>
  <w:endnote w:type="continuationSeparator" w:id="0">
    <w:p w:rsidR="00425FB1" w:rsidRDefault="00425FB1" w:rsidP="00425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FB1" w:rsidRPr="00B44934" w:rsidRDefault="00425F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FB1" w:rsidRDefault="00425FB1" w:rsidP="00425FB1">
      <w:pPr>
        <w:spacing w:after="0" w:line="240" w:lineRule="auto"/>
      </w:pPr>
      <w:r>
        <w:separator/>
      </w:r>
    </w:p>
  </w:footnote>
  <w:footnote w:type="continuationSeparator" w:id="0">
    <w:p w:rsidR="00425FB1" w:rsidRDefault="00425FB1" w:rsidP="00425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A142D"/>
    <w:rsid w:val="000C41ED"/>
    <w:rsid w:val="0010378D"/>
    <w:rsid w:val="00112C60"/>
    <w:rsid w:val="0017500D"/>
    <w:rsid w:val="001D0CC8"/>
    <w:rsid w:val="001F6DC8"/>
    <w:rsid w:val="002730B9"/>
    <w:rsid w:val="002B01E9"/>
    <w:rsid w:val="002C36A6"/>
    <w:rsid w:val="002D0AFE"/>
    <w:rsid w:val="002D5D53"/>
    <w:rsid w:val="00313F47"/>
    <w:rsid w:val="00315B94"/>
    <w:rsid w:val="003243A9"/>
    <w:rsid w:val="00381320"/>
    <w:rsid w:val="00404A66"/>
    <w:rsid w:val="004118D6"/>
    <w:rsid w:val="0041286A"/>
    <w:rsid w:val="00425FB1"/>
    <w:rsid w:val="0047234E"/>
    <w:rsid w:val="004D02EC"/>
    <w:rsid w:val="004D11B4"/>
    <w:rsid w:val="004D36FF"/>
    <w:rsid w:val="005225B2"/>
    <w:rsid w:val="005B175D"/>
    <w:rsid w:val="005B3090"/>
    <w:rsid w:val="005B684E"/>
    <w:rsid w:val="005C0E57"/>
    <w:rsid w:val="005C67B0"/>
    <w:rsid w:val="006165CA"/>
    <w:rsid w:val="00625207"/>
    <w:rsid w:val="00642770"/>
    <w:rsid w:val="00684603"/>
    <w:rsid w:val="006A10CE"/>
    <w:rsid w:val="00706B32"/>
    <w:rsid w:val="00707E02"/>
    <w:rsid w:val="0073064C"/>
    <w:rsid w:val="007361FE"/>
    <w:rsid w:val="0073752F"/>
    <w:rsid w:val="007D2A76"/>
    <w:rsid w:val="0081610F"/>
    <w:rsid w:val="00885A96"/>
    <w:rsid w:val="008A0F19"/>
    <w:rsid w:val="008C24A4"/>
    <w:rsid w:val="008D05D5"/>
    <w:rsid w:val="008E469C"/>
    <w:rsid w:val="0090799B"/>
    <w:rsid w:val="009207A2"/>
    <w:rsid w:val="00961EDA"/>
    <w:rsid w:val="00962E0D"/>
    <w:rsid w:val="0096590B"/>
    <w:rsid w:val="00990533"/>
    <w:rsid w:val="009C7F0B"/>
    <w:rsid w:val="00A057EB"/>
    <w:rsid w:val="00A35428"/>
    <w:rsid w:val="00AE7D49"/>
    <w:rsid w:val="00B44934"/>
    <w:rsid w:val="00B916AF"/>
    <w:rsid w:val="00B96ECD"/>
    <w:rsid w:val="00B97E31"/>
    <w:rsid w:val="00BE58E7"/>
    <w:rsid w:val="00C3356C"/>
    <w:rsid w:val="00C70300"/>
    <w:rsid w:val="00C936F9"/>
    <w:rsid w:val="00CB6137"/>
    <w:rsid w:val="00CE45DF"/>
    <w:rsid w:val="00D4127C"/>
    <w:rsid w:val="00D43E1D"/>
    <w:rsid w:val="00D76C80"/>
    <w:rsid w:val="00DC4C94"/>
    <w:rsid w:val="00E0728B"/>
    <w:rsid w:val="00E7119B"/>
    <w:rsid w:val="00EB1BEE"/>
    <w:rsid w:val="00F02B16"/>
    <w:rsid w:val="00F071F1"/>
    <w:rsid w:val="00F80444"/>
    <w:rsid w:val="00F82008"/>
    <w:rsid w:val="00FC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1C5ECE-9A4C-47CC-BA49-09586A71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25F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5FB1"/>
  </w:style>
  <w:style w:type="paragraph" w:styleId="Piedepgina">
    <w:name w:val="footer"/>
    <w:basedOn w:val="Normal"/>
    <w:link w:val="PiedepginaCar"/>
    <w:uiPriority w:val="99"/>
    <w:semiHidden/>
    <w:unhideWhenUsed/>
    <w:rsid w:val="00425F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5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25</cp:revision>
  <cp:lastPrinted>2017-10-04T15:14:00Z</cp:lastPrinted>
  <dcterms:created xsi:type="dcterms:W3CDTF">2016-12-26T20:05:00Z</dcterms:created>
  <dcterms:modified xsi:type="dcterms:W3CDTF">2018-07-06T12:45:00Z</dcterms:modified>
</cp:coreProperties>
</file>