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2709" w:rsidRPr="00A32709" w:rsidRDefault="00A32709" w:rsidP="00A32709">
      <w:pPr>
        <w:keepNext/>
        <w:spacing w:after="180" w:line="240" w:lineRule="auto"/>
        <w:jc w:val="right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Yerba Buena, 15 de Diciembre de 1999</w:t>
      </w:r>
    </w:p>
    <w:p w:rsidR="00A32709" w:rsidRPr="00A32709" w:rsidRDefault="00A32709" w:rsidP="00A32709">
      <w:pPr>
        <w:keepNext/>
        <w:spacing w:before="480" w:after="180" w:line="240" w:lineRule="auto"/>
        <w:jc w:val="left"/>
        <w:rPr>
          <w:rFonts w:ascii="Book Antiqua" w:hAnsi="Book Antiqua" w:cs="Segoe UI"/>
          <w:b/>
          <w:sz w:val="24"/>
        </w:rPr>
      </w:pPr>
      <w:r w:rsidRPr="00A32709">
        <w:rPr>
          <w:rFonts w:ascii="Book Antiqua" w:hAnsi="Book Antiqua" w:cs="Segoe UI"/>
          <w:b/>
          <w:sz w:val="24"/>
        </w:rPr>
        <w:t>ORDENANZA Nº 1041</w:t>
      </w:r>
    </w:p>
    <w:p w:rsidR="00A32709" w:rsidRPr="00A32709" w:rsidRDefault="00A32709" w:rsidP="00A32709">
      <w:pPr>
        <w:keepNext/>
        <w:spacing w:before="240" w:after="60" w:line="240" w:lineRule="auto"/>
        <w:jc w:val="left"/>
        <w:rPr>
          <w:rFonts w:ascii="Book Antiqua" w:hAnsi="Book Antiqua" w:cs="Segoe UI"/>
          <w:b/>
          <w:sz w:val="24"/>
        </w:rPr>
      </w:pPr>
      <w:r w:rsidRPr="00A32709">
        <w:rPr>
          <w:rFonts w:ascii="Book Antiqua" w:hAnsi="Book Antiqua" w:cs="Segoe UI"/>
          <w:b/>
          <w:sz w:val="24"/>
        </w:rPr>
        <w:t>VISTO:</w:t>
      </w:r>
    </w:p>
    <w:p w:rsidR="0014733B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>
        <w:rPr>
          <w:rFonts w:ascii="Book Antiqua" w:hAnsi="Book Antiqua" w:cs="Segoe UI"/>
          <w:sz w:val="24"/>
        </w:rPr>
        <w:t xml:space="preserve"> </w:t>
      </w:r>
      <w:r w:rsidR="0014733B" w:rsidRPr="00A32709">
        <w:rPr>
          <w:rFonts w:ascii="Book Antiqua" w:hAnsi="Book Antiqua" w:cs="Segoe UI"/>
          <w:sz w:val="24"/>
        </w:rPr>
        <w:t>La imposibilidad de un importante sector de la población de este municipio de adquirir los fármacos necesarios para afrontar una situación de enfermedad personal o familiar</w:t>
      </w:r>
      <w:r>
        <w:rPr>
          <w:rFonts w:ascii="Book Antiqua" w:hAnsi="Book Antiqua" w:cs="Segoe UI"/>
          <w:sz w:val="24"/>
        </w:rPr>
        <w:t xml:space="preserve">; </w:t>
      </w:r>
      <w:r w:rsidR="0014733B" w:rsidRPr="00A32709">
        <w:rPr>
          <w:rFonts w:ascii="Book Antiqua" w:hAnsi="Book Antiqua" w:cs="Segoe UI"/>
          <w:sz w:val="24"/>
        </w:rPr>
        <w:t>y</w:t>
      </w:r>
    </w:p>
    <w:p w:rsidR="00A32709" w:rsidRPr="00A32709" w:rsidRDefault="00A32709" w:rsidP="00A32709">
      <w:pPr>
        <w:keepNext/>
        <w:spacing w:before="240" w:after="60" w:line="240" w:lineRule="auto"/>
        <w:jc w:val="left"/>
        <w:rPr>
          <w:rFonts w:ascii="Book Antiqua" w:hAnsi="Book Antiqua" w:cs="Segoe UI"/>
          <w:b/>
          <w:sz w:val="24"/>
        </w:rPr>
      </w:pPr>
      <w:r w:rsidRPr="00A32709">
        <w:rPr>
          <w:rFonts w:ascii="Book Antiqua" w:hAnsi="Book Antiqua" w:cs="Segoe UI"/>
          <w:b/>
          <w:sz w:val="24"/>
        </w:rPr>
        <w:t>CONSIDERANDO: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>
        <w:rPr>
          <w:rFonts w:ascii="Book Antiqua" w:hAnsi="Book Antiqua" w:cs="Segoe UI"/>
          <w:sz w:val="24"/>
        </w:rPr>
        <w:t xml:space="preserve"> </w:t>
      </w:r>
      <w:r w:rsidR="0014733B" w:rsidRPr="00A32709">
        <w:rPr>
          <w:rFonts w:ascii="Book Antiqua" w:hAnsi="Book Antiqua" w:cs="Segoe UI"/>
          <w:sz w:val="24"/>
        </w:rPr>
        <w:t>Que debido a la crisis Económico-Social que afecta a la población del municipio de Yerba Buena reflejado en la imposibilidad</w:t>
      </w:r>
      <w:r>
        <w:rPr>
          <w:rFonts w:ascii="Book Antiqua" w:hAnsi="Book Antiqua" w:cs="Segoe UI"/>
          <w:sz w:val="24"/>
        </w:rPr>
        <w:t xml:space="preserve">, </w:t>
      </w:r>
      <w:r w:rsidR="0014733B" w:rsidRPr="00A32709">
        <w:rPr>
          <w:rFonts w:ascii="Book Antiqua" w:hAnsi="Book Antiqua" w:cs="Segoe UI"/>
          <w:sz w:val="24"/>
        </w:rPr>
        <w:t>entre otros</w:t>
      </w:r>
      <w:r>
        <w:rPr>
          <w:rFonts w:ascii="Book Antiqua" w:hAnsi="Book Antiqua" w:cs="Segoe UI"/>
          <w:sz w:val="24"/>
        </w:rPr>
        <w:t xml:space="preserve">, </w:t>
      </w:r>
      <w:r w:rsidR="0014733B" w:rsidRPr="00A32709">
        <w:rPr>
          <w:rFonts w:ascii="Book Antiqua" w:hAnsi="Book Antiqua" w:cs="Segoe UI"/>
          <w:sz w:val="24"/>
        </w:rPr>
        <w:t>de adquirir medicamentos imprescindibles para el logro de un estado de salud</w:t>
      </w:r>
      <w:r>
        <w:rPr>
          <w:rFonts w:ascii="Book Antiqua" w:hAnsi="Book Antiqua" w:cs="Segoe UI"/>
          <w:sz w:val="24"/>
        </w:rPr>
        <w:t xml:space="preserve">, </w:t>
      </w:r>
      <w:r w:rsidR="0014733B" w:rsidRPr="00A32709">
        <w:rPr>
          <w:rFonts w:ascii="Book Antiqua" w:hAnsi="Book Antiqua" w:cs="Segoe UI"/>
          <w:sz w:val="24"/>
        </w:rPr>
        <w:t xml:space="preserve">derecho inalienable </w:t>
      </w:r>
      <w:r w:rsidR="00BE7DBB" w:rsidRPr="00A32709">
        <w:rPr>
          <w:rFonts w:ascii="Book Antiqua" w:hAnsi="Book Antiqua" w:cs="Segoe UI"/>
          <w:sz w:val="24"/>
        </w:rPr>
        <w:t>sustentado</w:t>
      </w:r>
      <w:r w:rsidR="0014733B" w:rsidRPr="00A32709">
        <w:rPr>
          <w:rFonts w:ascii="Book Antiqua" w:hAnsi="Book Antiqua" w:cs="Segoe UI"/>
          <w:sz w:val="24"/>
        </w:rPr>
        <w:t xml:space="preserve"> en nuestra Constitución</w:t>
      </w:r>
      <w:r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14733B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 xml:space="preserve">Que un </w:t>
      </w:r>
      <w:r w:rsidR="00BE7DBB" w:rsidRPr="00A32709">
        <w:rPr>
          <w:rFonts w:ascii="Book Antiqua" w:hAnsi="Book Antiqua" w:cs="Segoe UI"/>
          <w:sz w:val="24"/>
        </w:rPr>
        <w:t>porcentaje</w:t>
      </w:r>
      <w:r w:rsidRPr="00A32709">
        <w:rPr>
          <w:rFonts w:ascii="Book Antiqua" w:hAnsi="Book Antiqua" w:cs="Segoe UI"/>
          <w:sz w:val="24"/>
        </w:rPr>
        <w:t xml:space="preserve"> más que </w:t>
      </w:r>
      <w:r w:rsidR="00BE7DBB" w:rsidRPr="00A32709">
        <w:rPr>
          <w:rFonts w:ascii="Book Antiqua" w:hAnsi="Book Antiqua" w:cs="Segoe UI"/>
          <w:sz w:val="24"/>
        </w:rPr>
        <w:t>elevado</w:t>
      </w:r>
      <w:r w:rsidRPr="00A32709">
        <w:rPr>
          <w:rFonts w:ascii="Book Antiqua" w:hAnsi="Book Antiqua" w:cs="Segoe UI"/>
          <w:sz w:val="24"/>
        </w:rPr>
        <w:t xml:space="preserve"> de dicha población no cuenta con la cobertura que garantice tanto médica como socialmente el estado de salud antes mencionado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14733B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 xml:space="preserve">Que en situación de enfermedad la persona debe proveerse de los medicamentos </w:t>
      </w:r>
      <w:r w:rsidR="00BE7DBB" w:rsidRPr="00A32709">
        <w:rPr>
          <w:rFonts w:ascii="Book Antiqua" w:hAnsi="Book Antiqua" w:cs="Segoe UI"/>
          <w:sz w:val="24"/>
        </w:rPr>
        <w:t>necesarios</w:t>
      </w:r>
      <w:r w:rsidRPr="00A32709">
        <w:rPr>
          <w:rFonts w:ascii="Book Antiqua" w:hAnsi="Book Antiqua" w:cs="Segoe UI"/>
          <w:sz w:val="24"/>
        </w:rPr>
        <w:t xml:space="preserve"> para su restablecimiento no contando con los recursos económicos suficientes para tal efecto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E943C4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 xml:space="preserve">Que </w:t>
      </w:r>
      <w:r w:rsidR="0014733B" w:rsidRPr="00A32709">
        <w:rPr>
          <w:rFonts w:ascii="Book Antiqua" w:hAnsi="Book Antiqua" w:cs="Segoe UI"/>
          <w:sz w:val="24"/>
        </w:rPr>
        <w:t>a fin de dar solución a dicha problemática surge la necesidad de arbitrar los medios pertinentes para la creación de una FARMACIA SOCIAL con características claramente definidas de atención continua las 24hs año redondo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14733B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a los fines de la denominación de la farmacia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objeto de la presente la misma será reconocida bajo la nominación “FARMACIA SOCIAL PEDRO A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MADERUELO”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14733B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 xml:space="preserve">Que a tal efecto se deberá contemplar la posibilidad de contar con la colaboración del </w:t>
      </w:r>
      <w:r w:rsidR="00A32709">
        <w:rPr>
          <w:rFonts w:ascii="Book Antiqua" w:hAnsi="Book Antiqua" w:cs="Segoe UI"/>
          <w:sz w:val="24"/>
        </w:rPr>
        <w:t>D.E.M.</w:t>
      </w:r>
      <w:r w:rsidRPr="00A32709">
        <w:rPr>
          <w:rFonts w:ascii="Book Antiqua" w:hAnsi="Book Antiqua" w:cs="Segoe UI"/>
          <w:sz w:val="24"/>
        </w:rPr>
        <w:t xml:space="preserve">y de otras entidades ya sean </w:t>
      </w:r>
      <w:r w:rsidR="00BE7DBB" w:rsidRPr="00A32709">
        <w:rPr>
          <w:rFonts w:ascii="Book Antiqua" w:hAnsi="Book Antiqua" w:cs="Segoe UI"/>
          <w:sz w:val="24"/>
        </w:rPr>
        <w:t>públicas</w:t>
      </w:r>
      <w:r w:rsidRPr="00A32709">
        <w:rPr>
          <w:rFonts w:ascii="Book Antiqua" w:hAnsi="Book Antiqua" w:cs="Segoe UI"/>
          <w:sz w:val="24"/>
        </w:rPr>
        <w:t xml:space="preserve"> o privadas para la prosecución de tal fin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 xml:space="preserve">Consistiendo el aporte municipal en la cesión de un espacio físico dentro de los </w:t>
      </w:r>
      <w:r w:rsidR="00BE7DBB" w:rsidRPr="00A32709">
        <w:rPr>
          <w:rFonts w:ascii="Book Antiqua" w:hAnsi="Book Antiqua" w:cs="Segoe UI"/>
          <w:sz w:val="24"/>
        </w:rPr>
        <w:t>límites</w:t>
      </w:r>
      <w:r w:rsidRPr="00A32709">
        <w:rPr>
          <w:rFonts w:ascii="Book Antiqua" w:hAnsi="Book Antiqua" w:cs="Segoe UI"/>
          <w:sz w:val="24"/>
        </w:rPr>
        <w:t xml:space="preserve"> del C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A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P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Ramón Carrillo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dada la importancia del mismo en la zona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proveer de bienes muebles destinados a idéntico fin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la asignación de personal administrativo municipal para la correcta atención al público las 24hs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 xml:space="preserve">Cumpliendo un agente seleccionado </w:t>
      </w:r>
      <w:r w:rsidR="00BE7DBB" w:rsidRPr="00A32709">
        <w:rPr>
          <w:rFonts w:ascii="Book Antiqua" w:hAnsi="Book Antiqua" w:cs="Segoe UI"/>
          <w:sz w:val="24"/>
        </w:rPr>
        <w:t>la función</w:t>
      </w:r>
      <w:r w:rsidRPr="00A32709">
        <w:rPr>
          <w:rFonts w:ascii="Book Antiqua" w:hAnsi="Book Antiqua" w:cs="Segoe UI"/>
          <w:sz w:val="24"/>
        </w:rPr>
        <w:t xml:space="preserve"> de administrador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 xml:space="preserve">en el horario matutino siendo responsabilidad del </w:t>
      </w:r>
      <w:r w:rsidR="00A32709">
        <w:rPr>
          <w:rFonts w:ascii="Book Antiqua" w:hAnsi="Book Antiqua" w:cs="Segoe UI"/>
          <w:sz w:val="24"/>
        </w:rPr>
        <w:t>D.E.M.</w:t>
      </w:r>
      <w:r w:rsidRPr="00A32709">
        <w:rPr>
          <w:rFonts w:ascii="Book Antiqua" w:hAnsi="Book Antiqua" w:cs="Segoe UI"/>
          <w:sz w:val="24"/>
        </w:rPr>
        <w:t>a través de la Secretaria de Hacienda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en consulta con el Sr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 xml:space="preserve">Director </w:t>
      </w:r>
      <w:r w:rsidR="00BD3D36" w:rsidRPr="00A32709">
        <w:rPr>
          <w:rFonts w:ascii="Book Antiqua" w:hAnsi="Book Antiqua" w:cs="Segoe UI"/>
          <w:sz w:val="24"/>
        </w:rPr>
        <w:t>del CARRILLO la elección del mismo</w:t>
      </w:r>
      <w:r w:rsidR="00A32709">
        <w:rPr>
          <w:rFonts w:ascii="Book Antiqua" w:hAnsi="Book Antiqua" w:cs="Segoe UI"/>
          <w:sz w:val="24"/>
        </w:rPr>
        <w:t xml:space="preserve">, </w:t>
      </w:r>
      <w:r w:rsidR="00BD3D36" w:rsidRPr="00A32709">
        <w:rPr>
          <w:rFonts w:ascii="Book Antiqua" w:hAnsi="Book Antiqua" w:cs="Segoe UI"/>
          <w:sz w:val="24"/>
        </w:rPr>
        <w:t>conforme a la capacidad demostrada para dicha tarea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BD3D36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los medicamentos serán adquiridos del Centro de Elaboración y Estudio Farmacéutico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dependiente de la Facultad de Bioquímica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Química y Farmacia de la U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N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T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con su respectivo vademécum conforme convenio a suscribir entre el Sr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Intendente Municipal y las autoridades</w:t>
      </w:r>
      <w:r w:rsidR="00602F53" w:rsidRPr="00A32709">
        <w:rPr>
          <w:rFonts w:ascii="Book Antiqua" w:hAnsi="Book Antiqua" w:cs="Segoe UI"/>
          <w:sz w:val="24"/>
        </w:rPr>
        <w:t xml:space="preserve"> </w:t>
      </w:r>
      <w:r w:rsidRPr="00A32709">
        <w:rPr>
          <w:rFonts w:ascii="Book Antiqua" w:hAnsi="Book Antiqua" w:cs="Segoe UI"/>
          <w:sz w:val="24"/>
        </w:rPr>
        <w:t>universitarias correspondientes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BD3D36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 xml:space="preserve">Que las características de funcionamiento de la Farmacia Social </w:t>
      </w:r>
      <w:r w:rsidR="00D66D7D" w:rsidRPr="00A32709">
        <w:rPr>
          <w:rFonts w:ascii="Book Antiqua" w:hAnsi="Book Antiqua" w:cs="Segoe UI"/>
          <w:sz w:val="24"/>
        </w:rPr>
        <w:t>requieren contar con personal profesional idóneo</w:t>
      </w:r>
      <w:r w:rsidR="00A32709">
        <w:rPr>
          <w:rFonts w:ascii="Book Antiqua" w:hAnsi="Book Antiqua" w:cs="Segoe UI"/>
          <w:sz w:val="24"/>
        </w:rPr>
        <w:t xml:space="preserve">, </w:t>
      </w:r>
      <w:r w:rsidR="00D66D7D" w:rsidRPr="00A32709">
        <w:rPr>
          <w:rFonts w:ascii="Book Antiqua" w:hAnsi="Book Antiqua" w:cs="Segoe UI"/>
          <w:sz w:val="24"/>
        </w:rPr>
        <w:t>a saber</w:t>
      </w:r>
      <w:r w:rsidR="00A32709">
        <w:rPr>
          <w:rFonts w:ascii="Book Antiqua" w:hAnsi="Book Antiqua" w:cs="Segoe UI"/>
          <w:sz w:val="24"/>
        </w:rPr>
        <w:t xml:space="preserve">: </w:t>
      </w:r>
      <w:r w:rsidR="00D66D7D" w:rsidRPr="00A32709">
        <w:rPr>
          <w:rFonts w:ascii="Book Antiqua" w:hAnsi="Book Antiqua" w:cs="Segoe UI"/>
          <w:sz w:val="24"/>
        </w:rPr>
        <w:t>un Director Técnico y dos Auxiliares de Farmacia</w:t>
      </w:r>
      <w:r w:rsidR="00A32709">
        <w:rPr>
          <w:rFonts w:ascii="Book Antiqua" w:hAnsi="Book Antiqua" w:cs="Segoe UI"/>
          <w:sz w:val="24"/>
        </w:rPr>
        <w:t xml:space="preserve">. </w:t>
      </w:r>
      <w:r w:rsidR="00D66D7D" w:rsidRPr="00A32709">
        <w:rPr>
          <w:rFonts w:ascii="Book Antiqua" w:hAnsi="Book Antiqua" w:cs="Segoe UI"/>
          <w:sz w:val="24"/>
        </w:rPr>
        <w:t xml:space="preserve">La contratación de los mismos sería tramitada por esta Municipalidad ante </w:t>
      </w:r>
      <w:r w:rsidR="00D66D7D" w:rsidRPr="00A32709">
        <w:rPr>
          <w:rFonts w:ascii="Book Antiqua" w:hAnsi="Book Antiqua" w:cs="Segoe UI"/>
          <w:sz w:val="24"/>
        </w:rPr>
        <w:lastRenderedPageBreak/>
        <w:t>el Si</w:t>
      </w:r>
      <w:r w:rsidR="00A32709">
        <w:rPr>
          <w:rFonts w:ascii="Book Antiqua" w:hAnsi="Book Antiqua" w:cs="Segoe UI"/>
          <w:sz w:val="24"/>
        </w:rPr>
        <w:t xml:space="preserve">. </w:t>
      </w:r>
      <w:r w:rsidR="00D66D7D" w:rsidRPr="00A32709">
        <w:rPr>
          <w:rFonts w:ascii="Book Antiqua" w:hAnsi="Book Antiqua" w:cs="Segoe UI"/>
          <w:sz w:val="24"/>
        </w:rPr>
        <w:t>PRO</w:t>
      </w:r>
      <w:r w:rsidR="00A32709">
        <w:rPr>
          <w:rFonts w:ascii="Book Antiqua" w:hAnsi="Book Antiqua" w:cs="Segoe UI"/>
          <w:sz w:val="24"/>
        </w:rPr>
        <w:t xml:space="preserve">. </w:t>
      </w:r>
      <w:r w:rsidR="00D66D7D" w:rsidRPr="00A32709">
        <w:rPr>
          <w:rFonts w:ascii="Book Antiqua" w:hAnsi="Book Antiqua" w:cs="Segoe UI"/>
          <w:sz w:val="24"/>
        </w:rPr>
        <w:t>SA</w:t>
      </w:r>
      <w:r w:rsidR="00A32709"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O</w:t>
      </w:r>
      <w:r w:rsidR="00D66D7D" w:rsidRPr="00A32709">
        <w:rPr>
          <w:rFonts w:ascii="Book Antiqua" w:hAnsi="Book Antiqua" w:cs="Segoe UI"/>
          <w:sz w:val="24"/>
        </w:rPr>
        <w:t xml:space="preserve"> por el </w:t>
      </w:r>
      <w:r w:rsidR="00A32709">
        <w:rPr>
          <w:rFonts w:ascii="Book Antiqua" w:hAnsi="Book Antiqua" w:cs="Segoe UI"/>
          <w:sz w:val="24"/>
        </w:rPr>
        <w:t>D.E.M.</w:t>
      </w:r>
      <w:r w:rsidR="00D66D7D" w:rsidRPr="00A32709">
        <w:rPr>
          <w:rFonts w:ascii="Book Antiqua" w:hAnsi="Book Antiqua" w:cs="Segoe UI"/>
          <w:sz w:val="24"/>
        </w:rPr>
        <w:t>independientemente</w:t>
      </w:r>
      <w:r w:rsidR="00A32709">
        <w:rPr>
          <w:rFonts w:ascii="Book Antiqua" w:hAnsi="Book Antiqua" w:cs="Segoe UI"/>
          <w:sz w:val="24"/>
        </w:rPr>
        <w:t xml:space="preserve">, </w:t>
      </w:r>
      <w:r w:rsidR="00D66D7D" w:rsidRPr="00A32709">
        <w:rPr>
          <w:rFonts w:ascii="Book Antiqua" w:hAnsi="Book Antiqua" w:cs="Segoe UI"/>
          <w:sz w:val="24"/>
        </w:rPr>
        <w:t>autorizándose</w:t>
      </w:r>
      <w:r w:rsidR="00A32709">
        <w:rPr>
          <w:rFonts w:ascii="Book Antiqua" w:hAnsi="Book Antiqua" w:cs="Segoe UI"/>
          <w:sz w:val="24"/>
        </w:rPr>
        <w:t xml:space="preserve">, </w:t>
      </w:r>
      <w:r w:rsidR="00D66D7D" w:rsidRPr="00A32709">
        <w:rPr>
          <w:rFonts w:ascii="Book Antiqua" w:hAnsi="Book Antiqua" w:cs="Segoe UI"/>
          <w:sz w:val="24"/>
        </w:rPr>
        <w:t>a su vez</w:t>
      </w:r>
      <w:r w:rsidR="00A32709">
        <w:rPr>
          <w:rFonts w:ascii="Book Antiqua" w:hAnsi="Book Antiqua" w:cs="Segoe UI"/>
          <w:sz w:val="24"/>
        </w:rPr>
        <w:t xml:space="preserve">, </w:t>
      </w:r>
      <w:r w:rsidR="00D66D7D" w:rsidRPr="00A32709">
        <w:rPr>
          <w:rFonts w:ascii="Book Antiqua" w:hAnsi="Book Antiqua" w:cs="Segoe UI"/>
          <w:sz w:val="24"/>
        </w:rPr>
        <w:t>las pasantías de estudiantes avanzados de la Facultad arriba mencionada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D66D7D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teniendo en cuenta el objetivo social de dicha farmacia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la provisión de medicamentos será efectuada SIN CARGO para el beneficiario mediante la sola presentación de la receta la que presentará características específicas de diseño a los fines de su identificación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La prescripción de la misma deberá ser efectuada por el Profesional Médico de los distintos C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A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P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del Municipio de Yerba Buena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determinada bajo su EXCLUSIVA RESPONSABILIDAD las reales necesidades y/o condición de carenciados de los pacientes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7341E2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 xml:space="preserve">Que dicho formulario deberá ser </w:t>
      </w:r>
      <w:r w:rsidR="00A32709">
        <w:rPr>
          <w:rFonts w:ascii="Book Antiqua" w:hAnsi="Book Antiqua" w:cs="Segoe UI"/>
          <w:sz w:val="24"/>
        </w:rPr>
        <w:t>previsto</w:t>
      </w:r>
      <w:r w:rsidRPr="00A32709">
        <w:rPr>
          <w:rFonts w:ascii="Book Antiqua" w:hAnsi="Book Antiqua" w:cs="Segoe UI"/>
          <w:sz w:val="24"/>
        </w:rPr>
        <w:t xml:space="preserve"> en cada C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A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P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 xml:space="preserve">contra entrega de la suma de $1 </w:t>
      </w:r>
      <w:r w:rsidR="00A32709">
        <w:rPr>
          <w:rFonts w:ascii="Book Antiqua" w:hAnsi="Book Antiqua" w:cs="Segoe UI"/>
          <w:sz w:val="24"/>
        </w:rPr>
        <w:t xml:space="preserve"> (</w:t>
      </w:r>
      <w:r w:rsidRPr="00A32709">
        <w:rPr>
          <w:rFonts w:ascii="Book Antiqua" w:hAnsi="Book Antiqua" w:cs="Segoe UI"/>
          <w:sz w:val="24"/>
        </w:rPr>
        <w:t>Pesos Uno</w:t>
      </w:r>
      <w:r w:rsidR="00A32709">
        <w:rPr>
          <w:rFonts w:ascii="Book Antiqua" w:hAnsi="Book Antiqua" w:cs="Segoe UI"/>
          <w:sz w:val="24"/>
        </w:rPr>
        <w:t xml:space="preserve">) </w:t>
      </w:r>
    </w:p>
    <w:p w:rsidR="00893127" w:rsidRPr="00A32709" w:rsidRDefault="00D66D7D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acorde al funcionamiento de la FARMACIA SOCIAL en los predios del CARRILLO y a los fines de la entrega del medicamento prescripto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el beneficiario deberá concurrir a dicho establecimiento con la receta numerada correlativamente y codificada según los C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A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P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de la zona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en recetarios de dos cuerpos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que diga expresamente FARMACIA SOCIAL PEDRO MADERUELO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D66D7D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el cobro de dicho monto al paciente será rendido semanalmente por los C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A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P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a la farmacia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en la persona del administrador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conforme los comprobantes respectivos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Dicha suma será destinada al solo efecto del pago a la U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N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T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por la provisión de los medicamentos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En caso de que la misma no cubriese en su totalidad el monto adeudado la diferencia será afrontada por el municipio mediante mecanismo administrativo a determinar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o con fondos provistos por instituciones públicas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nacionales o provinciales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y/o privadas</w:t>
      </w:r>
      <w:r w:rsidR="00A32709"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D66D7D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al solo efecto de un control transparente de lo recaudado deberá procederse a la apertura de una cuenta conjunta con la firma del SR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 xml:space="preserve">DIRECTOR del CARRILLO y el </w:t>
      </w:r>
      <w:r w:rsidR="00BE7DBB" w:rsidRPr="00A32709">
        <w:rPr>
          <w:rFonts w:ascii="Book Antiqua" w:hAnsi="Book Antiqua" w:cs="Segoe UI"/>
          <w:sz w:val="24"/>
        </w:rPr>
        <w:t>responsable</w:t>
      </w:r>
      <w:r w:rsidRPr="00A32709">
        <w:rPr>
          <w:rFonts w:ascii="Book Antiqua" w:hAnsi="Book Antiqua" w:cs="Segoe UI"/>
          <w:sz w:val="24"/>
        </w:rPr>
        <w:t xml:space="preserve"> administrativo de la farmacia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antes mencionado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 xml:space="preserve">designado por el </w:t>
      </w:r>
      <w:r w:rsidR="00A32709">
        <w:rPr>
          <w:rFonts w:ascii="Book Antiqua" w:hAnsi="Book Antiqua" w:cs="Segoe UI"/>
          <w:sz w:val="24"/>
        </w:rPr>
        <w:t>D.E.M.</w:t>
      </w:r>
      <w:r w:rsidRPr="00A32709">
        <w:rPr>
          <w:rFonts w:ascii="Book Antiqua" w:hAnsi="Book Antiqua" w:cs="Segoe UI"/>
          <w:sz w:val="24"/>
        </w:rPr>
        <w:t>En caso de ausencia prolongada de una de las dos personas mencionadas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deberá determinarse una tercera con el carácter de suplente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solo bajo la circunstancia descripta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D66D7D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el control del stock de medicamentos será efectuado por el personal farmacéutico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informando de ello al administrador para el pedido de reposición correspondiente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D66D7D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conforme al desarrollo del funcionamiento de la entidad social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objeto de la presente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se deberá contemplar la posibilidad de incrementar el stock de la misma mediante la adquisición de fármacos específicos que no produzca la U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N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T</w:t>
      </w:r>
      <w:r w:rsidR="00A32709">
        <w:rPr>
          <w:rFonts w:ascii="Book Antiqua" w:hAnsi="Book Antiqua" w:cs="Segoe UI"/>
          <w:sz w:val="24"/>
        </w:rPr>
        <w:t xml:space="preserve">; </w:t>
      </w:r>
      <w:r w:rsidR="00BE7DBB" w:rsidRPr="00A32709">
        <w:rPr>
          <w:rFonts w:ascii="Book Antiqua" w:hAnsi="Book Antiqua" w:cs="Segoe UI"/>
          <w:sz w:val="24"/>
        </w:rPr>
        <w:t>procediéndose</w:t>
      </w:r>
      <w:r w:rsidRPr="00A32709">
        <w:rPr>
          <w:rFonts w:ascii="Book Antiqua" w:hAnsi="Book Antiqua" w:cs="Segoe UI"/>
          <w:sz w:val="24"/>
        </w:rPr>
        <w:t xml:space="preserve"> a la compra de los mismos debiendo tenerse en cuenta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procurando el mejor precio en plaza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 xml:space="preserve">en primer lugar aquellos productos que </w:t>
      </w:r>
      <w:r w:rsidR="00BE7DBB" w:rsidRPr="00A32709">
        <w:rPr>
          <w:rFonts w:ascii="Book Antiqua" w:hAnsi="Book Antiqua" w:cs="Segoe UI"/>
          <w:sz w:val="24"/>
        </w:rPr>
        <w:t>provee</w:t>
      </w:r>
      <w:r w:rsidRPr="00A32709">
        <w:rPr>
          <w:rFonts w:ascii="Book Antiqua" w:hAnsi="Book Antiqua" w:cs="Segoe UI"/>
          <w:sz w:val="24"/>
        </w:rPr>
        <w:t xml:space="preserve"> la FARMACIA OFICIAL dependiente del SI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PRO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SA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y a posteriori los distintos laboratorios de especialidades medicinales y/o distribuidoras de dichos productos</w:t>
      </w:r>
      <w:r w:rsidR="00A32709"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Los fondos destinados a ese fin deberán ser gestionados</w:t>
      </w:r>
      <w:r w:rsidR="00A32709"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en caso de imposibilidad del gobierno municipal</w:t>
      </w:r>
      <w:r w:rsidR="00A32709"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ante organismos públicos</w:t>
      </w:r>
      <w:r w:rsidR="00A32709"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privados y no gubernamentales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893127" w:rsidRPr="00A32709" w:rsidRDefault="00D66D7D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</w:rPr>
        <w:t>Que a los fines de practicar auditoria correspondiente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>tanto administrativa como contable se constituirá una comisión por el Sr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Director del CARRILLO</w:t>
      </w:r>
      <w:r w:rsidR="00A32709">
        <w:rPr>
          <w:rFonts w:ascii="Book Antiqua" w:hAnsi="Book Antiqua" w:cs="Segoe UI"/>
          <w:sz w:val="24"/>
        </w:rPr>
        <w:t xml:space="preserve">, </w:t>
      </w:r>
      <w:r w:rsidRPr="00A32709">
        <w:rPr>
          <w:rFonts w:ascii="Book Antiqua" w:hAnsi="Book Antiqua" w:cs="Segoe UI"/>
          <w:sz w:val="24"/>
        </w:rPr>
        <w:t xml:space="preserve">dos </w:t>
      </w:r>
      <w:r w:rsidRPr="00A32709">
        <w:rPr>
          <w:rFonts w:ascii="Book Antiqua" w:hAnsi="Book Antiqua" w:cs="Segoe UI"/>
          <w:sz w:val="24"/>
        </w:rPr>
        <w:lastRenderedPageBreak/>
        <w:t xml:space="preserve">miembros de la comisión de salud del </w:t>
      </w:r>
      <w:r w:rsidR="003F2E7E" w:rsidRPr="00A32709">
        <w:rPr>
          <w:rFonts w:ascii="Book Antiqua" w:hAnsi="Book Antiqua" w:cs="Segoe UI"/>
          <w:sz w:val="24"/>
        </w:rPr>
        <w:t>H</w:t>
      </w:r>
      <w:r w:rsidR="00A32709">
        <w:rPr>
          <w:rFonts w:ascii="Book Antiqua" w:hAnsi="Book Antiqua" w:cs="Segoe UI"/>
          <w:sz w:val="24"/>
        </w:rPr>
        <w:t xml:space="preserve">. </w:t>
      </w:r>
      <w:r w:rsidR="003F2E7E" w:rsidRPr="00A32709">
        <w:rPr>
          <w:rFonts w:ascii="Book Antiqua" w:hAnsi="Book Antiqua" w:cs="Segoe UI"/>
          <w:sz w:val="24"/>
        </w:rPr>
        <w:t>C</w:t>
      </w:r>
      <w:r w:rsidR="00A32709">
        <w:rPr>
          <w:rFonts w:ascii="Book Antiqua" w:hAnsi="Book Antiqua" w:cs="Segoe UI"/>
          <w:sz w:val="24"/>
        </w:rPr>
        <w:t xml:space="preserve">. </w:t>
      </w:r>
      <w:r w:rsidR="003F2E7E" w:rsidRPr="00A32709">
        <w:rPr>
          <w:rFonts w:ascii="Book Antiqua" w:hAnsi="Book Antiqua" w:cs="Segoe UI"/>
          <w:sz w:val="24"/>
        </w:rPr>
        <w:t>D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>y un Miembro del la Secretaria de Hacienda de la Municipalidad</w:t>
      </w:r>
      <w:r w:rsidR="00A32709">
        <w:rPr>
          <w:rFonts w:ascii="Book Antiqua" w:hAnsi="Book Antiqua" w:cs="Segoe UI"/>
          <w:sz w:val="24"/>
        </w:rPr>
        <w:t xml:space="preserve">. </w:t>
      </w:r>
      <w:r w:rsidRPr="00A32709">
        <w:rPr>
          <w:rFonts w:ascii="Book Antiqua" w:hAnsi="Book Antiqua" w:cs="Segoe UI"/>
          <w:sz w:val="24"/>
        </w:rPr>
        <w:t xml:space="preserve">La auditoria </w:t>
      </w:r>
      <w:r w:rsidR="00BE7DBB" w:rsidRPr="00A32709">
        <w:rPr>
          <w:rFonts w:ascii="Book Antiqua" w:hAnsi="Book Antiqua" w:cs="Segoe UI"/>
          <w:sz w:val="24"/>
        </w:rPr>
        <w:t>será</w:t>
      </w:r>
      <w:r w:rsidRPr="00A32709">
        <w:rPr>
          <w:rFonts w:ascii="Book Antiqua" w:hAnsi="Book Antiqua" w:cs="Segoe UI"/>
          <w:sz w:val="24"/>
        </w:rPr>
        <w:t xml:space="preserve"> efectuada trimestralmente debiendo las autoridades de la Farmacia proveer toda </w:t>
      </w:r>
      <w:r w:rsidR="00BE7DBB" w:rsidRPr="00A32709">
        <w:rPr>
          <w:rFonts w:ascii="Book Antiqua" w:hAnsi="Book Antiqua" w:cs="Segoe UI"/>
          <w:sz w:val="24"/>
        </w:rPr>
        <w:t>la documentación</w:t>
      </w:r>
      <w:r w:rsidRPr="00A32709">
        <w:rPr>
          <w:rFonts w:ascii="Book Antiqua" w:hAnsi="Book Antiqua" w:cs="Segoe UI"/>
          <w:sz w:val="24"/>
        </w:rPr>
        <w:t xml:space="preserve"> requerida por dicha comisión</w:t>
      </w:r>
      <w:r w:rsidR="00A32709">
        <w:rPr>
          <w:rFonts w:ascii="Book Antiqua" w:hAnsi="Book Antiqua" w:cs="Segoe UI"/>
          <w:sz w:val="24"/>
        </w:rPr>
        <w:t xml:space="preserve">; </w:t>
      </w:r>
    </w:p>
    <w:p w:rsidR="00A32709" w:rsidRPr="00A32709" w:rsidRDefault="00A32709" w:rsidP="00A3270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b/>
          <w:sz w:val="24"/>
        </w:rPr>
        <w:t>EL CONCEJO DELIBERANTE SANCIONA CON FUERZA DE ORDENANZA</w:t>
      </w:r>
      <w:r>
        <w:rPr>
          <w:rFonts w:ascii="Book Antiqua" w:hAnsi="Book Antiqua" w:cs="Segoe UI"/>
          <w:sz w:val="24"/>
        </w:rPr>
        <w:t xml:space="preserve">: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PRIMERO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>CREASE LA FARMACIA SOCIAL dependiente del Municipio de la ciudad de Yerba Buena de atención las 24hs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Durante todo el año bajo la denominación “FARMACIA SOCIAL PEDRO A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MADERUELO”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la que será emplazada en los predios del C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A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P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S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RAMON CARRILLO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para la provisión de medicamentos sin cargo destinada a la población de escasos recursos del Departamento Yerba Buena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SEGUNDO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 xml:space="preserve">PROVEASE a través del </w:t>
      </w:r>
      <w:r>
        <w:rPr>
          <w:rFonts w:ascii="Book Antiqua" w:hAnsi="Book Antiqua" w:cs="Segoe UI"/>
          <w:sz w:val="24"/>
        </w:rPr>
        <w:t>D.E.M.</w:t>
      </w:r>
      <w:r w:rsidR="00BE7DBB" w:rsidRPr="00A32709">
        <w:rPr>
          <w:rFonts w:ascii="Book Antiqua" w:hAnsi="Book Antiqua" w:cs="Segoe UI"/>
          <w:sz w:val="24"/>
        </w:rPr>
        <w:t>el espacio físico necesario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bienes muebles y personal administrativo correspondiente para cumplir las tareas pertinentes en turnos que cubran la atención establecida en el artículo precedente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asignándose la función de Administrador en la persona de uno de ellos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 xml:space="preserve">conforme a la idoneidad evaluada por el </w:t>
      </w:r>
      <w:r>
        <w:rPr>
          <w:rFonts w:ascii="Book Antiqua" w:hAnsi="Book Antiqua" w:cs="Segoe UI"/>
          <w:sz w:val="24"/>
        </w:rPr>
        <w:t>D.E.M.</w:t>
      </w:r>
      <w:r w:rsidR="00BE7DBB" w:rsidRPr="00A32709">
        <w:rPr>
          <w:rFonts w:ascii="Book Antiqua" w:hAnsi="Book Antiqua" w:cs="Segoe UI"/>
          <w:sz w:val="24"/>
        </w:rPr>
        <w:t>en consulta con el Sr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Director del CARRILLO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TERCERO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>PROCEDASE a facultar al Intendente a firmar el convenio marco con la U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N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T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y la Municipalidad y el convenio particular con la Facultad de Bioquímica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Química y Farmacia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para que a través del mismo se adquieran los medicamentos conforme vademécum producidos por el Centro de Elaboración y Estudios Farmacéuticos dependiente de la Facultad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destinados a cubrir el Stock de medicamentos de la Farmacia objeto de la presente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CUARTO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 xml:space="preserve">PROCEDASE a través del </w:t>
      </w:r>
      <w:r>
        <w:rPr>
          <w:rFonts w:ascii="Book Antiqua" w:hAnsi="Book Antiqua" w:cs="Segoe UI"/>
          <w:sz w:val="24"/>
        </w:rPr>
        <w:t>D.E.M.</w:t>
      </w:r>
      <w:r w:rsidR="00BE7DBB" w:rsidRPr="00A32709">
        <w:rPr>
          <w:rFonts w:ascii="Book Antiqua" w:hAnsi="Book Antiqua" w:cs="Segoe UI"/>
          <w:sz w:val="24"/>
        </w:rPr>
        <w:t>a efectuar todas las tratativas necesarias a fin de llevar a cabo la contratación del personal idóneo ante organismos competentes de acuerdo a las facultades que le son inherentes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y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a la autorización para la realización de pasantías a estudiantes avanzados de la Facultad de Bioquímica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Química y Farmacia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QUINTO</w:t>
      </w:r>
      <w:r>
        <w:rPr>
          <w:rFonts w:ascii="Book Antiqua" w:hAnsi="Book Antiqua" w:cs="Segoe UI"/>
          <w:sz w:val="24"/>
        </w:rPr>
        <w:t xml:space="preserve">: </w:t>
      </w:r>
      <w:r w:rsidR="007341E2" w:rsidRPr="00A32709">
        <w:rPr>
          <w:rFonts w:ascii="Book Antiqua" w:hAnsi="Book Antiqua" w:cs="Segoe UI"/>
          <w:sz w:val="24"/>
        </w:rPr>
        <w:t>AUTORIZASE a los C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>A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>P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>S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 xml:space="preserve">del Municipio de Yerba Buena a percibir la suma de $1 </w:t>
      </w:r>
      <w:r>
        <w:rPr>
          <w:rFonts w:ascii="Book Antiqua" w:hAnsi="Book Antiqua" w:cs="Segoe UI"/>
          <w:sz w:val="24"/>
        </w:rPr>
        <w:t xml:space="preserve"> (</w:t>
      </w:r>
      <w:r w:rsidR="007341E2" w:rsidRPr="00A32709">
        <w:rPr>
          <w:rFonts w:ascii="Book Antiqua" w:hAnsi="Book Antiqua" w:cs="Segoe UI"/>
          <w:sz w:val="24"/>
        </w:rPr>
        <w:t>Pesos Uno</w:t>
      </w:r>
      <w:r>
        <w:rPr>
          <w:rFonts w:ascii="Book Antiqua" w:hAnsi="Book Antiqua" w:cs="Segoe UI"/>
          <w:sz w:val="24"/>
        </w:rPr>
        <w:t xml:space="preserve">) </w:t>
      </w:r>
      <w:r w:rsidR="007341E2" w:rsidRPr="00A32709">
        <w:rPr>
          <w:rFonts w:ascii="Book Antiqua" w:hAnsi="Book Antiqua" w:cs="Segoe UI"/>
          <w:sz w:val="24"/>
        </w:rPr>
        <w:t xml:space="preserve"> contra-entrega de un formulario para receta numerado correlativamente en dos cuerpos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>La rendición de las sumas percibidas deberán efectuarse semanalmente ante el Administrador de dicha Farmacia</w:t>
      </w:r>
      <w:r>
        <w:rPr>
          <w:rFonts w:ascii="Book Antiqua" w:hAnsi="Book Antiqua" w:cs="Segoe UI"/>
          <w:sz w:val="24"/>
        </w:rPr>
        <w:t xml:space="preserve">, </w:t>
      </w:r>
      <w:r w:rsidR="007341E2" w:rsidRPr="00A32709">
        <w:rPr>
          <w:rFonts w:ascii="Book Antiqua" w:hAnsi="Book Antiqua" w:cs="Segoe UI"/>
          <w:sz w:val="24"/>
        </w:rPr>
        <w:t>conforme comprobantes respectivos</w:t>
      </w:r>
      <w:r>
        <w:rPr>
          <w:rFonts w:ascii="Book Antiqua" w:hAnsi="Book Antiqua" w:cs="Segoe UI"/>
          <w:sz w:val="24"/>
        </w:rPr>
        <w:t xml:space="preserve">, </w:t>
      </w:r>
      <w:r w:rsidR="007341E2" w:rsidRPr="00A32709">
        <w:rPr>
          <w:rFonts w:ascii="Book Antiqua" w:hAnsi="Book Antiqua" w:cs="Segoe UI"/>
          <w:sz w:val="24"/>
        </w:rPr>
        <w:t>destinando el monto por ello percibido al pago de los medicamentos adquiridos a la U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>N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>T</w:t>
      </w:r>
      <w:r>
        <w:rPr>
          <w:rFonts w:ascii="Book Antiqua" w:hAnsi="Book Antiqua" w:cs="Segoe UI"/>
          <w:sz w:val="24"/>
        </w:rPr>
        <w:t xml:space="preserve">. </w:t>
      </w:r>
      <w:r w:rsidR="007341E2" w:rsidRPr="00A32709">
        <w:rPr>
          <w:rFonts w:ascii="Book Antiqua" w:hAnsi="Book Antiqua" w:cs="Segoe UI"/>
          <w:sz w:val="24"/>
        </w:rPr>
        <w:t>según lo establecido contractualmente</w:t>
      </w:r>
      <w:r>
        <w:rPr>
          <w:rFonts w:ascii="Book Antiqua" w:hAnsi="Book Antiqua" w:cs="Segoe UI"/>
          <w:sz w:val="24"/>
        </w:rPr>
        <w:t xml:space="preserve">, </w:t>
      </w:r>
      <w:r w:rsidR="007341E2" w:rsidRPr="00A32709">
        <w:rPr>
          <w:rFonts w:ascii="Book Antiqua" w:hAnsi="Book Antiqua" w:cs="Segoe UI"/>
          <w:sz w:val="24"/>
        </w:rPr>
        <w:t>así mismo</w:t>
      </w:r>
      <w:r>
        <w:rPr>
          <w:rFonts w:ascii="Book Antiqua" w:hAnsi="Book Antiqua" w:cs="Segoe UI"/>
          <w:sz w:val="24"/>
        </w:rPr>
        <w:t xml:space="preserve">, </w:t>
      </w:r>
      <w:r w:rsidR="007341E2" w:rsidRPr="00A32709">
        <w:rPr>
          <w:rFonts w:ascii="Book Antiqua" w:hAnsi="Book Antiqua" w:cs="Segoe UI"/>
          <w:sz w:val="24"/>
        </w:rPr>
        <w:t>deberá procederse a la rendición mensual ante la Secretaría de Hacienda de la Municipalidad</w:t>
      </w:r>
      <w:r>
        <w:rPr>
          <w:rFonts w:ascii="Book Antiqua" w:hAnsi="Book Antiqua" w:cs="Segoe UI"/>
          <w:sz w:val="24"/>
        </w:rPr>
        <w:t xml:space="preserve">, </w:t>
      </w:r>
      <w:r w:rsidR="007341E2" w:rsidRPr="00A32709">
        <w:rPr>
          <w:rFonts w:ascii="Book Antiqua" w:hAnsi="Book Antiqua" w:cs="Segoe UI"/>
          <w:sz w:val="24"/>
        </w:rPr>
        <w:t>la cual</w:t>
      </w:r>
      <w:r>
        <w:rPr>
          <w:rFonts w:ascii="Book Antiqua" w:hAnsi="Book Antiqua" w:cs="Segoe UI"/>
          <w:sz w:val="24"/>
        </w:rPr>
        <w:t xml:space="preserve">, </w:t>
      </w:r>
      <w:r w:rsidR="007341E2" w:rsidRPr="00A32709">
        <w:rPr>
          <w:rFonts w:ascii="Book Antiqua" w:hAnsi="Book Antiqua" w:cs="Segoe UI"/>
          <w:sz w:val="24"/>
        </w:rPr>
        <w:t>será realizada por el responsable antes citado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SEXTO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>PROCEDASE a la apertura de una cuenta corriente bajo la denominación FARMACIA SOCIAL PEDRO A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MADERUELO en una sucursal Bancaria a determinar dentro del ejido municipal para el depósito de las sumas percibidas de la venta en concepto de formularios de recetas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subsidios y donaciones provenientes de organismos públicos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privados y no gubernamentales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autorizándose al Sr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Director del C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A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P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S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 xml:space="preserve">RAMON CARRILLO y al Administrador de la FARAMCIA SOCIAL a suscribir el registro de firmas en forma conjunta en la </w:t>
      </w:r>
      <w:r w:rsidR="00BE7DBB" w:rsidRPr="00A32709">
        <w:rPr>
          <w:rFonts w:ascii="Book Antiqua" w:hAnsi="Book Antiqua" w:cs="Segoe UI"/>
          <w:sz w:val="24"/>
        </w:rPr>
        <w:lastRenderedPageBreak/>
        <w:t>sucursal bancaria a determinar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y en carácter de suplente a la persona que el director del mencionado C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A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P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S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y la Secretaría de Hacienda de la Municipalidad designen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SÉPTIMO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>AUTORIZASE a la compra de medicamentos en Farmacia Oficial dependiente del SI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PRO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SA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en laboratorios de especialidades medicinales y/o distribuidores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procurando el mejor precio en plaza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conforme a la necesidad que surja del desenvolvimiento de la farmacia objeto de la presente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OCTAVO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 xml:space="preserve">ASIGNESE las funciones de auditoría administrativa y/o contable a una comisión constituida por dos integrantes de la Comisión de Salud del </w:t>
      </w:r>
      <w:r w:rsidR="003F2E7E" w:rsidRPr="00A32709">
        <w:rPr>
          <w:rFonts w:ascii="Book Antiqua" w:hAnsi="Book Antiqua" w:cs="Segoe UI"/>
          <w:sz w:val="24"/>
        </w:rPr>
        <w:t>H</w:t>
      </w:r>
      <w:r>
        <w:rPr>
          <w:rFonts w:ascii="Book Antiqua" w:hAnsi="Book Antiqua" w:cs="Segoe UI"/>
          <w:sz w:val="24"/>
        </w:rPr>
        <w:t xml:space="preserve">. </w:t>
      </w:r>
      <w:r w:rsidR="003F2E7E" w:rsidRPr="00A32709">
        <w:rPr>
          <w:rFonts w:ascii="Book Antiqua" w:hAnsi="Book Antiqua" w:cs="Segoe UI"/>
          <w:sz w:val="24"/>
        </w:rPr>
        <w:t>C</w:t>
      </w:r>
      <w:r>
        <w:rPr>
          <w:rFonts w:ascii="Book Antiqua" w:hAnsi="Book Antiqua" w:cs="Segoe UI"/>
          <w:sz w:val="24"/>
        </w:rPr>
        <w:t xml:space="preserve">. </w:t>
      </w:r>
      <w:r w:rsidR="003F2E7E" w:rsidRPr="00A32709">
        <w:rPr>
          <w:rFonts w:ascii="Book Antiqua" w:hAnsi="Book Antiqua" w:cs="Segoe UI"/>
          <w:sz w:val="24"/>
        </w:rPr>
        <w:t>D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el Sr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Director del C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A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P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S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RAMON CARRILLO y un agente de la Secretaría de Hacienda de la Municipalidad a designar por el Sr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Secretario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a efectuarse las mismas en forma trimestral</w:t>
      </w:r>
      <w:r>
        <w:rPr>
          <w:rFonts w:ascii="Book Antiqua" w:hAnsi="Book Antiqua" w:cs="Segoe UI"/>
          <w:sz w:val="24"/>
        </w:rPr>
        <w:t xml:space="preserve">. </w:t>
      </w:r>
    </w:p>
    <w:p w:rsidR="00893127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NOVENO</w:t>
      </w:r>
      <w:r>
        <w:rPr>
          <w:rFonts w:ascii="Book Antiqua" w:hAnsi="Book Antiqua" w:cs="Segoe UI"/>
          <w:sz w:val="24"/>
        </w:rPr>
        <w:t xml:space="preserve">: </w:t>
      </w:r>
      <w:r w:rsidR="00BE7DBB" w:rsidRPr="00A32709">
        <w:rPr>
          <w:rFonts w:ascii="Book Antiqua" w:hAnsi="Book Antiqua" w:cs="Segoe UI"/>
          <w:sz w:val="24"/>
        </w:rPr>
        <w:t>ASIGNESE la absoluta responsabilidad de la prescripción de los Fármacos consignados en el vademécum correspondiente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a los profesionales Médicos de los C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A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P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S</w:t>
      </w:r>
      <w:r>
        <w:rPr>
          <w:rFonts w:ascii="Book Antiqua" w:hAnsi="Book Antiqua" w:cs="Segoe UI"/>
          <w:sz w:val="24"/>
        </w:rPr>
        <w:t xml:space="preserve">. </w:t>
      </w:r>
      <w:r w:rsidR="00BE7DBB" w:rsidRPr="00A32709">
        <w:rPr>
          <w:rFonts w:ascii="Book Antiqua" w:hAnsi="Book Antiqua" w:cs="Segoe UI"/>
          <w:sz w:val="24"/>
        </w:rPr>
        <w:t>circunscriptos dentro del Departamento Yerba Buena</w:t>
      </w:r>
      <w:r>
        <w:rPr>
          <w:rFonts w:ascii="Book Antiqua" w:hAnsi="Book Antiqua" w:cs="Segoe UI"/>
          <w:sz w:val="24"/>
        </w:rPr>
        <w:t xml:space="preserve">, </w:t>
      </w:r>
      <w:r w:rsidR="00BE7DBB" w:rsidRPr="00A32709">
        <w:rPr>
          <w:rFonts w:ascii="Book Antiqua" w:hAnsi="Book Antiqua" w:cs="Segoe UI"/>
          <w:sz w:val="24"/>
        </w:rPr>
        <w:t>conforme a las características de ESCASOS RECURSOS</w:t>
      </w:r>
      <w:r>
        <w:rPr>
          <w:rFonts w:ascii="Book Antiqua" w:hAnsi="Book Antiqua" w:cs="Segoe UI"/>
          <w:sz w:val="24"/>
        </w:rPr>
        <w:t xml:space="preserve">. </w:t>
      </w:r>
    </w:p>
    <w:p w:rsidR="006F2884" w:rsidRPr="00A32709" w:rsidRDefault="00A32709" w:rsidP="00A32709">
      <w:pPr>
        <w:keepNext/>
        <w:spacing w:after="180" w:line="240" w:lineRule="auto"/>
        <w:rPr>
          <w:rFonts w:ascii="Book Antiqua" w:hAnsi="Book Antiqua" w:cs="Segoe UI"/>
          <w:sz w:val="24"/>
        </w:rPr>
      </w:pPr>
      <w:r w:rsidRPr="00A32709">
        <w:rPr>
          <w:rFonts w:ascii="Book Antiqua" w:hAnsi="Book Antiqua" w:cs="Segoe UI"/>
          <w:sz w:val="24"/>
          <w:u w:val="single"/>
        </w:rPr>
        <w:t>ARTÍCULO DÉCIMO</w:t>
      </w:r>
      <w:r>
        <w:rPr>
          <w:rFonts w:ascii="Book Antiqua" w:hAnsi="Book Antiqua" w:cs="Segoe UI"/>
          <w:sz w:val="24"/>
        </w:rPr>
        <w:t xml:space="preserve">: </w:t>
      </w:r>
      <w:r w:rsidR="00F011B1" w:rsidRPr="00A32709">
        <w:rPr>
          <w:rFonts w:ascii="Book Antiqua" w:hAnsi="Book Antiqua" w:cs="Segoe UI"/>
          <w:sz w:val="24"/>
        </w:rPr>
        <w:t>COMUNIQUESE</w:t>
      </w:r>
      <w:r>
        <w:rPr>
          <w:rFonts w:ascii="Book Antiqua" w:hAnsi="Book Antiqua" w:cs="Segoe UI"/>
          <w:sz w:val="24"/>
        </w:rPr>
        <w:t xml:space="preserve">, </w:t>
      </w:r>
      <w:r w:rsidR="00F011B1" w:rsidRPr="00A32709">
        <w:rPr>
          <w:rFonts w:ascii="Book Antiqua" w:hAnsi="Book Antiqua" w:cs="Segoe UI"/>
          <w:sz w:val="24"/>
        </w:rPr>
        <w:t>COPIESE Y ARCHIVESE</w:t>
      </w:r>
      <w:r>
        <w:rPr>
          <w:rFonts w:ascii="Book Antiqua" w:hAnsi="Book Antiqua" w:cs="Segoe UI"/>
          <w:sz w:val="24"/>
        </w:rPr>
        <w:t xml:space="preserve">. </w:t>
      </w:r>
      <w:bookmarkStart w:id="0" w:name="_GoBack"/>
      <w:bookmarkEnd w:id="0"/>
    </w:p>
    <w:sectPr w:rsidR="006F2884" w:rsidRPr="00A32709" w:rsidSect="00A32709">
      <w:footerReference w:type="default" r:id="rId7"/>
      <w:pgSz w:w="11906" w:h="16838"/>
      <w:pgMar w:top="1417" w:right="1134" w:bottom="1134" w:left="1701" w:header="709" w:footer="709" w:gutter="0"/>
      <w:pgNumType w:start="9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0161" w:rsidRDefault="00720161" w:rsidP="00720161">
      <w:pPr>
        <w:spacing w:after="0" w:line="240" w:lineRule="auto"/>
      </w:pPr>
      <w:r>
        <w:separator/>
      </w:r>
    </w:p>
  </w:endnote>
  <w:endnote w:type="continuationSeparator" w:id="0">
    <w:p w:rsidR="00720161" w:rsidRDefault="00720161" w:rsidP="00720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0161" w:rsidRPr="00BA45F9" w:rsidRDefault="007201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0161" w:rsidRDefault="00720161" w:rsidP="00720161">
      <w:pPr>
        <w:spacing w:after="0" w:line="240" w:lineRule="auto"/>
      </w:pPr>
      <w:r>
        <w:separator/>
      </w:r>
    </w:p>
  </w:footnote>
  <w:footnote w:type="continuationSeparator" w:id="0">
    <w:p w:rsidR="00720161" w:rsidRDefault="00720161" w:rsidP="007201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539D6"/>
    <w:rsid w:val="000128E8"/>
    <w:rsid w:val="0003286B"/>
    <w:rsid w:val="000701F3"/>
    <w:rsid w:val="000776C1"/>
    <w:rsid w:val="00086BDE"/>
    <w:rsid w:val="0009582B"/>
    <w:rsid w:val="000B7433"/>
    <w:rsid w:val="000C676E"/>
    <w:rsid w:val="000D6F58"/>
    <w:rsid w:val="0014733B"/>
    <w:rsid w:val="001D06E3"/>
    <w:rsid w:val="001D6464"/>
    <w:rsid w:val="00200B53"/>
    <w:rsid w:val="00222916"/>
    <w:rsid w:val="00255E51"/>
    <w:rsid w:val="00265779"/>
    <w:rsid w:val="0027591F"/>
    <w:rsid w:val="002D575E"/>
    <w:rsid w:val="00373E1A"/>
    <w:rsid w:val="00390C99"/>
    <w:rsid w:val="003E657F"/>
    <w:rsid w:val="003F2E7E"/>
    <w:rsid w:val="00437DEB"/>
    <w:rsid w:val="0045348B"/>
    <w:rsid w:val="004539D6"/>
    <w:rsid w:val="00471F4A"/>
    <w:rsid w:val="00497CC0"/>
    <w:rsid w:val="004B2182"/>
    <w:rsid w:val="00583F4A"/>
    <w:rsid w:val="005952EA"/>
    <w:rsid w:val="005F7524"/>
    <w:rsid w:val="00602F53"/>
    <w:rsid w:val="00602FA4"/>
    <w:rsid w:val="00611646"/>
    <w:rsid w:val="006718B0"/>
    <w:rsid w:val="00696F04"/>
    <w:rsid w:val="006E267C"/>
    <w:rsid w:val="006F2884"/>
    <w:rsid w:val="007175C2"/>
    <w:rsid w:val="00720161"/>
    <w:rsid w:val="007341E2"/>
    <w:rsid w:val="007B73E1"/>
    <w:rsid w:val="007E4DF4"/>
    <w:rsid w:val="007E6ABD"/>
    <w:rsid w:val="007F1AB9"/>
    <w:rsid w:val="00852B9E"/>
    <w:rsid w:val="008561B9"/>
    <w:rsid w:val="00866E63"/>
    <w:rsid w:val="008749BE"/>
    <w:rsid w:val="00893127"/>
    <w:rsid w:val="008D4063"/>
    <w:rsid w:val="008F509C"/>
    <w:rsid w:val="0099437F"/>
    <w:rsid w:val="009E5C6B"/>
    <w:rsid w:val="00A237C7"/>
    <w:rsid w:val="00A32709"/>
    <w:rsid w:val="00A41A43"/>
    <w:rsid w:val="00A5180F"/>
    <w:rsid w:val="00A703B2"/>
    <w:rsid w:val="00A77FF8"/>
    <w:rsid w:val="00AA3047"/>
    <w:rsid w:val="00AA3BC2"/>
    <w:rsid w:val="00AA6E35"/>
    <w:rsid w:val="00AA7BF8"/>
    <w:rsid w:val="00AC2528"/>
    <w:rsid w:val="00B269EB"/>
    <w:rsid w:val="00B923D8"/>
    <w:rsid w:val="00BA45F9"/>
    <w:rsid w:val="00BB1431"/>
    <w:rsid w:val="00BB2ED4"/>
    <w:rsid w:val="00BD3D36"/>
    <w:rsid w:val="00BE7281"/>
    <w:rsid w:val="00BE7DBB"/>
    <w:rsid w:val="00C049C7"/>
    <w:rsid w:val="00C2521B"/>
    <w:rsid w:val="00CC7484"/>
    <w:rsid w:val="00CE1123"/>
    <w:rsid w:val="00D57B7E"/>
    <w:rsid w:val="00D66D7D"/>
    <w:rsid w:val="00DA4C52"/>
    <w:rsid w:val="00DB011D"/>
    <w:rsid w:val="00DB6EE8"/>
    <w:rsid w:val="00DF0D13"/>
    <w:rsid w:val="00E34AE4"/>
    <w:rsid w:val="00E47BB3"/>
    <w:rsid w:val="00E6275F"/>
    <w:rsid w:val="00E65FF3"/>
    <w:rsid w:val="00E943C4"/>
    <w:rsid w:val="00EB0354"/>
    <w:rsid w:val="00F011B1"/>
    <w:rsid w:val="00F97A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602CD7D-A2FA-46C8-86D1-D6C6D5300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201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2016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201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2016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37</TotalTime>
  <Pages>4</Pages>
  <Words>1531</Words>
  <Characters>8421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36</cp:revision>
  <cp:lastPrinted>2017-10-04T15:15:00Z</cp:lastPrinted>
  <dcterms:created xsi:type="dcterms:W3CDTF">2017-03-30T21:07:00Z</dcterms:created>
  <dcterms:modified xsi:type="dcterms:W3CDTF">2018-07-06T12:53:00Z</dcterms:modified>
</cp:coreProperties>
</file>