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78D6" w:rsidRPr="006578D6" w:rsidRDefault="006578D6" w:rsidP="006578D6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6578D6">
        <w:rPr>
          <w:rFonts w:ascii="Book Antiqua" w:hAnsi="Book Antiqua" w:cs="Times New Roman"/>
          <w:sz w:val="24"/>
        </w:rPr>
        <w:t>Yerba Buena, 24 de Julio de 2001</w:t>
      </w:r>
    </w:p>
    <w:p w:rsidR="006578D6" w:rsidRPr="006578D6" w:rsidRDefault="006578D6" w:rsidP="006578D6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</w:rPr>
      </w:pPr>
      <w:r w:rsidRPr="006578D6">
        <w:rPr>
          <w:rFonts w:ascii="Book Antiqua" w:hAnsi="Book Antiqua" w:cs="Times New Roman"/>
          <w:b/>
          <w:sz w:val="24"/>
        </w:rPr>
        <w:t>ORDENANZA Nº 1172</w:t>
      </w:r>
    </w:p>
    <w:p w:rsidR="006578D6" w:rsidRPr="006578D6" w:rsidRDefault="006578D6" w:rsidP="006578D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6578D6">
        <w:rPr>
          <w:rFonts w:ascii="Book Antiqua" w:hAnsi="Book Antiqua" w:cs="Times New Roman"/>
          <w:b/>
          <w:sz w:val="24"/>
        </w:rPr>
        <w:t>VISTO:</w:t>
      </w:r>
    </w:p>
    <w:p w:rsidR="00C63B89" w:rsidRPr="006578D6" w:rsidRDefault="006578D6" w:rsidP="006578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1B304A" w:rsidRPr="006578D6">
        <w:rPr>
          <w:rFonts w:ascii="Book Antiqua" w:hAnsi="Book Antiqua" w:cs="Times New Roman"/>
          <w:sz w:val="24"/>
        </w:rPr>
        <w:t>En el Expte N 2182-M17-B-01</w:t>
      </w:r>
      <w:r>
        <w:rPr>
          <w:rFonts w:ascii="Book Antiqua" w:hAnsi="Book Antiqua" w:cs="Times New Roman"/>
          <w:sz w:val="24"/>
        </w:rPr>
        <w:t xml:space="preserve">, </w:t>
      </w:r>
      <w:r w:rsidR="001B304A" w:rsidRPr="006578D6">
        <w:rPr>
          <w:rFonts w:ascii="Book Antiqua" w:hAnsi="Book Antiqua" w:cs="Times New Roman"/>
          <w:sz w:val="24"/>
        </w:rPr>
        <w:t>mediante el cual el Sr ROBERTO DANIEL BEJAS</w:t>
      </w:r>
      <w:r>
        <w:rPr>
          <w:rFonts w:ascii="Book Antiqua" w:hAnsi="Book Antiqua" w:cs="Times New Roman"/>
          <w:sz w:val="24"/>
        </w:rPr>
        <w:t xml:space="preserve">, </w:t>
      </w:r>
      <w:r w:rsidR="001B304A" w:rsidRPr="006578D6">
        <w:rPr>
          <w:rFonts w:ascii="Book Antiqua" w:hAnsi="Book Antiqua" w:cs="Times New Roman"/>
          <w:sz w:val="24"/>
        </w:rPr>
        <w:t>ofrece en donación un equipo de</w:t>
      </w:r>
      <w:r w:rsidR="00A21DFA" w:rsidRPr="006578D6">
        <w:rPr>
          <w:rFonts w:ascii="Book Antiqua" w:hAnsi="Book Antiqua" w:cs="Times New Roman"/>
          <w:sz w:val="24"/>
        </w:rPr>
        <w:t xml:space="preserve"> </w:t>
      </w:r>
      <w:r w:rsidR="001B304A" w:rsidRPr="006578D6">
        <w:rPr>
          <w:rFonts w:ascii="Book Antiqua" w:hAnsi="Book Antiqua" w:cs="Times New Roman"/>
          <w:sz w:val="24"/>
        </w:rPr>
        <w:t>c</w:t>
      </w:r>
      <w:r w:rsidR="00A21DFA" w:rsidRPr="006578D6">
        <w:rPr>
          <w:rFonts w:ascii="Book Antiqua" w:hAnsi="Book Antiqua" w:cs="Times New Roman"/>
          <w:sz w:val="24"/>
        </w:rPr>
        <w:t>o</w:t>
      </w:r>
      <w:r w:rsidR="001B304A" w:rsidRPr="006578D6">
        <w:rPr>
          <w:rFonts w:ascii="Book Antiqua" w:hAnsi="Book Antiqua" w:cs="Times New Roman"/>
          <w:sz w:val="24"/>
        </w:rPr>
        <w:t>mpu</w:t>
      </w:r>
      <w:r w:rsidR="00A21DFA" w:rsidRPr="006578D6">
        <w:rPr>
          <w:rFonts w:ascii="Book Antiqua" w:hAnsi="Book Antiqua" w:cs="Times New Roman"/>
          <w:sz w:val="24"/>
        </w:rPr>
        <w:t>t</w:t>
      </w:r>
      <w:r w:rsidR="001B304A" w:rsidRPr="006578D6">
        <w:rPr>
          <w:rFonts w:ascii="Book Antiqua" w:hAnsi="Book Antiqua" w:cs="Times New Roman"/>
          <w:sz w:val="24"/>
        </w:rPr>
        <w:t>aci</w:t>
      </w:r>
      <w:r w:rsidR="00A21DFA" w:rsidRPr="006578D6">
        <w:rPr>
          <w:rFonts w:ascii="Book Antiqua" w:hAnsi="Book Antiqua" w:cs="Times New Roman"/>
          <w:sz w:val="24"/>
        </w:rPr>
        <w:t>ó</w:t>
      </w:r>
      <w:r w:rsidR="001B304A" w:rsidRPr="006578D6">
        <w:rPr>
          <w:rFonts w:ascii="Book Antiqua" w:hAnsi="Book Antiqua" w:cs="Times New Roman"/>
          <w:sz w:val="24"/>
        </w:rPr>
        <w:t>n</w:t>
      </w:r>
      <w:r>
        <w:rPr>
          <w:rFonts w:ascii="Book Antiqua" w:hAnsi="Book Antiqua" w:cs="Times New Roman"/>
          <w:sz w:val="24"/>
        </w:rPr>
        <w:t xml:space="preserve">; </w:t>
      </w:r>
      <w:r w:rsidR="001B304A" w:rsidRPr="006578D6">
        <w:rPr>
          <w:rFonts w:ascii="Book Antiqua" w:hAnsi="Book Antiqua" w:cs="Times New Roman"/>
          <w:sz w:val="24"/>
        </w:rPr>
        <w:t>y</w:t>
      </w:r>
    </w:p>
    <w:p w:rsidR="006578D6" w:rsidRPr="006578D6" w:rsidRDefault="006578D6" w:rsidP="006578D6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</w:rPr>
      </w:pPr>
      <w:r w:rsidRPr="006578D6">
        <w:rPr>
          <w:rFonts w:ascii="Book Antiqua" w:hAnsi="Book Antiqua" w:cs="Times New Roman"/>
          <w:b/>
          <w:sz w:val="24"/>
        </w:rPr>
        <w:t>CONSIDERANDO:</w:t>
      </w:r>
    </w:p>
    <w:p w:rsidR="006578D6" w:rsidRPr="006578D6" w:rsidRDefault="006578D6" w:rsidP="006578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1B304A" w:rsidRPr="006578D6">
        <w:rPr>
          <w:rFonts w:ascii="Book Antiqua" w:hAnsi="Book Antiqua" w:cs="Times New Roman"/>
          <w:sz w:val="24"/>
        </w:rPr>
        <w:t>Que el equipo de computación ofrecido cumple con lo especificado el Ticket Factura B N 0709’00019935 de fecha 07/07/01 el que obra a fs</w:t>
      </w:r>
      <w:r>
        <w:rPr>
          <w:rFonts w:ascii="Book Antiqua" w:hAnsi="Book Antiqua" w:cs="Times New Roman"/>
          <w:sz w:val="24"/>
        </w:rPr>
        <w:t xml:space="preserve">. </w:t>
      </w:r>
      <w:r w:rsidR="001B304A" w:rsidRPr="006578D6">
        <w:rPr>
          <w:rFonts w:ascii="Book Antiqua" w:hAnsi="Book Antiqua" w:cs="Times New Roman"/>
          <w:sz w:val="24"/>
        </w:rPr>
        <w:t>3</w:t>
      </w:r>
      <w:r>
        <w:rPr>
          <w:rFonts w:ascii="Book Antiqua" w:hAnsi="Book Antiqua" w:cs="Times New Roman"/>
          <w:sz w:val="24"/>
        </w:rPr>
        <w:t xml:space="preserve">: </w:t>
      </w:r>
    </w:p>
    <w:p w:rsidR="00996161" w:rsidRPr="006578D6" w:rsidRDefault="001B304A" w:rsidP="006578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78D6">
        <w:rPr>
          <w:rFonts w:ascii="Book Antiqua" w:hAnsi="Book Antiqua" w:cs="Times New Roman"/>
          <w:sz w:val="24"/>
        </w:rPr>
        <w:t>Que la Direccion de Asuntos Juridicos a fs 1 pie informa que el dia 10/7/01</w:t>
      </w:r>
      <w:r w:rsidR="006578D6">
        <w:rPr>
          <w:rFonts w:ascii="Book Antiqua" w:hAnsi="Book Antiqua" w:cs="Times New Roman"/>
          <w:sz w:val="24"/>
        </w:rPr>
        <w:t xml:space="preserve">, </w:t>
      </w:r>
      <w:r w:rsidRPr="006578D6">
        <w:rPr>
          <w:rFonts w:ascii="Book Antiqua" w:hAnsi="Book Antiqua" w:cs="Times New Roman"/>
          <w:sz w:val="24"/>
        </w:rPr>
        <w:t>el Sr Roberto Daniel Bejas procede a la entrega de la computadora</w:t>
      </w:r>
      <w:r w:rsidR="006578D6">
        <w:rPr>
          <w:rFonts w:ascii="Book Antiqua" w:hAnsi="Book Antiqua" w:cs="Times New Roman"/>
          <w:sz w:val="24"/>
        </w:rPr>
        <w:t xml:space="preserve">, </w:t>
      </w:r>
      <w:r w:rsidRPr="006578D6">
        <w:rPr>
          <w:rFonts w:ascii="Book Antiqua" w:hAnsi="Book Antiqua" w:cs="Times New Roman"/>
          <w:sz w:val="24"/>
        </w:rPr>
        <w:t>la cual es recibida por el Sr</w:t>
      </w:r>
      <w:r w:rsidR="006578D6">
        <w:rPr>
          <w:rFonts w:ascii="Book Antiqua" w:hAnsi="Book Antiqua" w:cs="Times New Roman"/>
          <w:sz w:val="24"/>
        </w:rPr>
        <w:t xml:space="preserve">. </w:t>
      </w:r>
      <w:r w:rsidRPr="006578D6">
        <w:rPr>
          <w:rFonts w:ascii="Book Antiqua" w:hAnsi="Book Antiqua" w:cs="Times New Roman"/>
          <w:sz w:val="24"/>
        </w:rPr>
        <w:t>Coordinador de información de la Municipalidad</w:t>
      </w:r>
      <w:r w:rsidR="006578D6">
        <w:rPr>
          <w:rFonts w:ascii="Book Antiqua" w:hAnsi="Book Antiqua" w:cs="Times New Roman"/>
          <w:sz w:val="24"/>
        </w:rPr>
        <w:t xml:space="preserve">; </w:t>
      </w:r>
    </w:p>
    <w:p w:rsidR="00996161" w:rsidRPr="006578D6" w:rsidRDefault="001B304A" w:rsidP="006578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78D6">
        <w:rPr>
          <w:rFonts w:ascii="Book Antiqua" w:hAnsi="Book Antiqua" w:cs="Times New Roman"/>
          <w:sz w:val="24"/>
        </w:rPr>
        <w:t>Que se dio intervención al Sr</w:t>
      </w:r>
      <w:r w:rsidR="006578D6">
        <w:rPr>
          <w:rFonts w:ascii="Book Antiqua" w:hAnsi="Book Antiqua" w:cs="Times New Roman"/>
          <w:sz w:val="24"/>
        </w:rPr>
        <w:t xml:space="preserve">. </w:t>
      </w:r>
      <w:r w:rsidRPr="006578D6">
        <w:rPr>
          <w:rFonts w:ascii="Book Antiqua" w:hAnsi="Book Antiqua" w:cs="Times New Roman"/>
          <w:sz w:val="24"/>
        </w:rPr>
        <w:t>Coordinador de informática quien a fs 5 emite informe al respecto</w:t>
      </w:r>
      <w:r w:rsidR="006578D6">
        <w:rPr>
          <w:rFonts w:ascii="Book Antiqua" w:hAnsi="Book Antiqua" w:cs="Times New Roman"/>
          <w:sz w:val="24"/>
        </w:rPr>
        <w:t xml:space="preserve">, </w:t>
      </w:r>
      <w:r w:rsidRPr="006578D6">
        <w:rPr>
          <w:rFonts w:ascii="Book Antiqua" w:hAnsi="Book Antiqua" w:cs="Times New Roman"/>
          <w:sz w:val="24"/>
        </w:rPr>
        <w:t>indicando que la computadora donada fue recepcionada por esa area</w:t>
      </w:r>
      <w:r w:rsidR="006578D6">
        <w:rPr>
          <w:rFonts w:ascii="Book Antiqua" w:hAnsi="Book Antiqua" w:cs="Times New Roman"/>
          <w:sz w:val="24"/>
        </w:rPr>
        <w:t xml:space="preserve">; </w:t>
      </w:r>
    </w:p>
    <w:p w:rsidR="00996161" w:rsidRPr="006578D6" w:rsidRDefault="00ED5E54" w:rsidP="006578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78D6">
        <w:rPr>
          <w:rFonts w:ascii="Book Antiqua" w:hAnsi="Book Antiqua" w:cs="Times New Roman"/>
          <w:sz w:val="24"/>
        </w:rPr>
        <w:t>Que en base a la Ley N</w:t>
      </w:r>
      <w:r w:rsidR="006578D6">
        <w:rPr>
          <w:rFonts w:ascii="Book Antiqua" w:hAnsi="Book Antiqua" w:cs="Times New Roman"/>
          <w:sz w:val="24"/>
        </w:rPr>
        <w:t xml:space="preserve">º </w:t>
      </w:r>
      <w:r w:rsidRPr="006578D6">
        <w:rPr>
          <w:rFonts w:ascii="Book Antiqua" w:hAnsi="Book Antiqua" w:cs="Times New Roman"/>
          <w:sz w:val="24"/>
        </w:rPr>
        <w:t>5529 y sus modificaciones Art</w:t>
      </w:r>
      <w:r w:rsidR="006578D6">
        <w:rPr>
          <w:rFonts w:ascii="Book Antiqua" w:hAnsi="Book Antiqua" w:cs="Times New Roman"/>
          <w:sz w:val="24"/>
        </w:rPr>
        <w:t xml:space="preserve">. </w:t>
      </w:r>
      <w:r w:rsidRPr="006578D6">
        <w:rPr>
          <w:rFonts w:ascii="Book Antiqua" w:hAnsi="Book Antiqua" w:cs="Times New Roman"/>
          <w:sz w:val="24"/>
        </w:rPr>
        <w:t>24 Inc</w:t>
      </w:r>
      <w:r w:rsidR="006578D6">
        <w:rPr>
          <w:rFonts w:ascii="Book Antiqua" w:hAnsi="Book Antiqua" w:cs="Times New Roman"/>
          <w:sz w:val="24"/>
        </w:rPr>
        <w:t xml:space="preserve">. </w:t>
      </w:r>
      <w:r w:rsidRPr="006578D6">
        <w:rPr>
          <w:rFonts w:ascii="Book Antiqua" w:hAnsi="Book Antiqua" w:cs="Times New Roman"/>
          <w:sz w:val="24"/>
        </w:rPr>
        <w:t>12 se debe dictar el instrumento legal aceptando la donación</w:t>
      </w:r>
      <w:r w:rsidR="006578D6">
        <w:rPr>
          <w:rFonts w:ascii="Book Antiqua" w:hAnsi="Book Antiqua" w:cs="Times New Roman"/>
          <w:sz w:val="24"/>
        </w:rPr>
        <w:t xml:space="preserve">; </w:t>
      </w:r>
    </w:p>
    <w:p w:rsidR="00996161" w:rsidRPr="006578D6" w:rsidRDefault="003A648B" w:rsidP="006578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78D6">
        <w:rPr>
          <w:rFonts w:ascii="Book Antiqua" w:hAnsi="Book Antiqua" w:cs="Times New Roman"/>
          <w:sz w:val="24"/>
        </w:rPr>
        <w:t>Por ello y en uso de las facultades que le confiere el Decreto N 822/1 de fecha 19 de Mayo de 2000</w:t>
      </w:r>
      <w:r w:rsidR="006578D6">
        <w:rPr>
          <w:rFonts w:ascii="Book Antiqua" w:hAnsi="Book Antiqua" w:cs="Times New Roman"/>
          <w:sz w:val="24"/>
        </w:rPr>
        <w:t xml:space="preserve">, </w:t>
      </w:r>
      <w:r w:rsidRPr="006578D6">
        <w:rPr>
          <w:rFonts w:ascii="Book Antiqua" w:hAnsi="Book Antiqua" w:cs="Times New Roman"/>
          <w:sz w:val="24"/>
        </w:rPr>
        <w:t>emitido por el Poder Ejecutivo Provincial</w:t>
      </w:r>
      <w:r w:rsidR="006578D6">
        <w:rPr>
          <w:rFonts w:ascii="Book Antiqua" w:hAnsi="Book Antiqua" w:cs="Times New Roman"/>
          <w:sz w:val="24"/>
        </w:rPr>
        <w:t xml:space="preserve">, </w:t>
      </w:r>
    </w:p>
    <w:p w:rsidR="00464387" w:rsidRPr="006578D6" w:rsidRDefault="006578D6" w:rsidP="006578D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6578D6">
        <w:rPr>
          <w:rFonts w:ascii="Book Antiqua" w:hAnsi="Book Antiqua" w:cs="Times New Roman"/>
          <w:b/>
          <w:sz w:val="24"/>
        </w:rPr>
        <w:t>EL INTERVENTOR MUNICIPAL SANCIONA CON FUERZA DE ORDENANZA</w:t>
      </w:r>
      <w:bookmarkStart w:id="0" w:name="_GoBack"/>
    </w:p>
    <w:bookmarkEnd w:id="0"/>
    <w:p w:rsidR="006578D6" w:rsidRPr="006578D6" w:rsidRDefault="006578D6" w:rsidP="006578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78D6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D3008D" w:rsidRPr="006578D6">
        <w:rPr>
          <w:rFonts w:ascii="Book Antiqua" w:hAnsi="Book Antiqua" w:cs="Times New Roman"/>
          <w:sz w:val="24"/>
        </w:rPr>
        <w:t>ACEPTESE la donación efectuada por el Sr</w:t>
      </w:r>
      <w:r>
        <w:rPr>
          <w:rFonts w:ascii="Book Antiqua" w:hAnsi="Book Antiqua" w:cs="Times New Roman"/>
          <w:sz w:val="24"/>
        </w:rPr>
        <w:t xml:space="preserve">. </w:t>
      </w:r>
      <w:r w:rsidR="00D3008D" w:rsidRPr="006578D6">
        <w:rPr>
          <w:rFonts w:ascii="Book Antiqua" w:hAnsi="Book Antiqua" w:cs="Times New Roman"/>
          <w:sz w:val="24"/>
        </w:rPr>
        <w:t>ROBERTO DANIEL BEJAS DNI</w:t>
      </w:r>
      <w:r>
        <w:rPr>
          <w:rFonts w:ascii="Book Antiqua" w:hAnsi="Book Antiqua" w:cs="Times New Roman"/>
          <w:sz w:val="24"/>
        </w:rPr>
        <w:t xml:space="preserve">, </w:t>
      </w:r>
      <w:r w:rsidR="00D3008D" w:rsidRPr="006578D6">
        <w:rPr>
          <w:rFonts w:ascii="Book Antiqua" w:hAnsi="Book Antiqua" w:cs="Times New Roman"/>
          <w:sz w:val="24"/>
        </w:rPr>
        <w:t>12</w:t>
      </w:r>
      <w:r>
        <w:rPr>
          <w:rFonts w:ascii="Book Antiqua" w:hAnsi="Book Antiqua" w:cs="Times New Roman"/>
          <w:sz w:val="24"/>
        </w:rPr>
        <w:t xml:space="preserve">. </w:t>
      </w:r>
      <w:r w:rsidR="00D3008D" w:rsidRPr="006578D6">
        <w:rPr>
          <w:rFonts w:ascii="Book Antiqua" w:hAnsi="Book Antiqua" w:cs="Times New Roman"/>
          <w:sz w:val="24"/>
        </w:rPr>
        <w:t>414</w:t>
      </w:r>
      <w:r>
        <w:rPr>
          <w:rFonts w:ascii="Book Antiqua" w:hAnsi="Book Antiqua" w:cs="Times New Roman"/>
          <w:sz w:val="24"/>
        </w:rPr>
        <w:t xml:space="preserve">. </w:t>
      </w:r>
      <w:r w:rsidR="00D3008D" w:rsidRPr="006578D6">
        <w:rPr>
          <w:rFonts w:ascii="Book Antiqua" w:hAnsi="Book Antiqua" w:cs="Times New Roman"/>
          <w:sz w:val="24"/>
        </w:rPr>
        <w:t>040</w:t>
      </w:r>
      <w:r>
        <w:rPr>
          <w:rFonts w:ascii="Book Antiqua" w:hAnsi="Book Antiqua" w:cs="Times New Roman"/>
          <w:sz w:val="24"/>
        </w:rPr>
        <w:t xml:space="preserve">, </w:t>
      </w:r>
      <w:r w:rsidR="00D3008D" w:rsidRPr="006578D6">
        <w:rPr>
          <w:rFonts w:ascii="Book Antiqua" w:hAnsi="Book Antiqua" w:cs="Times New Roman"/>
          <w:sz w:val="24"/>
        </w:rPr>
        <w:t>con domicilio en calle Bolivia N 1890</w:t>
      </w:r>
      <w:r>
        <w:rPr>
          <w:rFonts w:ascii="Book Antiqua" w:hAnsi="Book Antiqua" w:cs="Times New Roman"/>
          <w:sz w:val="24"/>
        </w:rPr>
        <w:t xml:space="preserve">, </w:t>
      </w:r>
      <w:r w:rsidR="00D3008D" w:rsidRPr="006578D6">
        <w:rPr>
          <w:rFonts w:ascii="Book Antiqua" w:hAnsi="Book Antiqua" w:cs="Times New Roman"/>
          <w:sz w:val="24"/>
        </w:rPr>
        <w:t>Yerba Buena</w:t>
      </w:r>
      <w:r>
        <w:rPr>
          <w:rFonts w:ascii="Book Antiqua" w:hAnsi="Book Antiqua" w:cs="Times New Roman"/>
          <w:sz w:val="24"/>
        </w:rPr>
        <w:t xml:space="preserve">, </w:t>
      </w:r>
      <w:r w:rsidR="00D3008D" w:rsidRPr="006578D6">
        <w:rPr>
          <w:rFonts w:ascii="Book Antiqua" w:hAnsi="Book Antiqua" w:cs="Times New Roman"/>
          <w:sz w:val="24"/>
        </w:rPr>
        <w:t>consiste en un equipo de computación de las siguientes características</w:t>
      </w:r>
      <w:r>
        <w:rPr>
          <w:rFonts w:ascii="Book Antiqua" w:hAnsi="Book Antiqua" w:cs="Times New Roman"/>
          <w:sz w:val="24"/>
        </w:rPr>
        <w:t xml:space="preserve">: </w:t>
      </w:r>
    </w:p>
    <w:p w:rsidR="00996161" w:rsidRPr="006578D6" w:rsidRDefault="003A648B" w:rsidP="006578D6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6578D6">
        <w:rPr>
          <w:rFonts w:ascii="Book Antiqua" w:hAnsi="Book Antiqua" w:cs="Times New Roman"/>
          <w:sz w:val="24"/>
        </w:rPr>
        <w:t>PC Ceven Duron 750 mh</w:t>
      </w:r>
      <w:r w:rsidR="006578D6">
        <w:rPr>
          <w:rFonts w:ascii="Book Antiqua" w:hAnsi="Book Antiqua" w:cs="Times New Roman"/>
          <w:sz w:val="24"/>
        </w:rPr>
        <w:t xml:space="preserve">. </w:t>
      </w:r>
    </w:p>
    <w:p w:rsidR="003A648B" w:rsidRPr="006578D6" w:rsidRDefault="003A648B" w:rsidP="006578D6">
      <w:pPr>
        <w:pStyle w:val="Prrafodelista"/>
        <w:keepNext/>
        <w:numPr>
          <w:ilvl w:val="0"/>
          <w:numId w:val="2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lang w:val="en-US"/>
        </w:rPr>
      </w:pPr>
      <w:r w:rsidRPr="006578D6">
        <w:rPr>
          <w:rFonts w:ascii="Book Antiqua" w:hAnsi="Book Antiqua" w:cs="Times New Roman"/>
          <w:sz w:val="24"/>
          <w:lang w:val="en-US"/>
        </w:rPr>
        <w:t>Memoria ram 64 mb</w:t>
      </w:r>
    </w:p>
    <w:p w:rsidR="003A648B" w:rsidRPr="006578D6" w:rsidRDefault="003A648B" w:rsidP="006578D6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lang w:val="en-US"/>
        </w:rPr>
      </w:pPr>
      <w:r w:rsidRPr="006578D6">
        <w:rPr>
          <w:rFonts w:ascii="Book Antiqua" w:hAnsi="Book Antiqua" w:cs="Times New Roman"/>
          <w:sz w:val="24"/>
          <w:lang w:val="en-US"/>
        </w:rPr>
        <w:t>3 Lector Cd rom</w:t>
      </w:r>
    </w:p>
    <w:p w:rsidR="00996161" w:rsidRPr="006578D6" w:rsidRDefault="003A648B" w:rsidP="006578D6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  <w:lang w:val="en-US"/>
        </w:rPr>
      </w:pPr>
      <w:r w:rsidRPr="006578D6">
        <w:rPr>
          <w:rFonts w:ascii="Book Antiqua" w:hAnsi="Book Antiqua" w:cs="Times New Roman"/>
          <w:sz w:val="24"/>
          <w:lang w:val="en-US"/>
        </w:rPr>
        <w:t>4 Parlantes</w:t>
      </w:r>
      <w:r w:rsidR="00996161" w:rsidRPr="006578D6">
        <w:rPr>
          <w:rFonts w:ascii="Book Antiqua" w:hAnsi="Book Antiqua" w:cs="Times New Roman"/>
          <w:sz w:val="24"/>
          <w:lang w:val="en-US"/>
        </w:rPr>
        <w:t xml:space="preserve"> </w:t>
      </w:r>
      <w:r w:rsidR="006578D6">
        <w:rPr>
          <w:rFonts w:ascii="Book Antiqua" w:hAnsi="Book Antiqua" w:cs="Times New Roman"/>
          <w:sz w:val="24"/>
          <w:lang w:val="en-US"/>
        </w:rPr>
        <w:t xml:space="preserve"> (</w:t>
      </w:r>
      <w:r w:rsidRPr="006578D6">
        <w:rPr>
          <w:rFonts w:ascii="Book Antiqua" w:hAnsi="Book Antiqua" w:cs="Times New Roman"/>
          <w:sz w:val="24"/>
          <w:lang w:val="en-US"/>
        </w:rPr>
        <w:t>2</w:t>
      </w:r>
      <w:r w:rsidR="006578D6">
        <w:rPr>
          <w:rFonts w:ascii="Book Antiqua" w:hAnsi="Book Antiqua" w:cs="Times New Roman"/>
          <w:sz w:val="24"/>
          <w:lang w:val="en-US"/>
        </w:rPr>
        <w:t xml:space="preserve">) </w:t>
      </w:r>
    </w:p>
    <w:p w:rsidR="00340C48" w:rsidRPr="006578D6" w:rsidRDefault="00340C48" w:rsidP="006578D6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6578D6">
        <w:rPr>
          <w:rFonts w:ascii="Book Antiqua" w:hAnsi="Book Antiqua" w:cs="Times New Roman"/>
          <w:sz w:val="24"/>
        </w:rPr>
        <w:t>5 Teclado y Mouse</w:t>
      </w:r>
    </w:p>
    <w:p w:rsidR="00340C48" w:rsidRPr="006578D6" w:rsidRDefault="00340C48" w:rsidP="006578D6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6578D6">
        <w:rPr>
          <w:rFonts w:ascii="Book Antiqua" w:hAnsi="Book Antiqua" w:cs="Times New Roman"/>
          <w:sz w:val="24"/>
        </w:rPr>
        <w:t>6 Disco Rigido 20 gb</w:t>
      </w:r>
    </w:p>
    <w:p w:rsidR="00340C48" w:rsidRPr="006578D6" w:rsidRDefault="00340C48" w:rsidP="006578D6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jc w:val="both"/>
        <w:rPr>
          <w:rFonts w:ascii="Book Antiqua" w:hAnsi="Book Antiqua" w:cs="Times New Roman"/>
          <w:sz w:val="24"/>
        </w:rPr>
      </w:pPr>
      <w:r w:rsidRPr="006578D6">
        <w:rPr>
          <w:rFonts w:ascii="Book Antiqua" w:hAnsi="Book Antiqua" w:cs="Times New Roman"/>
          <w:sz w:val="24"/>
        </w:rPr>
        <w:t>7 Monitor color</w:t>
      </w:r>
    </w:p>
    <w:p w:rsidR="00996161" w:rsidRPr="006578D6" w:rsidRDefault="006578D6" w:rsidP="006578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78D6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340C48" w:rsidRPr="006578D6">
        <w:rPr>
          <w:rFonts w:ascii="Book Antiqua" w:hAnsi="Book Antiqua" w:cs="Times New Roman"/>
          <w:sz w:val="24"/>
        </w:rPr>
        <w:t>Dese de alta el equipo descripto en el Art</w:t>
      </w:r>
      <w:r>
        <w:rPr>
          <w:rFonts w:ascii="Book Antiqua" w:hAnsi="Book Antiqua" w:cs="Times New Roman"/>
          <w:sz w:val="24"/>
        </w:rPr>
        <w:t xml:space="preserve">. </w:t>
      </w:r>
      <w:r w:rsidR="00340C48" w:rsidRPr="006578D6">
        <w:rPr>
          <w:rFonts w:ascii="Book Antiqua" w:hAnsi="Book Antiqua" w:cs="Times New Roman"/>
          <w:sz w:val="24"/>
        </w:rPr>
        <w:t>Precedente</w:t>
      </w:r>
      <w:r>
        <w:rPr>
          <w:rFonts w:ascii="Book Antiqua" w:hAnsi="Book Antiqua" w:cs="Times New Roman"/>
          <w:sz w:val="24"/>
        </w:rPr>
        <w:t xml:space="preserve">, </w:t>
      </w:r>
      <w:r w:rsidR="00340C48" w:rsidRPr="006578D6">
        <w:rPr>
          <w:rFonts w:ascii="Book Antiqua" w:hAnsi="Book Antiqua" w:cs="Times New Roman"/>
          <w:sz w:val="24"/>
        </w:rPr>
        <w:t>ingresado el mismo al Patrimonio Municipal</w:t>
      </w:r>
      <w:r>
        <w:rPr>
          <w:rFonts w:ascii="Book Antiqua" w:hAnsi="Book Antiqua" w:cs="Times New Roman"/>
          <w:sz w:val="24"/>
        </w:rPr>
        <w:t xml:space="preserve">. </w:t>
      </w:r>
    </w:p>
    <w:p w:rsidR="00502F43" w:rsidRPr="006578D6" w:rsidRDefault="006578D6" w:rsidP="006578D6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78D6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r w:rsidR="00585F13" w:rsidRPr="006578D6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6578D6">
        <w:rPr>
          <w:rFonts w:ascii="Book Antiqua" w:hAnsi="Book Antiqua" w:cs="Times New Roman"/>
          <w:sz w:val="24"/>
        </w:rPr>
        <w:t>COPIESE Y ARCHIVESE</w:t>
      </w:r>
      <w:r>
        <w:rPr>
          <w:rFonts w:ascii="Book Antiqua" w:hAnsi="Book Antiqua" w:cs="Times New Roman"/>
          <w:sz w:val="24"/>
        </w:rPr>
        <w:t xml:space="preserve">. </w:t>
      </w:r>
    </w:p>
    <w:sectPr w:rsidR="00502F43" w:rsidRPr="006578D6" w:rsidSect="006578D6">
      <w:footerReference w:type="default" r:id="rId7"/>
      <w:pgSz w:w="11906" w:h="16838"/>
      <w:pgMar w:top="1417" w:right="1134" w:bottom="1134" w:left="1701" w:header="709" w:footer="709" w:gutter="0"/>
      <w:pgNumType w:start="10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33C3" w:rsidRDefault="003A33C3" w:rsidP="003A33C3">
      <w:pPr>
        <w:spacing w:after="0" w:line="240" w:lineRule="auto"/>
      </w:pPr>
      <w:r>
        <w:separator/>
      </w:r>
    </w:p>
  </w:endnote>
  <w:endnote w:type="continuationSeparator" w:id="0">
    <w:p w:rsidR="003A33C3" w:rsidRDefault="003A33C3" w:rsidP="003A3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33C3" w:rsidRPr="009D42AA" w:rsidRDefault="003A33C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33C3" w:rsidRDefault="003A33C3" w:rsidP="003A33C3">
      <w:pPr>
        <w:spacing w:after="0" w:line="240" w:lineRule="auto"/>
      </w:pPr>
      <w:r>
        <w:separator/>
      </w:r>
    </w:p>
  </w:footnote>
  <w:footnote w:type="continuationSeparator" w:id="0">
    <w:p w:rsidR="003A33C3" w:rsidRDefault="003A33C3" w:rsidP="003A3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EA7E7F"/>
    <w:multiLevelType w:val="hybridMultilevel"/>
    <w:tmpl w:val="2B7A414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4C7481"/>
    <w:multiLevelType w:val="hybridMultilevel"/>
    <w:tmpl w:val="50600A68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64387"/>
    <w:rsid w:val="000037A2"/>
    <w:rsid w:val="00016EE6"/>
    <w:rsid w:val="000864ED"/>
    <w:rsid w:val="000A592B"/>
    <w:rsid w:val="000E1B84"/>
    <w:rsid w:val="000F1A28"/>
    <w:rsid w:val="000F457A"/>
    <w:rsid w:val="001522B5"/>
    <w:rsid w:val="00155469"/>
    <w:rsid w:val="001B304A"/>
    <w:rsid w:val="001E2CFA"/>
    <w:rsid w:val="001E3B4F"/>
    <w:rsid w:val="00295149"/>
    <w:rsid w:val="002D13EC"/>
    <w:rsid w:val="00340C48"/>
    <w:rsid w:val="003A33C3"/>
    <w:rsid w:val="003A648B"/>
    <w:rsid w:val="003A7318"/>
    <w:rsid w:val="003F32BA"/>
    <w:rsid w:val="003F6C58"/>
    <w:rsid w:val="00402085"/>
    <w:rsid w:val="00464387"/>
    <w:rsid w:val="00470640"/>
    <w:rsid w:val="00502F43"/>
    <w:rsid w:val="00585F13"/>
    <w:rsid w:val="00612AAB"/>
    <w:rsid w:val="006578D6"/>
    <w:rsid w:val="0067062E"/>
    <w:rsid w:val="006925C5"/>
    <w:rsid w:val="0071210B"/>
    <w:rsid w:val="0071441E"/>
    <w:rsid w:val="007E6140"/>
    <w:rsid w:val="007F61E4"/>
    <w:rsid w:val="00830516"/>
    <w:rsid w:val="00873DB5"/>
    <w:rsid w:val="00895042"/>
    <w:rsid w:val="00996161"/>
    <w:rsid w:val="009D42AA"/>
    <w:rsid w:val="009E6F4F"/>
    <w:rsid w:val="00A21DFA"/>
    <w:rsid w:val="00AD1E0E"/>
    <w:rsid w:val="00B32A95"/>
    <w:rsid w:val="00B32B3F"/>
    <w:rsid w:val="00BD2E4E"/>
    <w:rsid w:val="00C0758F"/>
    <w:rsid w:val="00C270EF"/>
    <w:rsid w:val="00C63B89"/>
    <w:rsid w:val="00CC2673"/>
    <w:rsid w:val="00CD0CFE"/>
    <w:rsid w:val="00CD5D53"/>
    <w:rsid w:val="00CF1613"/>
    <w:rsid w:val="00D3008D"/>
    <w:rsid w:val="00DA486F"/>
    <w:rsid w:val="00E16A4E"/>
    <w:rsid w:val="00E26983"/>
    <w:rsid w:val="00E837E5"/>
    <w:rsid w:val="00EB7CC2"/>
    <w:rsid w:val="00ED5E54"/>
    <w:rsid w:val="00FD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59FF92-B529-40FC-B6C3-01DC9AD8D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008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A33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A33C3"/>
  </w:style>
  <w:style w:type="paragraph" w:styleId="Piedepgina">
    <w:name w:val="footer"/>
    <w:basedOn w:val="Normal"/>
    <w:link w:val="PiedepginaCar"/>
    <w:uiPriority w:val="99"/>
    <w:semiHidden/>
    <w:unhideWhenUsed/>
    <w:rsid w:val="003A33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A33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243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Usuario de Windows</cp:lastModifiedBy>
  <cp:revision>27</cp:revision>
  <cp:lastPrinted>2017-10-04T15:16:00Z</cp:lastPrinted>
  <dcterms:created xsi:type="dcterms:W3CDTF">2016-12-19T13:08:00Z</dcterms:created>
  <dcterms:modified xsi:type="dcterms:W3CDTF">2018-07-06T13:01:00Z</dcterms:modified>
</cp:coreProperties>
</file>