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BDE" w:rsidRPr="007A4BDE" w:rsidRDefault="007A4BDE" w:rsidP="007A4BD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7A4BDE">
        <w:rPr>
          <w:rFonts w:ascii="Book Antiqua" w:hAnsi="Book Antiqua"/>
          <w:bCs/>
          <w:lang w:val="es-AR"/>
        </w:rPr>
        <w:t>Yerba Buena, 25 de Febrero de 2016</w:t>
      </w:r>
    </w:p>
    <w:p w:rsidR="007A4BDE" w:rsidRPr="007A4BDE" w:rsidRDefault="007A4BDE" w:rsidP="007A4BDE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7A4BDE">
        <w:rPr>
          <w:rFonts w:ascii="Book Antiqua" w:hAnsi="Book Antiqua"/>
          <w:b/>
          <w:bCs/>
          <w:lang w:val="es-AR"/>
        </w:rPr>
        <w:t>ORDENANZA Nº 2029</w:t>
      </w:r>
    </w:p>
    <w:p w:rsidR="007A4BDE" w:rsidRPr="007A4BDE" w:rsidRDefault="007A4BDE" w:rsidP="007A4BDE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7A4BDE">
        <w:rPr>
          <w:rFonts w:ascii="Book Antiqua" w:hAnsi="Book Antiqua"/>
          <w:b/>
        </w:rPr>
        <w:t>VISTO:</w:t>
      </w:r>
    </w:p>
    <w:p w:rsidR="00B457A0" w:rsidRPr="007A4BDE" w:rsidRDefault="007A4BDE" w:rsidP="007A4BD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62791" w:rsidRPr="007A4BDE">
        <w:rPr>
          <w:rFonts w:ascii="Book Antiqua" w:hAnsi="Book Antiqua"/>
        </w:rPr>
        <w:t xml:space="preserve">La necesidad de actualizar </w:t>
      </w:r>
      <w:r w:rsidR="003C77EF" w:rsidRPr="007A4BDE">
        <w:rPr>
          <w:rFonts w:ascii="Book Antiqua" w:hAnsi="Book Antiqua"/>
        </w:rPr>
        <w:t xml:space="preserve">la </w:t>
      </w:r>
      <w:r w:rsidR="00462791" w:rsidRPr="007A4BDE">
        <w:rPr>
          <w:rFonts w:ascii="Book Antiqua" w:hAnsi="Book Antiqua"/>
        </w:rPr>
        <w:t>T</w:t>
      </w:r>
      <w:r w:rsidR="003C77EF" w:rsidRPr="007A4BDE">
        <w:rPr>
          <w:rFonts w:ascii="Book Antiqua" w:hAnsi="Book Antiqua"/>
        </w:rPr>
        <w:t>arifa del Servicio</w:t>
      </w:r>
      <w:r w:rsidR="00B15CAF" w:rsidRPr="007A4BDE">
        <w:rPr>
          <w:rFonts w:ascii="Book Antiqua" w:hAnsi="Book Antiqua"/>
        </w:rPr>
        <w:t xml:space="preserve"> Ú</w:t>
      </w:r>
      <w:r w:rsidR="00462791" w:rsidRPr="007A4BDE">
        <w:rPr>
          <w:rFonts w:ascii="Book Antiqua" w:hAnsi="Book Antiqua"/>
        </w:rPr>
        <w:t>n</w:t>
      </w:r>
      <w:r w:rsidR="00AC3099" w:rsidRPr="007A4BDE">
        <w:rPr>
          <w:rFonts w:ascii="Book Antiqua" w:hAnsi="Book Antiqua"/>
        </w:rPr>
        <w:t>ico de Trasporte Pú</w:t>
      </w:r>
      <w:r w:rsidR="00462791" w:rsidRPr="007A4BDE">
        <w:rPr>
          <w:rFonts w:ascii="Book Antiqua" w:hAnsi="Book Antiqua"/>
        </w:rPr>
        <w:t>blico de Pasajeros en</w:t>
      </w:r>
      <w:r w:rsidR="003C77EF" w:rsidRPr="007A4BDE">
        <w:rPr>
          <w:rFonts w:ascii="Book Antiqua" w:hAnsi="Book Antiqua"/>
        </w:rPr>
        <w:t xml:space="preserve"> Automóvil</w:t>
      </w:r>
      <w:r w:rsidR="00AC3F72" w:rsidRPr="007A4BD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C77EF" w:rsidRPr="007A4BDE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) </w:t>
      </w:r>
      <w:r w:rsidR="00AC3F72" w:rsidRPr="007A4BDE">
        <w:rPr>
          <w:rFonts w:ascii="Book Antiqua" w:hAnsi="Book Antiqua"/>
        </w:rPr>
        <w:t xml:space="preserve"> </w:t>
      </w:r>
      <w:r w:rsidR="00B927FB" w:rsidRPr="007A4BDE">
        <w:rPr>
          <w:rFonts w:ascii="Book Antiqua" w:hAnsi="Book Antiqua"/>
        </w:rPr>
        <w:t>y</w:t>
      </w:r>
    </w:p>
    <w:p w:rsidR="007A4BDE" w:rsidRPr="007A4BDE" w:rsidRDefault="007A4BDE" w:rsidP="007A4BDE">
      <w:pPr>
        <w:keepNext/>
        <w:spacing w:before="240" w:after="60"/>
        <w:rPr>
          <w:rFonts w:ascii="Book Antiqua" w:hAnsi="Book Antiqua"/>
          <w:b/>
        </w:rPr>
      </w:pPr>
      <w:r w:rsidRPr="007A4BDE">
        <w:rPr>
          <w:rFonts w:ascii="Book Antiqua" w:hAnsi="Book Antiqua"/>
          <w:b/>
        </w:rPr>
        <w:t>CONSIDERANDO:</w:t>
      </w:r>
    </w:p>
    <w:p w:rsidR="00AC3F72" w:rsidRPr="007A4BDE" w:rsidRDefault="007A4BDE" w:rsidP="007A4BD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62791" w:rsidRPr="007A4BDE">
        <w:rPr>
          <w:rFonts w:ascii="Book Antiqua" w:hAnsi="Book Antiqua"/>
        </w:rPr>
        <w:t>Que la Municipalidad es la que otorga el incremento en las Tarifas acorde a los incrementos en los insumos utilizados en la actividad del Servicio Automóvil de Alquiler Yerba Buena</w:t>
      </w:r>
      <w:r w:rsidR="00AC3F72" w:rsidRPr="007A4BD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62791" w:rsidRPr="007A4BDE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) </w:t>
      </w:r>
    </w:p>
    <w:p w:rsidR="00AC3F72" w:rsidRPr="007A4BDE" w:rsidRDefault="00462791" w:rsidP="007A4BDE">
      <w:pPr>
        <w:keepNext/>
        <w:spacing w:after="180"/>
        <w:jc w:val="both"/>
        <w:rPr>
          <w:rFonts w:ascii="Book Antiqua" w:hAnsi="Book Antiqua"/>
        </w:rPr>
      </w:pPr>
      <w:r w:rsidRPr="007A4BDE">
        <w:rPr>
          <w:rFonts w:ascii="Book Antiqua" w:hAnsi="Book Antiqua"/>
        </w:rPr>
        <w:t xml:space="preserve">Que la ultima </w:t>
      </w:r>
      <w:r w:rsidR="00421814" w:rsidRPr="007A4BDE">
        <w:rPr>
          <w:rFonts w:ascii="Book Antiqua" w:hAnsi="Book Antiqua"/>
        </w:rPr>
        <w:t>actualización</w:t>
      </w:r>
      <w:r w:rsidRPr="007A4BDE">
        <w:rPr>
          <w:rFonts w:ascii="Book Antiqua" w:hAnsi="Book Antiqua"/>
        </w:rPr>
        <w:t xml:space="preserve"> de la Tarifa fue </w:t>
      </w:r>
      <w:r w:rsidR="00F81020" w:rsidRPr="007A4BDE">
        <w:rPr>
          <w:rFonts w:ascii="Book Antiqua" w:hAnsi="Book Antiqua"/>
        </w:rPr>
        <w:t>efectuada</w:t>
      </w:r>
      <w:r w:rsidRPr="007A4BDE">
        <w:rPr>
          <w:rFonts w:ascii="Book Antiqua" w:hAnsi="Book Antiqua"/>
        </w:rPr>
        <w:t xml:space="preserve"> el 16/04/2014 mediante Ordenanza </w:t>
      </w:r>
      <w:r w:rsidR="00421814" w:rsidRPr="007A4BDE">
        <w:rPr>
          <w:rFonts w:ascii="Book Antiqua" w:hAnsi="Book Antiqua"/>
        </w:rPr>
        <w:t>N</w:t>
      </w:r>
      <w:r w:rsidR="007A4BDE">
        <w:rPr>
          <w:rFonts w:ascii="Book Antiqua" w:hAnsi="Book Antiqua"/>
        </w:rPr>
        <w:t xml:space="preserve">º </w:t>
      </w:r>
      <w:r w:rsidRPr="007A4BDE">
        <w:rPr>
          <w:rFonts w:ascii="Book Antiqua" w:hAnsi="Book Antiqua"/>
        </w:rPr>
        <w:t>1971</w:t>
      </w:r>
      <w:r w:rsidR="007A4BDE">
        <w:rPr>
          <w:rFonts w:ascii="Book Antiqua" w:hAnsi="Book Antiqua"/>
        </w:rPr>
        <w:t xml:space="preserve">. </w:t>
      </w:r>
    </w:p>
    <w:p w:rsidR="00AC3F72" w:rsidRPr="007A4BDE" w:rsidRDefault="001966F5" w:rsidP="007A4BDE">
      <w:pPr>
        <w:keepNext/>
        <w:spacing w:after="180"/>
        <w:jc w:val="both"/>
        <w:rPr>
          <w:rFonts w:ascii="Book Antiqua" w:hAnsi="Book Antiqua"/>
        </w:rPr>
      </w:pPr>
      <w:r w:rsidRPr="007A4BDE">
        <w:rPr>
          <w:rFonts w:ascii="Book Antiqua" w:hAnsi="Book Antiqua"/>
        </w:rPr>
        <w:t>Que el valor de combustible a Abril de 2015 era de $10</w:t>
      </w:r>
      <w:r w:rsidR="007A4BDE">
        <w:rPr>
          <w:rFonts w:ascii="Book Antiqua" w:hAnsi="Book Antiqua"/>
        </w:rPr>
        <w:t xml:space="preserve">, </w:t>
      </w:r>
      <w:r w:rsidRPr="007A4BDE">
        <w:rPr>
          <w:rFonts w:ascii="Book Antiqua" w:hAnsi="Book Antiqua"/>
        </w:rPr>
        <w:t>00 07 el litro de nafta súper YPF y que el valor a Febrero de 2016 es de $15</w:t>
      </w:r>
      <w:r w:rsidR="007A4BDE">
        <w:rPr>
          <w:rFonts w:ascii="Book Antiqua" w:hAnsi="Book Antiqua"/>
        </w:rPr>
        <w:t xml:space="preserve">, </w:t>
      </w:r>
      <w:r w:rsidRPr="007A4BDE">
        <w:rPr>
          <w:rFonts w:ascii="Book Antiqua" w:hAnsi="Book Antiqua"/>
        </w:rPr>
        <w:t>00 28</w:t>
      </w:r>
      <w:r w:rsidR="007A4BDE">
        <w:rPr>
          <w:rFonts w:ascii="Book Antiqua" w:hAnsi="Book Antiqua"/>
        </w:rPr>
        <w:t xml:space="preserve">, </w:t>
      </w:r>
      <w:r w:rsidRPr="007A4BDE">
        <w:rPr>
          <w:rFonts w:ascii="Book Antiqua" w:hAnsi="Book Antiqua"/>
        </w:rPr>
        <w:t>ocasionando un aumento porcentual del 52%</w:t>
      </w:r>
      <w:r w:rsidR="007A4BDE">
        <w:rPr>
          <w:rFonts w:ascii="Book Antiqua" w:hAnsi="Book Antiqua"/>
        </w:rPr>
        <w:t xml:space="preserve">. </w:t>
      </w:r>
    </w:p>
    <w:p w:rsidR="00AC3F72" w:rsidRPr="007A4BDE" w:rsidRDefault="00462791" w:rsidP="007A4BDE">
      <w:pPr>
        <w:keepNext/>
        <w:spacing w:after="180"/>
        <w:jc w:val="both"/>
        <w:rPr>
          <w:rFonts w:ascii="Book Antiqua" w:hAnsi="Book Antiqua"/>
        </w:rPr>
      </w:pPr>
      <w:r w:rsidRPr="007A4BDE">
        <w:rPr>
          <w:rFonts w:ascii="Book Antiqua" w:hAnsi="Book Antiqua"/>
        </w:rPr>
        <w:t>Que ante el pedido de los prestadores del Servici</w:t>
      </w:r>
      <w:r w:rsidR="00421814" w:rsidRPr="007A4BDE">
        <w:rPr>
          <w:rFonts w:ascii="Book Antiqua" w:hAnsi="Book Antiqua"/>
        </w:rPr>
        <w:t>o de una actualización en la Tarifa</w:t>
      </w:r>
      <w:r w:rsidR="007A4BDE">
        <w:rPr>
          <w:rFonts w:ascii="Book Antiqua" w:hAnsi="Book Antiqua"/>
        </w:rPr>
        <w:t xml:space="preserve">, </w:t>
      </w:r>
      <w:r w:rsidR="00421814" w:rsidRPr="007A4BDE">
        <w:rPr>
          <w:rFonts w:ascii="Book Antiqua" w:hAnsi="Book Antiqua"/>
        </w:rPr>
        <w:t>este Concejo lo considera oportuno</w:t>
      </w:r>
      <w:r w:rsidR="007A4BDE">
        <w:rPr>
          <w:rFonts w:ascii="Book Antiqua" w:hAnsi="Book Antiqua"/>
        </w:rPr>
        <w:t xml:space="preserve">. </w:t>
      </w:r>
    </w:p>
    <w:p w:rsidR="00AC3F72" w:rsidRPr="007A4BDE" w:rsidRDefault="00E80827" w:rsidP="007A4BDE">
      <w:pPr>
        <w:keepNext/>
        <w:spacing w:after="180"/>
        <w:jc w:val="both"/>
        <w:rPr>
          <w:rFonts w:ascii="Book Antiqua" w:hAnsi="Book Antiqua"/>
        </w:rPr>
      </w:pPr>
      <w:r w:rsidRPr="007A4BDE">
        <w:rPr>
          <w:rFonts w:ascii="Book Antiqua" w:hAnsi="Book Antiqua"/>
        </w:rPr>
        <w:t>Que ya se efectu</w:t>
      </w:r>
      <w:r w:rsidR="00421814" w:rsidRPr="007A4BDE">
        <w:rPr>
          <w:rFonts w:ascii="Book Antiqua" w:hAnsi="Book Antiqua"/>
        </w:rPr>
        <w:t>o la actualización de la Tarifa</w:t>
      </w:r>
      <w:r w:rsidR="00B15CAF" w:rsidRPr="007A4BDE">
        <w:rPr>
          <w:rFonts w:ascii="Book Antiqua" w:hAnsi="Book Antiqua"/>
        </w:rPr>
        <w:t xml:space="preserve"> del Servicio Ú</w:t>
      </w:r>
      <w:r w:rsidR="00421814" w:rsidRPr="007A4BDE">
        <w:rPr>
          <w:rFonts w:ascii="Book Antiqua" w:hAnsi="Book Antiqua"/>
        </w:rPr>
        <w:t>nico de Trasporte Público de Pasajeros en Automóvil en otros Municipios de la Provincia</w:t>
      </w:r>
      <w:r w:rsidR="007A4BDE">
        <w:rPr>
          <w:rFonts w:ascii="Book Antiqua" w:hAnsi="Book Antiqua"/>
        </w:rPr>
        <w:t xml:space="preserve">. </w:t>
      </w:r>
    </w:p>
    <w:p w:rsidR="00B457A0" w:rsidRPr="007A4BDE" w:rsidRDefault="007A4BDE" w:rsidP="007A4BD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A4BDE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AC3F72" w:rsidRPr="007A4BDE" w:rsidRDefault="007A4BDE" w:rsidP="007A4BDE">
      <w:pPr>
        <w:keepNext/>
        <w:spacing w:after="180"/>
        <w:jc w:val="both"/>
        <w:rPr>
          <w:rFonts w:ascii="Book Antiqua" w:hAnsi="Book Antiqua"/>
        </w:rPr>
      </w:pPr>
      <w:r w:rsidRPr="007A4BDE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966F5" w:rsidRPr="007A4BDE">
        <w:rPr>
          <w:rFonts w:ascii="Book Antiqua" w:hAnsi="Book Antiqua"/>
        </w:rPr>
        <w:t xml:space="preserve">FIJASE como Tarifa del Servicio Único de Trasporte Público de Pasajeros en Automóvil </w:t>
      </w:r>
      <w:r>
        <w:rPr>
          <w:rFonts w:ascii="Book Antiqua" w:hAnsi="Book Antiqua"/>
        </w:rPr>
        <w:t xml:space="preserve"> (</w:t>
      </w:r>
      <w:r w:rsidR="001966F5" w:rsidRPr="007A4BDE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) </w:t>
      </w:r>
      <w:r w:rsidR="001966F5" w:rsidRPr="007A4BDE">
        <w:rPr>
          <w:rFonts w:ascii="Book Antiqua" w:hAnsi="Book Antiqua"/>
        </w:rPr>
        <w:t xml:space="preserve"> el valor $10</w:t>
      </w:r>
      <w:r>
        <w:rPr>
          <w:rFonts w:ascii="Book Antiqua" w:hAnsi="Book Antiqua"/>
        </w:rPr>
        <w:t xml:space="preserve">. </w:t>
      </w:r>
      <w:r w:rsidR="001966F5" w:rsidRPr="007A4BDE">
        <w:rPr>
          <w:rFonts w:ascii="Book Antiqua" w:hAnsi="Book Antiqua"/>
        </w:rPr>
        <w:t xml:space="preserve">00 </w:t>
      </w:r>
      <w:r>
        <w:rPr>
          <w:rFonts w:ascii="Book Antiqua" w:hAnsi="Book Antiqua"/>
        </w:rPr>
        <w:t xml:space="preserve"> (</w:t>
      </w:r>
      <w:r w:rsidR="001966F5" w:rsidRPr="007A4BDE">
        <w:rPr>
          <w:rFonts w:ascii="Book Antiqua" w:hAnsi="Book Antiqua"/>
        </w:rPr>
        <w:t>Pesos Diez</w:t>
      </w:r>
      <w:r>
        <w:rPr>
          <w:rFonts w:ascii="Book Antiqua" w:hAnsi="Book Antiqua"/>
        </w:rPr>
        <w:t xml:space="preserve">) </w:t>
      </w:r>
      <w:r w:rsidR="001966F5" w:rsidRPr="007A4BDE">
        <w:rPr>
          <w:rFonts w:ascii="Book Antiqua" w:hAnsi="Book Antiqua"/>
        </w:rPr>
        <w:t xml:space="preserve"> por arranque del vehiculo y de $1</w:t>
      </w:r>
      <w:r>
        <w:rPr>
          <w:rFonts w:ascii="Book Antiqua" w:hAnsi="Book Antiqua"/>
        </w:rPr>
        <w:t xml:space="preserve">. </w:t>
      </w:r>
      <w:r w:rsidR="001966F5" w:rsidRPr="007A4BDE">
        <w:rPr>
          <w:rFonts w:ascii="Book Antiqua" w:hAnsi="Book Antiqua"/>
        </w:rPr>
        <w:t xml:space="preserve">00 </w:t>
      </w:r>
      <w:r>
        <w:rPr>
          <w:rFonts w:ascii="Book Antiqua" w:hAnsi="Book Antiqua"/>
        </w:rPr>
        <w:t xml:space="preserve"> (</w:t>
      </w:r>
      <w:r w:rsidR="001966F5" w:rsidRPr="007A4BDE">
        <w:rPr>
          <w:rFonts w:ascii="Book Antiqua" w:hAnsi="Book Antiqua"/>
        </w:rPr>
        <w:t>Pesos Uno</w:t>
      </w:r>
      <w:r>
        <w:rPr>
          <w:rFonts w:ascii="Book Antiqua" w:hAnsi="Book Antiqua"/>
        </w:rPr>
        <w:t xml:space="preserve">) </w:t>
      </w:r>
      <w:r w:rsidR="001966F5" w:rsidRPr="007A4BDE">
        <w:rPr>
          <w:rFonts w:ascii="Book Antiqua" w:hAnsi="Book Antiqua"/>
        </w:rPr>
        <w:t xml:space="preserve"> por cada 100</w:t>
      </w:r>
      <w:r>
        <w:rPr>
          <w:rFonts w:ascii="Book Antiqua" w:hAnsi="Book Antiqua"/>
        </w:rPr>
        <w:t xml:space="preserve">, </w:t>
      </w:r>
      <w:r w:rsidR="001966F5" w:rsidRPr="007A4BDE">
        <w:rPr>
          <w:rFonts w:ascii="Book Antiqua" w:hAnsi="Book Antiqua"/>
        </w:rPr>
        <w:t>00mts de recorrido y/o minuto de espera</w:t>
      </w:r>
      <w:r>
        <w:rPr>
          <w:rFonts w:ascii="Book Antiqua" w:hAnsi="Book Antiqua"/>
        </w:rPr>
        <w:t xml:space="preserve">. </w:t>
      </w:r>
    </w:p>
    <w:p w:rsidR="0040672A" w:rsidRPr="007A4BDE" w:rsidRDefault="007A4BDE" w:rsidP="007A4BDE">
      <w:pPr>
        <w:keepNext/>
        <w:spacing w:after="180"/>
        <w:jc w:val="both"/>
        <w:rPr>
          <w:rFonts w:ascii="Book Antiqua" w:hAnsi="Book Antiqua"/>
        </w:rPr>
      </w:pPr>
      <w:r w:rsidRPr="007A4BDE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F7002C" w:rsidRPr="007A4BDE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7A4BDE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7A4BDE" w:rsidSect="007A4BDE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647C" w:rsidRDefault="0067647C">
      <w:r>
        <w:separator/>
      </w:r>
    </w:p>
  </w:endnote>
  <w:endnote w:type="continuationSeparator" w:id="0">
    <w:p w:rsidR="0067647C" w:rsidRDefault="00676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B63" w:rsidRDefault="0076724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20B6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20B63" w:rsidRDefault="00520B6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B63" w:rsidRPr="00F03A67" w:rsidRDefault="00520B6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647C" w:rsidRDefault="0067647C">
      <w:r>
        <w:separator/>
      </w:r>
    </w:p>
  </w:footnote>
  <w:footnote w:type="continuationSeparator" w:id="0">
    <w:p w:rsidR="0067647C" w:rsidRDefault="00676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B63" w:rsidRDefault="00520B63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520B63" w:rsidRDefault="00520B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2452C"/>
    <w:rsid w:val="00031AF6"/>
    <w:rsid w:val="00034A62"/>
    <w:rsid w:val="0003753B"/>
    <w:rsid w:val="0006380B"/>
    <w:rsid w:val="00063BDB"/>
    <w:rsid w:val="00065C78"/>
    <w:rsid w:val="00066926"/>
    <w:rsid w:val="00082D39"/>
    <w:rsid w:val="00085CA9"/>
    <w:rsid w:val="00092A16"/>
    <w:rsid w:val="000A1363"/>
    <w:rsid w:val="000A1B8B"/>
    <w:rsid w:val="000A33BB"/>
    <w:rsid w:val="000A6889"/>
    <w:rsid w:val="000B2397"/>
    <w:rsid w:val="000D030D"/>
    <w:rsid w:val="000D0FFC"/>
    <w:rsid w:val="000E05ED"/>
    <w:rsid w:val="000E0D86"/>
    <w:rsid w:val="000E1CCE"/>
    <w:rsid w:val="000E3478"/>
    <w:rsid w:val="000E7E4C"/>
    <w:rsid w:val="00110ACC"/>
    <w:rsid w:val="00110BDF"/>
    <w:rsid w:val="00125378"/>
    <w:rsid w:val="00134DF8"/>
    <w:rsid w:val="00135D8E"/>
    <w:rsid w:val="00142DE8"/>
    <w:rsid w:val="00144124"/>
    <w:rsid w:val="001542E8"/>
    <w:rsid w:val="001674BD"/>
    <w:rsid w:val="00186EB8"/>
    <w:rsid w:val="001905DA"/>
    <w:rsid w:val="001966F5"/>
    <w:rsid w:val="001C1114"/>
    <w:rsid w:val="001C6368"/>
    <w:rsid w:val="001E5A56"/>
    <w:rsid w:val="001E5F08"/>
    <w:rsid w:val="00201962"/>
    <w:rsid w:val="002038B9"/>
    <w:rsid w:val="00211EAF"/>
    <w:rsid w:val="002219B0"/>
    <w:rsid w:val="00222A12"/>
    <w:rsid w:val="00233EE8"/>
    <w:rsid w:val="00246480"/>
    <w:rsid w:val="00254C3C"/>
    <w:rsid w:val="00265390"/>
    <w:rsid w:val="0026555F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55371"/>
    <w:rsid w:val="003720BF"/>
    <w:rsid w:val="00373D5B"/>
    <w:rsid w:val="00382CF4"/>
    <w:rsid w:val="00385F96"/>
    <w:rsid w:val="00386C9C"/>
    <w:rsid w:val="00396699"/>
    <w:rsid w:val="003B050A"/>
    <w:rsid w:val="003B2F27"/>
    <w:rsid w:val="003B4CCE"/>
    <w:rsid w:val="003B6F92"/>
    <w:rsid w:val="003C77EF"/>
    <w:rsid w:val="003D1CED"/>
    <w:rsid w:val="003D25E9"/>
    <w:rsid w:val="003E12A1"/>
    <w:rsid w:val="003F3DDE"/>
    <w:rsid w:val="0040672A"/>
    <w:rsid w:val="00407550"/>
    <w:rsid w:val="00414217"/>
    <w:rsid w:val="00417919"/>
    <w:rsid w:val="00421814"/>
    <w:rsid w:val="00437648"/>
    <w:rsid w:val="00442364"/>
    <w:rsid w:val="00447C30"/>
    <w:rsid w:val="00447F3C"/>
    <w:rsid w:val="00462791"/>
    <w:rsid w:val="00463AC2"/>
    <w:rsid w:val="00465376"/>
    <w:rsid w:val="00465BE5"/>
    <w:rsid w:val="00474802"/>
    <w:rsid w:val="0047544D"/>
    <w:rsid w:val="00482A1C"/>
    <w:rsid w:val="004835FA"/>
    <w:rsid w:val="00491C7E"/>
    <w:rsid w:val="004A68D5"/>
    <w:rsid w:val="004D404F"/>
    <w:rsid w:val="004D7C42"/>
    <w:rsid w:val="004E6EEE"/>
    <w:rsid w:val="004F0B26"/>
    <w:rsid w:val="005032A2"/>
    <w:rsid w:val="00520B63"/>
    <w:rsid w:val="0052636F"/>
    <w:rsid w:val="00532300"/>
    <w:rsid w:val="00541496"/>
    <w:rsid w:val="0054491C"/>
    <w:rsid w:val="00551969"/>
    <w:rsid w:val="00566E72"/>
    <w:rsid w:val="00572820"/>
    <w:rsid w:val="005A456B"/>
    <w:rsid w:val="005B4116"/>
    <w:rsid w:val="005C0C9C"/>
    <w:rsid w:val="005F2919"/>
    <w:rsid w:val="005F5556"/>
    <w:rsid w:val="00604FCA"/>
    <w:rsid w:val="00625D33"/>
    <w:rsid w:val="00631C52"/>
    <w:rsid w:val="00633D92"/>
    <w:rsid w:val="00642F08"/>
    <w:rsid w:val="00646C1B"/>
    <w:rsid w:val="0067647C"/>
    <w:rsid w:val="006C1083"/>
    <w:rsid w:val="006C5295"/>
    <w:rsid w:val="006E0DD7"/>
    <w:rsid w:val="00716A43"/>
    <w:rsid w:val="00717312"/>
    <w:rsid w:val="007202A3"/>
    <w:rsid w:val="00723AC9"/>
    <w:rsid w:val="007320F6"/>
    <w:rsid w:val="007472A1"/>
    <w:rsid w:val="00751F3B"/>
    <w:rsid w:val="0075488F"/>
    <w:rsid w:val="00757380"/>
    <w:rsid w:val="0076724D"/>
    <w:rsid w:val="00771589"/>
    <w:rsid w:val="007A4BDE"/>
    <w:rsid w:val="007B41D9"/>
    <w:rsid w:val="007C64B3"/>
    <w:rsid w:val="007C707F"/>
    <w:rsid w:val="007D5344"/>
    <w:rsid w:val="007D615B"/>
    <w:rsid w:val="007E48F3"/>
    <w:rsid w:val="007F6F9B"/>
    <w:rsid w:val="00801757"/>
    <w:rsid w:val="00802930"/>
    <w:rsid w:val="00803581"/>
    <w:rsid w:val="008064A7"/>
    <w:rsid w:val="008127BD"/>
    <w:rsid w:val="00817A8D"/>
    <w:rsid w:val="00821619"/>
    <w:rsid w:val="0083044C"/>
    <w:rsid w:val="00830F6B"/>
    <w:rsid w:val="00840CE9"/>
    <w:rsid w:val="0085180C"/>
    <w:rsid w:val="008629DB"/>
    <w:rsid w:val="008672D4"/>
    <w:rsid w:val="00871F5A"/>
    <w:rsid w:val="00875FB6"/>
    <w:rsid w:val="00881097"/>
    <w:rsid w:val="00882F01"/>
    <w:rsid w:val="008839B1"/>
    <w:rsid w:val="00886273"/>
    <w:rsid w:val="00893E3B"/>
    <w:rsid w:val="0089456E"/>
    <w:rsid w:val="0089656D"/>
    <w:rsid w:val="008C52A6"/>
    <w:rsid w:val="008C5EBE"/>
    <w:rsid w:val="008D57CB"/>
    <w:rsid w:val="0090017D"/>
    <w:rsid w:val="0090592A"/>
    <w:rsid w:val="009203AA"/>
    <w:rsid w:val="00922A13"/>
    <w:rsid w:val="009305F4"/>
    <w:rsid w:val="00942B6F"/>
    <w:rsid w:val="009437C0"/>
    <w:rsid w:val="009544C1"/>
    <w:rsid w:val="0097727F"/>
    <w:rsid w:val="00984FC7"/>
    <w:rsid w:val="009A2BAA"/>
    <w:rsid w:val="009A6433"/>
    <w:rsid w:val="009A7DC1"/>
    <w:rsid w:val="009B1576"/>
    <w:rsid w:val="009B2A48"/>
    <w:rsid w:val="009F05AD"/>
    <w:rsid w:val="009F771A"/>
    <w:rsid w:val="00A1515A"/>
    <w:rsid w:val="00A445F8"/>
    <w:rsid w:val="00A457A8"/>
    <w:rsid w:val="00A643F7"/>
    <w:rsid w:val="00A6667A"/>
    <w:rsid w:val="00A75EC1"/>
    <w:rsid w:val="00A82457"/>
    <w:rsid w:val="00A833F6"/>
    <w:rsid w:val="00A87BCF"/>
    <w:rsid w:val="00A93206"/>
    <w:rsid w:val="00A93B24"/>
    <w:rsid w:val="00AA5AAE"/>
    <w:rsid w:val="00AA66F5"/>
    <w:rsid w:val="00AC2D57"/>
    <w:rsid w:val="00AC3099"/>
    <w:rsid w:val="00AC3F72"/>
    <w:rsid w:val="00AC4C5B"/>
    <w:rsid w:val="00AD0775"/>
    <w:rsid w:val="00AE156D"/>
    <w:rsid w:val="00AE4F73"/>
    <w:rsid w:val="00AF3678"/>
    <w:rsid w:val="00AF5204"/>
    <w:rsid w:val="00B0707A"/>
    <w:rsid w:val="00B15CAF"/>
    <w:rsid w:val="00B276AF"/>
    <w:rsid w:val="00B3641D"/>
    <w:rsid w:val="00B45564"/>
    <w:rsid w:val="00B457A0"/>
    <w:rsid w:val="00B723D2"/>
    <w:rsid w:val="00B82603"/>
    <w:rsid w:val="00B927FB"/>
    <w:rsid w:val="00BA178A"/>
    <w:rsid w:val="00BA5D0B"/>
    <w:rsid w:val="00BB01A4"/>
    <w:rsid w:val="00BB2376"/>
    <w:rsid w:val="00BB6F92"/>
    <w:rsid w:val="00BC41A4"/>
    <w:rsid w:val="00BD7790"/>
    <w:rsid w:val="00BF3D3F"/>
    <w:rsid w:val="00BF402C"/>
    <w:rsid w:val="00BF6590"/>
    <w:rsid w:val="00C211AB"/>
    <w:rsid w:val="00C33831"/>
    <w:rsid w:val="00C36EC0"/>
    <w:rsid w:val="00C44A27"/>
    <w:rsid w:val="00C47E5C"/>
    <w:rsid w:val="00C5167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14FB"/>
    <w:rsid w:val="00CB6BF2"/>
    <w:rsid w:val="00CD1574"/>
    <w:rsid w:val="00CD3F4C"/>
    <w:rsid w:val="00CD4E51"/>
    <w:rsid w:val="00CE2119"/>
    <w:rsid w:val="00CF0050"/>
    <w:rsid w:val="00D00645"/>
    <w:rsid w:val="00D01AB7"/>
    <w:rsid w:val="00D102E1"/>
    <w:rsid w:val="00D171CA"/>
    <w:rsid w:val="00D30AE8"/>
    <w:rsid w:val="00D4223C"/>
    <w:rsid w:val="00D460AD"/>
    <w:rsid w:val="00D52C77"/>
    <w:rsid w:val="00D77B08"/>
    <w:rsid w:val="00D80648"/>
    <w:rsid w:val="00DA0BE6"/>
    <w:rsid w:val="00DB04FA"/>
    <w:rsid w:val="00DB1155"/>
    <w:rsid w:val="00DB191D"/>
    <w:rsid w:val="00DD71F0"/>
    <w:rsid w:val="00E234CD"/>
    <w:rsid w:val="00E33CDC"/>
    <w:rsid w:val="00E41580"/>
    <w:rsid w:val="00E43DC9"/>
    <w:rsid w:val="00E538D8"/>
    <w:rsid w:val="00E65141"/>
    <w:rsid w:val="00E769ED"/>
    <w:rsid w:val="00E80827"/>
    <w:rsid w:val="00E85789"/>
    <w:rsid w:val="00E9670F"/>
    <w:rsid w:val="00EB336E"/>
    <w:rsid w:val="00EB3B77"/>
    <w:rsid w:val="00EB4B5B"/>
    <w:rsid w:val="00ED1DF9"/>
    <w:rsid w:val="00ED26BD"/>
    <w:rsid w:val="00EE3423"/>
    <w:rsid w:val="00EF0EFA"/>
    <w:rsid w:val="00EF49C4"/>
    <w:rsid w:val="00F03A67"/>
    <w:rsid w:val="00F12B7C"/>
    <w:rsid w:val="00F13E85"/>
    <w:rsid w:val="00F22A89"/>
    <w:rsid w:val="00F331D4"/>
    <w:rsid w:val="00F33C4C"/>
    <w:rsid w:val="00F3412E"/>
    <w:rsid w:val="00F43714"/>
    <w:rsid w:val="00F446D0"/>
    <w:rsid w:val="00F56674"/>
    <w:rsid w:val="00F67D8B"/>
    <w:rsid w:val="00F7002C"/>
    <w:rsid w:val="00F81020"/>
    <w:rsid w:val="00F874A3"/>
    <w:rsid w:val="00F91C2F"/>
    <w:rsid w:val="00FA001D"/>
    <w:rsid w:val="00FC262E"/>
    <w:rsid w:val="00FC78E6"/>
    <w:rsid w:val="00FD0199"/>
    <w:rsid w:val="00FD3E2B"/>
    <w:rsid w:val="00FE2BEB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728264A-6FD3-4633-A45F-E4D31373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2A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E12A1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E12A1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E12A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E12A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E12A1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3E12A1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E12A1"/>
  </w:style>
  <w:style w:type="paragraph" w:styleId="Sangradetextonormal">
    <w:name w:val="Body Text Indent"/>
    <w:basedOn w:val="Normal"/>
    <w:rsid w:val="003E12A1"/>
    <w:pPr>
      <w:ind w:firstLine="1800"/>
      <w:jc w:val="both"/>
    </w:pPr>
  </w:style>
  <w:style w:type="paragraph" w:styleId="Sangra2detindependiente">
    <w:name w:val="Body Text Indent 2"/>
    <w:basedOn w:val="Normal"/>
    <w:rsid w:val="003E12A1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3E12A1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2017-10-04T15:23:00Z</cp:lastPrinted>
  <dcterms:created xsi:type="dcterms:W3CDTF">2017-05-11T14:17:00Z</dcterms:created>
  <dcterms:modified xsi:type="dcterms:W3CDTF">2018-07-06T14:27:00Z</dcterms:modified>
</cp:coreProperties>
</file>