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53A" w:rsidRPr="005E653A" w:rsidRDefault="005E653A" w:rsidP="005E653A">
      <w:pPr>
        <w:keepNext/>
        <w:spacing w:after="180"/>
        <w:jc w:val="right"/>
        <w:rPr>
          <w:rFonts w:ascii="Book Antiqua" w:hAnsi="Book Antiqua"/>
        </w:rPr>
      </w:pPr>
      <w:r w:rsidRPr="005E653A">
        <w:rPr>
          <w:rFonts w:ascii="Book Antiqua" w:hAnsi="Book Antiqua"/>
        </w:rPr>
        <w:t>Yerba Buena, 14 de Septiembre de 2017</w:t>
      </w:r>
    </w:p>
    <w:p w:rsidR="005E653A" w:rsidRPr="005E653A" w:rsidRDefault="005E653A" w:rsidP="005E653A">
      <w:pPr>
        <w:keepNext/>
        <w:spacing w:before="480" w:after="180"/>
        <w:rPr>
          <w:rFonts w:ascii="Book Antiqua" w:hAnsi="Book Antiqua"/>
          <w:b/>
          <w:bCs/>
        </w:rPr>
      </w:pPr>
      <w:r w:rsidRPr="005E653A">
        <w:rPr>
          <w:rFonts w:ascii="Book Antiqua" w:hAnsi="Book Antiqua"/>
          <w:b/>
          <w:bCs/>
        </w:rPr>
        <w:t>ORDENANZA Nº 2102</w:t>
      </w:r>
    </w:p>
    <w:p w:rsidR="005E653A" w:rsidRPr="005E653A" w:rsidRDefault="005E653A" w:rsidP="005E653A">
      <w:pPr>
        <w:keepNext/>
        <w:spacing w:before="240" w:after="60"/>
        <w:rPr>
          <w:rFonts w:ascii="Book Antiqua" w:hAnsi="Book Antiqua"/>
          <w:b/>
        </w:rPr>
      </w:pPr>
      <w:r w:rsidRPr="005E653A">
        <w:rPr>
          <w:rFonts w:ascii="Book Antiqua" w:hAnsi="Book Antiqua"/>
          <w:b/>
        </w:rPr>
        <w:t>VISTO:</w:t>
      </w:r>
    </w:p>
    <w:p w:rsidR="00FB576D" w:rsidRPr="005E653A" w:rsidRDefault="005E653A" w:rsidP="005E653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10CCA" w:rsidRPr="005E653A">
        <w:rPr>
          <w:rFonts w:ascii="Book Antiqua" w:hAnsi="Book Antiqua"/>
        </w:rPr>
        <w:t>El estilo de vida actual</w:t>
      </w:r>
      <w:r>
        <w:rPr>
          <w:rFonts w:ascii="Book Antiqua" w:hAnsi="Book Antiqua"/>
        </w:rPr>
        <w:t xml:space="preserve">, </w:t>
      </w:r>
      <w:r w:rsidR="00210CCA" w:rsidRPr="005E653A">
        <w:rPr>
          <w:rFonts w:ascii="Book Antiqua" w:hAnsi="Book Antiqua"/>
        </w:rPr>
        <w:t>y la necesidad de fomentar un comportamiento más saludable</w:t>
      </w:r>
      <w:r>
        <w:rPr>
          <w:rFonts w:ascii="Book Antiqua" w:hAnsi="Book Antiqua"/>
        </w:rPr>
        <w:t xml:space="preserve">; </w:t>
      </w:r>
      <w:r w:rsidR="00210CCA" w:rsidRPr="005E653A">
        <w:rPr>
          <w:rFonts w:ascii="Book Antiqua" w:hAnsi="Book Antiqua"/>
        </w:rPr>
        <w:t>y</w:t>
      </w:r>
    </w:p>
    <w:p w:rsidR="005E653A" w:rsidRPr="005E653A" w:rsidRDefault="005E653A" w:rsidP="005E653A">
      <w:pPr>
        <w:keepNext/>
        <w:spacing w:before="240" w:after="60"/>
        <w:rPr>
          <w:rFonts w:ascii="Book Antiqua" w:hAnsi="Book Antiqua"/>
          <w:b/>
        </w:rPr>
      </w:pPr>
      <w:r w:rsidRPr="005E653A">
        <w:rPr>
          <w:rFonts w:ascii="Book Antiqua" w:hAnsi="Book Antiqua"/>
          <w:b/>
        </w:rPr>
        <w:t>CONSIDERANDO:</w:t>
      </w:r>
    </w:p>
    <w:p w:rsidR="005E653A" w:rsidRPr="005E653A" w:rsidRDefault="005E653A" w:rsidP="005E653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32AB8" w:rsidRPr="005E653A">
        <w:rPr>
          <w:rFonts w:ascii="Book Antiqua" w:hAnsi="Book Antiqua"/>
        </w:rPr>
        <w:t>Que el sedentarismo puede ser la causa de muchas enfe</w:t>
      </w:r>
      <w:r w:rsidR="00D66B7B" w:rsidRPr="005E653A">
        <w:rPr>
          <w:rFonts w:ascii="Book Antiqua" w:hAnsi="Book Antiqua"/>
        </w:rPr>
        <w:t>rmedades especialmente las cardí</w:t>
      </w:r>
      <w:r w:rsidR="00732AB8" w:rsidRPr="005E653A">
        <w:rPr>
          <w:rFonts w:ascii="Book Antiqua" w:hAnsi="Book Antiqua"/>
        </w:rPr>
        <w:t>acas y la obesidad</w:t>
      </w:r>
      <w:r>
        <w:rPr>
          <w:rFonts w:ascii="Book Antiqua" w:hAnsi="Book Antiqua"/>
        </w:rPr>
        <w:t xml:space="preserve">; </w:t>
      </w:r>
    </w:p>
    <w:p w:rsidR="005E653A" w:rsidRPr="005E653A" w:rsidRDefault="00732AB8" w:rsidP="005E653A">
      <w:pPr>
        <w:keepNext/>
        <w:spacing w:after="180"/>
        <w:jc w:val="both"/>
        <w:rPr>
          <w:rFonts w:ascii="Book Antiqua" w:hAnsi="Book Antiqua"/>
        </w:rPr>
      </w:pPr>
      <w:r w:rsidRPr="005E653A">
        <w:rPr>
          <w:rFonts w:ascii="Book Antiqua" w:hAnsi="Book Antiqua"/>
        </w:rPr>
        <w:t>Que se ha demostrado</w:t>
      </w:r>
      <w:r w:rsidR="005E653A">
        <w:rPr>
          <w:rFonts w:ascii="Book Antiqua" w:hAnsi="Book Antiqua"/>
        </w:rPr>
        <w:t xml:space="preserve">, </w:t>
      </w:r>
      <w:r w:rsidRPr="005E653A">
        <w:rPr>
          <w:rFonts w:ascii="Book Antiqua" w:hAnsi="Book Antiqua"/>
        </w:rPr>
        <w:t>a partir diversos estudios</w:t>
      </w:r>
      <w:r w:rsidR="005E653A">
        <w:rPr>
          <w:rFonts w:ascii="Book Antiqua" w:hAnsi="Book Antiqua"/>
        </w:rPr>
        <w:t xml:space="preserve">, </w:t>
      </w:r>
      <w:r w:rsidRPr="005E653A">
        <w:rPr>
          <w:rFonts w:ascii="Book Antiqua" w:hAnsi="Book Antiqua"/>
        </w:rPr>
        <w:t>que realizar deportes es beneficioso para la salud</w:t>
      </w:r>
      <w:r w:rsidR="005E653A">
        <w:rPr>
          <w:rFonts w:ascii="Book Antiqua" w:hAnsi="Book Antiqua"/>
        </w:rPr>
        <w:t xml:space="preserve">, </w:t>
      </w:r>
      <w:r w:rsidRPr="005E653A">
        <w:rPr>
          <w:rFonts w:ascii="Book Antiqua" w:hAnsi="Book Antiqua"/>
        </w:rPr>
        <w:t>logrando mejorar no sólo el aspecto físico</w:t>
      </w:r>
      <w:r w:rsidR="005E653A">
        <w:rPr>
          <w:rFonts w:ascii="Book Antiqua" w:hAnsi="Book Antiqua"/>
        </w:rPr>
        <w:t xml:space="preserve">, </w:t>
      </w:r>
      <w:r w:rsidRPr="005E653A">
        <w:rPr>
          <w:rFonts w:ascii="Book Antiqua" w:hAnsi="Book Antiqua"/>
        </w:rPr>
        <w:t>sino también cuestiones psicológicas y favoreciendo las interacciones sociales</w:t>
      </w:r>
      <w:r w:rsidR="005E653A">
        <w:rPr>
          <w:rFonts w:ascii="Book Antiqua" w:hAnsi="Book Antiqua"/>
        </w:rPr>
        <w:t xml:space="preserve">; </w:t>
      </w:r>
    </w:p>
    <w:p w:rsidR="005E653A" w:rsidRPr="005E653A" w:rsidRDefault="00732AB8" w:rsidP="005E653A">
      <w:pPr>
        <w:keepNext/>
        <w:spacing w:after="180"/>
        <w:jc w:val="both"/>
        <w:rPr>
          <w:rFonts w:ascii="Book Antiqua" w:hAnsi="Book Antiqua"/>
        </w:rPr>
      </w:pPr>
      <w:r w:rsidRPr="005E653A">
        <w:rPr>
          <w:rFonts w:ascii="Book Antiqua" w:hAnsi="Book Antiqua"/>
        </w:rPr>
        <w:t>Que desde el punto de vista físico</w:t>
      </w:r>
      <w:r w:rsidR="005E653A">
        <w:rPr>
          <w:rFonts w:ascii="Book Antiqua" w:hAnsi="Book Antiqua"/>
        </w:rPr>
        <w:t xml:space="preserve">, </w:t>
      </w:r>
      <w:r w:rsidRPr="005E653A">
        <w:rPr>
          <w:rFonts w:ascii="Book Antiqua" w:hAnsi="Book Antiqua"/>
        </w:rPr>
        <w:t>la O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M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S</w:t>
      </w:r>
      <w:r w:rsidR="005E653A">
        <w:rPr>
          <w:rFonts w:ascii="Book Antiqua" w:hAnsi="Book Antiqua"/>
        </w:rPr>
        <w:t>.  (</w:t>
      </w:r>
      <w:r w:rsidRPr="005E653A">
        <w:rPr>
          <w:rFonts w:ascii="Book Antiqua" w:hAnsi="Book Antiqua"/>
        </w:rPr>
        <w:t>Organización Mundial de la Salud</w:t>
      </w:r>
      <w:r w:rsidR="005E653A">
        <w:rPr>
          <w:rFonts w:ascii="Book Antiqua" w:hAnsi="Book Antiqua"/>
        </w:rPr>
        <w:t xml:space="preserve">) , </w:t>
      </w:r>
      <w:r w:rsidRPr="005E653A">
        <w:rPr>
          <w:rFonts w:ascii="Book Antiqua" w:hAnsi="Book Antiqua"/>
        </w:rPr>
        <w:t>indica que la realización de actividad física de forma continuada prolonga la longevidad y protege contra</w:t>
      </w:r>
      <w:r w:rsidR="004E4DF7" w:rsidRPr="005E653A">
        <w:rPr>
          <w:rFonts w:ascii="Book Antiqua" w:hAnsi="Book Antiqua"/>
        </w:rPr>
        <w:t xml:space="preserve"> el desarrollo de enfermedades</w:t>
      </w:r>
      <w:r w:rsidR="005E653A">
        <w:rPr>
          <w:rFonts w:ascii="Book Antiqua" w:hAnsi="Book Antiqua"/>
        </w:rPr>
        <w:t xml:space="preserve">; </w:t>
      </w:r>
    </w:p>
    <w:p w:rsidR="005E653A" w:rsidRPr="005E653A" w:rsidRDefault="004E4DF7" w:rsidP="005E653A">
      <w:pPr>
        <w:keepNext/>
        <w:spacing w:after="180"/>
        <w:jc w:val="both"/>
        <w:rPr>
          <w:rFonts w:ascii="Book Antiqua" w:hAnsi="Book Antiqua"/>
        </w:rPr>
      </w:pPr>
      <w:r w:rsidRPr="005E653A">
        <w:rPr>
          <w:rFonts w:ascii="Book Antiqua" w:hAnsi="Book Antiqua"/>
        </w:rPr>
        <w:t>Que la gimnasia es buena para corregir la postura de</w:t>
      </w:r>
      <w:r w:rsidR="00D66B7B" w:rsidRPr="005E653A">
        <w:rPr>
          <w:rFonts w:ascii="Book Antiqua" w:hAnsi="Book Antiqua"/>
        </w:rPr>
        <w:t xml:space="preserve"> su</w:t>
      </w:r>
      <w:r w:rsidRPr="005E653A">
        <w:rPr>
          <w:rFonts w:ascii="Book Antiqua" w:hAnsi="Book Antiqua"/>
        </w:rPr>
        <w:t xml:space="preserve"> cuerpo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Ayuda a desarrollar sus reflejos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Ayuda a combatir el estrés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Disminuye el riesgo de padecer osteoporos</w:t>
      </w:r>
      <w:r w:rsidR="00D66B7B" w:rsidRPr="005E653A">
        <w:rPr>
          <w:rFonts w:ascii="Book Antiqua" w:hAnsi="Book Antiqua"/>
        </w:rPr>
        <w:t>i</w:t>
      </w:r>
      <w:r w:rsidRPr="005E653A">
        <w:rPr>
          <w:rFonts w:ascii="Book Antiqua" w:hAnsi="Book Antiqua"/>
        </w:rPr>
        <w:t>s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Ayuda a estar en forma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Ayuda a tener fuerza</w:t>
      </w:r>
      <w:r w:rsidR="005E653A">
        <w:rPr>
          <w:rFonts w:ascii="Book Antiqua" w:hAnsi="Book Antiqua"/>
        </w:rPr>
        <w:t xml:space="preserve">, </w:t>
      </w:r>
      <w:r w:rsidRPr="005E653A">
        <w:rPr>
          <w:rFonts w:ascii="Book Antiqua" w:hAnsi="Book Antiqua"/>
        </w:rPr>
        <w:t>equilibrio y ganar resistencia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Favorece el sueño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Previene enfermedades c</w:t>
      </w:r>
      <w:r w:rsidR="00D66B7B" w:rsidRPr="005E653A">
        <w:rPr>
          <w:rFonts w:ascii="Book Antiqua" w:hAnsi="Book Antiqua"/>
        </w:rPr>
        <w:t>ardiovasculares</w:t>
      </w:r>
      <w:r w:rsidR="005E653A">
        <w:rPr>
          <w:rFonts w:ascii="Book Antiqua" w:hAnsi="Book Antiqua"/>
        </w:rPr>
        <w:t xml:space="preserve">. </w:t>
      </w:r>
      <w:r w:rsidR="00D66B7B" w:rsidRPr="005E653A">
        <w:rPr>
          <w:rFonts w:ascii="Book Antiqua" w:hAnsi="Book Antiqua"/>
        </w:rPr>
        <w:t>Tonifica los mú</w:t>
      </w:r>
      <w:r w:rsidRPr="005E653A">
        <w:rPr>
          <w:rFonts w:ascii="Book Antiqua" w:hAnsi="Book Antiqua"/>
        </w:rPr>
        <w:t>sculos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Ayuda a bajar de peso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Su cuerpo tiene mas flexibilidad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Sus pulmones le entran más oxígeno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Su mente es mas saludable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Su cuerpo también</w:t>
      </w:r>
      <w:r w:rsidR="00D66B7B" w:rsidRPr="005E653A">
        <w:rPr>
          <w:rFonts w:ascii="Book Antiqua" w:hAnsi="Book Antiqua"/>
        </w:rPr>
        <w:t xml:space="preserve"> es</w:t>
      </w:r>
      <w:r w:rsidRPr="005E653A">
        <w:rPr>
          <w:rFonts w:ascii="Book Antiqua" w:hAnsi="Book Antiqua"/>
        </w:rPr>
        <w:t xml:space="preserve"> más sano</w:t>
      </w:r>
      <w:r w:rsidR="005E653A">
        <w:rPr>
          <w:rFonts w:ascii="Book Antiqua" w:hAnsi="Book Antiqua"/>
        </w:rPr>
        <w:t xml:space="preserve">, </w:t>
      </w:r>
      <w:r w:rsidRPr="005E653A">
        <w:rPr>
          <w:rFonts w:ascii="Book Antiqua" w:hAnsi="Book Antiqua"/>
        </w:rPr>
        <w:t>ya que la gimnasia ayuda al buen funcionamiento de cada uno de sus órganos</w:t>
      </w:r>
      <w:r w:rsidR="005E653A">
        <w:rPr>
          <w:rFonts w:ascii="Book Antiqua" w:hAnsi="Book Antiqua"/>
        </w:rPr>
        <w:t xml:space="preserve">. </w:t>
      </w:r>
      <w:r w:rsidRPr="005E653A">
        <w:rPr>
          <w:rFonts w:ascii="Book Antiqua" w:hAnsi="Book Antiqua"/>
        </w:rPr>
        <w:t>Si padece depresión</w:t>
      </w:r>
      <w:r w:rsidR="005E653A">
        <w:rPr>
          <w:rFonts w:ascii="Book Antiqua" w:hAnsi="Book Antiqua"/>
        </w:rPr>
        <w:t xml:space="preserve">, </w:t>
      </w:r>
      <w:r w:rsidRPr="005E653A">
        <w:rPr>
          <w:rFonts w:ascii="Book Antiqua" w:hAnsi="Book Antiqua"/>
        </w:rPr>
        <w:t>le ayuda a combatirla</w:t>
      </w:r>
      <w:r w:rsidR="005E653A">
        <w:rPr>
          <w:rFonts w:ascii="Book Antiqua" w:hAnsi="Book Antiqua"/>
        </w:rPr>
        <w:t xml:space="preserve">; </w:t>
      </w:r>
    </w:p>
    <w:p w:rsidR="005E653A" w:rsidRPr="005E653A" w:rsidRDefault="004E4DF7" w:rsidP="005E653A">
      <w:pPr>
        <w:keepNext/>
        <w:spacing w:after="180"/>
        <w:jc w:val="both"/>
        <w:rPr>
          <w:rFonts w:ascii="Book Antiqua" w:hAnsi="Book Antiqua"/>
        </w:rPr>
      </w:pPr>
      <w:r w:rsidRPr="005E653A">
        <w:rPr>
          <w:rFonts w:ascii="Book Antiqua" w:hAnsi="Book Antiqua"/>
        </w:rPr>
        <w:t>Que es deber del Municipio “fomentar y auspiciar dentro del Municipio la realización de actividades deportivas</w:t>
      </w:r>
      <w:r w:rsidR="005E653A">
        <w:rPr>
          <w:rFonts w:ascii="Book Antiqua" w:hAnsi="Book Antiqua"/>
        </w:rPr>
        <w:t xml:space="preserve">, </w:t>
      </w:r>
      <w:r w:rsidRPr="005E653A">
        <w:rPr>
          <w:rFonts w:ascii="Book Antiqua" w:hAnsi="Book Antiqua"/>
        </w:rPr>
        <w:t>recreativas y de esparcimiento popular”</w:t>
      </w:r>
      <w:r w:rsidR="005E653A">
        <w:rPr>
          <w:rFonts w:ascii="Book Antiqua" w:hAnsi="Book Antiqua"/>
        </w:rPr>
        <w:t xml:space="preserve">; </w:t>
      </w:r>
    </w:p>
    <w:p w:rsidR="00FB576D" w:rsidRPr="005E653A" w:rsidRDefault="005E653A" w:rsidP="005E653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E653A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FB576D" w:rsidRPr="005E653A" w:rsidRDefault="005E653A" w:rsidP="005E653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E653A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6403E3" w:rsidRPr="005E653A">
        <w:rPr>
          <w:rFonts w:ascii="Book Antiqua" w:hAnsi="Book Antiqua"/>
          <w:bCs/>
          <w:lang w:val="es-AR"/>
        </w:rPr>
        <w:t>El Departamento Ejecutivo Municipal instalará</w:t>
      </w:r>
      <w:r>
        <w:rPr>
          <w:rFonts w:ascii="Book Antiqua" w:hAnsi="Book Antiqua"/>
          <w:bCs/>
          <w:lang w:val="es-AR"/>
        </w:rPr>
        <w:t xml:space="preserve">, </w:t>
      </w:r>
      <w:r w:rsidR="006403E3" w:rsidRPr="005E653A">
        <w:rPr>
          <w:rFonts w:ascii="Book Antiqua" w:hAnsi="Book Antiqua"/>
          <w:bCs/>
          <w:lang w:val="es-AR"/>
        </w:rPr>
        <w:t>en forma progresiva</w:t>
      </w:r>
      <w:r>
        <w:rPr>
          <w:rFonts w:ascii="Book Antiqua" w:hAnsi="Book Antiqua"/>
          <w:bCs/>
          <w:lang w:val="es-AR"/>
        </w:rPr>
        <w:t xml:space="preserve">, </w:t>
      </w:r>
      <w:r w:rsidR="006403E3" w:rsidRPr="005E653A">
        <w:rPr>
          <w:rFonts w:ascii="Book Antiqua" w:hAnsi="Book Antiqua"/>
          <w:bCs/>
          <w:lang w:val="es-AR"/>
        </w:rPr>
        <w:t>en espacios públicos al aire libre del Municipio c</w:t>
      </w:r>
      <w:r w:rsidR="00CD6DEB" w:rsidRPr="005E653A">
        <w:rPr>
          <w:rFonts w:ascii="Book Antiqua" w:hAnsi="Book Antiqua"/>
          <w:bCs/>
          <w:lang w:val="es-AR"/>
        </w:rPr>
        <w:t>omo plazas</w:t>
      </w:r>
      <w:r>
        <w:rPr>
          <w:rFonts w:ascii="Book Antiqua" w:hAnsi="Book Antiqua"/>
          <w:bCs/>
          <w:lang w:val="es-AR"/>
        </w:rPr>
        <w:t xml:space="preserve">, </w:t>
      </w:r>
      <w:r w:rsidR="00CD6DEB" w:rsidRPr="005E653A">
        <w:rPr>
          <w:rFonts w:ascii="Book Antiqua" w:hAnsi="Book Antiqua"/>
          <w:bCs/>
          <w:lang w:val="es-AR"/>
        </w:rPr>
        <w:t>rotondas</w:t>
      </w:r>
      <w:r>
        <w:rPr>
          <w:rFonts w:ascii="Book Antiqua" w:hAnsi="Book Antiqua"/>
          <w:bCs/>
          <w:lang w:val="es-AR"/>
        </w:rPr>
        <w:t xml:space="preserve">, </w:t>
      </w:r>
      <w:r w:rsidR="00CD6DEB" w:rsidRPr="005E653A">
        <w:rPr>
          <w:rFonts w:ascii="Book Antiqua" w:hAnsi="Book Antiqua"/>
          <w:bCs/>
          <w:lang w:val="es-AR"/>
        </w:rPr>
        <w:t>platabanda</w:t>
      </w:r>
      <w:r w:rsidR="006403E3" w:rsidRPr="005E653A">
        <w:rPr>
          <w:rFonts w:ascii="Book Antiqua" w:hAnsi="Book Antiqua"/>
          <w:bCs/>
          <w:lang w:val="es-AR"/>
        </w:rPr>
        <w:t xml:space="preserve"> de Av</w:t>
      </w:r>
      <w:r>
        <w:rPr>
          <w:rFonts w:ascii="Book Antiqua" w:hAnsi="Book Antiqua"/>
          <w:bCs/>
          <w:lang w:val="es-AR"/>
        </w:rPr>
        <w:t xml:space="preserve">. </w:t>
      </w:r>
      <w:r w:rsidR="006403E3" w:rsidRPr="005E653A">
        <w:rPr>
          <w:rFonts w:ascii="Book Antiqua" w:hAnsi="Book Antiqua"/>
          <w:bCs/>
          <w:lang w:val="es-AR"/>
        </w:rPr>
        <w:t>Presidente Perón</w:t>
      </w:r>
      <w:r>
        <w:rPr>
          <w:rFonts w:ascii="Book Antiqua" w:hAnsi="Book Antiqua"/>
          <w:bCs/>
          <w:lang w:val="es-AR"/>
        </w:rPr>
        <w:t xml:space="preserve">, </w:t>
      </w:r>
      <w:r w:rsidR="006403E3" w:rsidRPr="005E653A">
        <w:rPr>
          <w:rFonts w:ascii="Book Antiqua" w:hAnsi="Book Antiqua"/>
          <w:bCs/>
          <w:lang w:val="es-AR"/>
        </w:rPr>
        <w:t>y lugares a determinar por el mismo</w:t>
      </w:r>
      <w:r>
        <w:rPr>
          <w:rFonts w:ascii="Book Antiqua" w:hAnsi="Book Antiqua"/>
          <w:bCs/>
          <w:lang w:val="es-AR"/>
        </w:rPr>
        <w:t xml:space="preserve">, </w:t>
      </w:r>
      <w:r w:rsidR="006403E3" w:rsidRPr="005E653A">
        <w:rPr>
          <w:rFonts w:ascii="Book Antiqua" w:hAnsi="Book Antiqua"/>
          <w:bCs/>
          <w:lang w:val="es-AR"/>
        </w:rPr>
        <w:t>aparatos de gimnasia al aire libre</w:t>
      </w:r>
      <w:r>
        <w:rPr>
          <w:rFonts w:ascii="Book Antiqua" w:hAnsi="Book Antiqua"/>
          <w:bCs/>
          <w:lang w:val="es-AR"/>
        </w:rPr>
        <w:t xml:space="preserve">, </w:t>
      </w:r>
      <w:r w:rsidR="006403E3" w:rsidRPr="005E653A">
        <w:rPr>
          <w:rFonts w:ascii="Book Antiqua" w:hAnsi="Book Antiqua"/>
          <w:bCs/>
          <w:lang w:val="es-AR"/>
        </w:rPr>
        <w:t>conformadas por máquinas fijas y dinámicas</w:t>
      </w:r>
      <w:r>
        <w:rPr>
          <w:rFonts w:ascii="Book Antiqua" w:hAnsi="Book Antiqua"/>
          <w:bCs/>
          <w:lang w:val="es-AR"/>
        </w:rPr>
        <w:t xml:space="preserve">, </w:t>
      </w:r>
      <w:r w:rsidR="006403E3" w:rsidRPr="005E653A">
        <w:rPr>
          <w:rFonts w:ascii="Book Antiqua" w:hAnsi="Book Antiqua"/>
          <w:bCs/>
          <w:lang w:val="es-AR"/>
        </w:rPr>
        <w:t>es decir</w:t>
      </w:r>
      <w:r>
        <w:rPr>
          <w:rFonts w:ascii="Book Antiqua" w:hAnsi="Book Antiqua"/>
          <w:bCs/>
          <w:lang w:val="es-AR"/>
        </w:rPr>
        <w:t xml:space="preserve">, </w:t>
      </w:r>
      <w:r w:rsidR="006403E3" w:rsidRPr="005E653A">
        <w:rPr>
          <w:rFonts w:ascii="Book Antiqua" w:hAnsi="Book Antiqua"/>
          <w:bCs/>
          <w:lang w:val="es-AR"/>
        </w:rPr>
        <w:t>los llamados “aparatos de gimnasia de uso exterior” o “gimnasios a cielo abierto”</w:t>
      </w:r>
      <w:r>
        <w:rPr>
          <w:rFonts w:ascii="Book Antiqua" w:hAnsi="Book Antiqua"/>
          <w:bCs/>
          <w:lang w:val="es-AR"/>
        </w:rPr>
        <w:t xml:space="preserve">. </w:t>
      </w:r>
    </w:p>
    <w:p w:rsidR="00FB576D" w:rsidRPr="005E653A" w:rsidRDefault="005E653A" w:rsidP="005E653A">
      <w:pPr>
        <w:keepNext/>
        <w:spacing w:after="180"/>
        <w:jc w:val="both"/>
        <w:rPr>
          <w:rFonts w:ascii="Book Antiqua" w:hAnsi="Book Antiqua"/>
          <w:bCs/>
        </w:rPr>
      </w:pPr>
      <w:r w:rsidRPr="005E653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A3D97" w:rsidRPr="005E653A">
        <w:rPr>
          <w:rFonts w:ascii="Book Antiqua" w:hAnsi="Book Antiqua"/>
          <w:bCs/>
        </w:rPr>
        <w:t xml:space="preserve">El Departamento Ejecutivo Municipal </w:t>
      </w:r>
      <w:r w:rsidR="006403E3" w:rsidRPr="005E653A">
        <w:rPr>
          <w:rFonts w:ascii="Book Antiqua" w:hAnsi="Book Antiqua"/>
          <w:bCs/>
        </w:rPr>
        <w:t xml:space="preserve">dispondrá </w:t>
      </w:r>
      <w:r w:rsidR="00D66B7B" w:rsidRPr="005E653A">
        <w:rPr>
          <w:rFonts w:ascii="Book Antiqua" w:hAnsi="Book Antiqua"/>
          <w:bCs/>
        </w:rPr>
        <w:t>d</w:t>
      </w:r>
      <w:r w:rsidR="006403E3" w:rsidRPr="005E653A">
        <w:rPr>
          <w:rFonts w:ascii="Book Antiqua" w:hAnsi="Book Antiqua"/>
          <w:bCs/>
        </w:rPr>
        <w:t xml:space="preserve">el </w:t>
      </w:r>
      <w:r w:rsidR="00D66B7B" w:rsidRPr="005E653A">
        <w:rPr>
          <w:rFonts w:ascii="Book Antiqua" w:hAnsi="Book Antiqua"/>
          <w:bCs/>
        </w:rPr>
        <w:t>emp</w:t>
      </w:r>
      <w:r w:rsidR="006403E3" w:rsidRPr="005E653A">
        <w:rPr>
          <w:rFonts w:ascii="Book Antiqua" w:hAnsi="Book Antiqua"/>
          <w:bCs/>
        </w:rPr>
        <w:t xml:space="preserve">lazamiento de los “aparatos de gimnasia de uso exterior” o “gimnasios a cielo abierto” en las </w:t>
      </w:r>
      <w:r w:rsidR="00D66B7B" w:rsidRPr="005E653A">
        <w:rPr>
          <w:rFonts w:ascii="Book Antiqua" w:hAnsi="Book Antiqua"/>
          <w:bCs/>
        </w:rPr>
        <w:t>zonas</w:t>
      </w:r>
      <w:r w:rsidR="006403E3" w:rsidRPr="005E653A">
        <w:rPr>
          <w:rFonts w:ascii="Book Antiqua" w:hAnsi="Book Antiqua"/>
          <w:bCs/>
        </w:rPr>
        <w:t xml:space="preserve"> señaladas en el Artículo </w:t>
      </w:r>
      <w:r w:rsidR="00D66B7B" w:rsidRPr="005E653A">
        <w:rPr>
          <w:rFonts w:ascii="Book Antiqua" w:hAnsi="Book Antiqua"/>
          <w:bCs/>
        </w:rPr>
        <w:t>Primero</w:t>
      </w:r>
      <w:r>
        <w:rPr>
          <w:rFonts w:ascii="Book Antiqua" w:hAnsi="Book Antiqua"/>
          <w:bCs/>
        </w:rPr>
        <w:t xml:space="preserve">, </w:t>
      </w:r>
      <w:r w:rsidR="006403E3" w:rsidRPr="005E653A">
        <w:rPr>
          <w:rFonts w:ascii="Book Antiqua" w:hAnsi="Book Antiqua"/>
          <w:bCs/>
        </w:rPr>
        <w:t>atendiendo las necesidades de esparcimiento y de integración social de la población</w:t>
      </w:r>
      <w:r>
        <w:rPr>
          <w:rFonts w:ascii="Book Antiqua" w:hAnsi="Book Antiqua"/>
          <w:bCs/>
        </w:rPr>
        <w:t xml:space="preserve">. </w:t>
      </w:r>
    </w:p>
    <w:p w:rsidR="00195379" w:rsidRPr="005E653A" w:rsidRDefault="005E653A" w:rsidP="005E653A">
      <w:pPr>
        <w:keepNext/>
        <w:spacing w:after="180"/>
        <w:jc w:val="both"/>
        <w:rPr>
          <w:rFonts w:ascii="Book Antiqua" w:hAnsi="Book Antiqua"/>
        </w:rPr>
      </w:pPr>
      <w:r w:rsidRPr="005E653A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195379" w:rsidRPr="005E653A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5E653A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195379" w:rsidRPr="005E653A" w:rsidSect="005E653A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5F4" w:rsidRDefault="006425F4">
      <w:r>
        <w:separator/>
      </w:r>
    </w:p>
  </w:endnote>
  <w:endnote w:type="continuationSeparator" w:id="0">
    <w:p w:rsidR="006425F4" w:rsidRDefault="00642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97" w:rsidRDefault="002F25A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97" w:rsidRPr="00786146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5F4" w:rsidRDefault="006425F4">
      <w:r>
        <w:separator/>
      </w:r>
    </w:p>
  </w:footnote>
  <w:footnote w:type="continuationSeparator" w:id="0">
    <w:p w:rsidR="006425F4" w:rsidRDefault="006425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379"/>
    <w:rsid w:val="0000433C"/>
    <w:rsid w:val="00013BFC"/>
    <w:rsid w:val="00050FF0"/>
    <w:rsid w:val="00060485"/>
    <w:rsid w:val="00061C2D"/>
    <w:rsid w:val="000E2D64"/>
    <w:rsid w:val="00102EB3"/>
    <w:rsid w:val="00134DB6"/>
    <w:rsid w:val="00136F3D"/>
    <w:rsid w:val="00195379"/>
    <w:rsid w:val="001C0DD2"/>
    <w:rsid w:val="001E5417"/>
    <w:rsid w:val="00210CCA"/>
    <w:rsid w:val="00217256"/>
    <w:rsid w:val="00217FB9"/>
    <w:rsid w:val="002258FF"/>
    <w:rsid w:val="00245DAF"/>
    <w:rsid w:val="00251E39"/>
    <w:rsid w:val="002F25A2"/>
    <w:rsid w:val="0030164C"/>
    <w:rsid w:val="003122CC"/>
    <w:rsid w:val="00372DA9"/>
    <w:rsid w:val="0037483C"/>
    <w:rsid w:val="003A5B74"/>
    <w:rsid w:val="004369E0"/>
    <w:rsid w:val="004A7079"/>
    <w:rsid w:val="004E4DF7"/>
    <w:rsid w:val="00584CDC"/>
    <w:rsid w:val="005E653A"/>
    <w:rsid w:val="00614EAF"/>
    <w:rsid w:val="006403E3"/>
    <w:rsid w:val="006425F4"/>
    <w:rsid w:val="0067008B"/>
    <w:rsid w:val="00687BE7"/>
    <w:rsid w:val="006E5D3E"/>
    <w:rsid w:val="00732AB8"/>
    <w:rsid w:val="00785072"/>
    <w:rsid w:val="00786146"/>
    <w:rsid w:val="007B2669"/>
    <w:rsid w:val="007C3801"/>
    <w:rsid w:val="008015DF"/>
    <w:rsid w:val="00806BD3"/>
    <w:rsid w:val="00816BE1"/>
    <w:rsid w:val="008B4FC9"/>
    <w:rsid w:val="008C0132"/>
    <w:rsid w:val="008C5143"/>
    <w:rsid w:val="008E40C6"/>
    <w:rsid w:val="00902356"/>
    <w:rsid w:val="009051BD"/>
    <w:rsid w:val="0094287F"/>
    <w:rsid w:val="00963F43"/>
    <w:rsid w:val="009D285F"/>
    <w:rsid w:val="00A52049"/>
    <w:rsid w:val="00A55608"/>
    <w:rsid w:val="00A85F6C"/>
    <w:rsid w:val="00B369A2"/>
    <w:rsid w:val="00B46028"/>
    <w:rsid w:val="00B80D48"/>
    <w:rsid w:val="00BB407D"/>
    <w:rsid w:val="00BD7A97"/>
    <w:rsid w:val="00BE56CA"/>
    <w:rsid w:val="00C46342"/>
    <w:rsid w:val="00C80A24"/>
    <w:rsid w:val="00C86ED5"/>
    <w:rsid w:val="00C94C19"/>
    <w:rsid w:val="00C95B0B"/>
    <w:rsid w:val="00CD6DEB"/>
    <w:rsid w:val="00D437AE"/>
    <w:rsid w:val="00D66B7B"/>
    <w:rsid w:val="00E051A4"/>
    <w:rsid w:val="00E32D65"/>
    <w:rsid w:val="00E73EFA"/>
    <w:rsid w:val="00EA3D97"/>
    <w:rsid w:val="00F2179F"/>
    <w:rsid w:val="00F37F0A"/>
    <w:rsid w:val="00F61BC3"/>
    <w:rsid w:val="00F919CE"/>
    <w:rsid w:val="00F95B31"/>
    <w:rsid w:val="00FB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573606E-6450-40FE-9A9C-F4B92641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76E291-6401-4113-A9B5-EF3A50CB9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Usuario de Windows</cp:lastModifiedBy>
  <cp:revision>11</cp:revision>
  <cp:lastPrinted>2018-04-26T15:09:00Z</cp:lastPrinted>
  <dcterms:created xsi:type="dcterms:W3CDTF">2018-04-13T12:44:00Z</dcterms:created>
  <dcterms:modified xsi:type="dcterms:W3CDTF">2018-07-06T14:33:00Z</dcterms:modified>
</cp:coreProperties>
</file>