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5934" w:rsidRPr="00855934" w:rsidRDefault="00855934" w:rsidP="00855934">
      <w:pPr>
        <w:keepNext/>
        <w:tabs>
          <w:tab w:val="left" w:pos="0"/>
        </w:tabs>
        <w:spacing w:after="240" w:line="240" w:lineRule="auto"/>
        <w:jc w:val="right"/>
        <w:rPr>
          <w:rFonts w:ascii="Times New Roman" w:hAnsi="Times New Roman" w:cs="Times New Roman"/>
          <w:sz w:val="24"/>
          <w:szCs w:val="24"/>
        </w:rPr>
      </w:pPr>
      <w:r w:rsidRPr="00855934">
        <w:rPr>
          <w:rFonts w:ascii="Times New Roman" w:hAnsi="Times New Roman" w:cs="Times New Roman"/>
          <w:sz w:val="24"/>
          <w:szCs w:val="24"/>
        </w:rPr>
        <w:t>Yerba Buena, 07 de Octubre de 1993</w:t>
      </w:r>
    </w:p>
    <w:p w:rsidR="00855934" w:rsidRPr="00855934" w:rsidRDefault="00855934" w:rsidP="00855934">
      <w:pPr>
        <w:keepNext/>
        <w:tabs>
          <w:tab w:val="left" w:pos="0"/>
        </w:tabs>
        <w:spacing w:before="240" w:after="360" w:line="240" w:lineRule="auto"/>
        <w:rPr>
          <w:rFonts w:ascii="Times New Roman" w:hAnsi="Times New Roman" w:cs="Times New Roman"/>
          <w:b/>
          <w:sz w:val="24"/>
          <w:szCs w:val="24"/>
        </w:rPr>
      </w:pPr>
      <w:r w:rsidRPr="00855934">
        <w:rPr>
          <w:rFonts w:ascii="Times New Roman" w:hAnsi="Times New Roman" w:cs="Times New Roman"/>
          <w:b/>
          <w:sz w:val="24"/>
          <w:szCs w:val="24"/>
        </w:rPr>
        <w:t>ORDENANZA Nº 568</w:t>
      </w:r>
    </w:p>
    <w:p w:rsidR="00855934" w:rsidRPr="00855934" w:rsidRDefault="00855934" w:rsidP="00855934">
      <w:pPr>
        <w:keepNext/>
        <w:tabs>
          <w:tab w:val="left" w:pos="0"/>
        </w:tabs>
        <w:spacing w:before="240" w:after="120" w:line="240" w:lineRule="auto"/>
        <w:rPr>
          <w:rFonts w:ascii="Times New Roman" w:hAnsi="Times New Roman" w:cs="Times New Roman"/>
          <w:b/>
          <w:sz w:val="24"/>
          <w:szCs w:val="24"/>
        </w:rPr>
      </w:pPr>
      <w:r w:rsidRPr="00855934">
        <w:rPr>
          <w:rFonts w:ascii="Times New Roman" w:hAnsi="Times New Roman" w:cs="Times New Roman"/>
          <w:b/>
          <w:sz w:val="24"/>
          <w:szCs w:val="24"/>
        </w:rPr>
        <w:t xml:space="preserve">VISTO: </w:t>
      </w:r>
    </w:p>
    <w:p w:rsidR="003F6D82" w:rsidRPr="00855934" w:rsidRDefault="00855934" w:rsidP="00855934">
      <w:pPr>
        <w:keepNext/>
        <w:tabs>
          <w:tab w:val="left" w:pos="0"/>
        </w:tabs>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1D3F18" w:rsidRPr="00855934">
        <w:rPr>
          <w:rFonts w:ascii="Times New Roman" w:hAnsi="Times New Roman" w:cs="Times New Roman"/>
          <w:sz w:val="24"/>
          <w:szCs w:val="24"/>
        </w:rPr>
        <w:t>Que mediante Expte. N</w:t>
      </w:r>
      <w:r>
        <w:rPr>
          <w:rFonts w:ascii="Times New Roman" w:hAnsi="Times New Roman" w:cs="Times New Roman"/>
          <w:sz w:val="24"/>
          <w:szCs w:val="24"/>
        </w:rPr>
        <w:t xml:space="preserve">º </w:t>
      </w:r>
      <w:r w:rsidR="001D3F18" w:rsidRPr="00855934">
        <w:rPr>
          <w:rFonts w:ascii="Times New Roman" w:hAnsi="Times New Roman" w:cs="Times New Roman"/>
          <w:sz w:val="24"/>
          <w:szCs w:val="24"/>
        </w:rPr>
        <w:t>093-Y-93, la Municipalidad eleva Convenio celebrado con el Colegio San Patricio, cuyo texto es el siguiente:</w:t>
      </w:r>
    </w:p>
    <w:p w:rsidR="001D3F18" w:rsidRPr="00855934" w:rsidRDefault="002A1EDF" w:rsidP="00855934">
      <w:pPr>
        <w:keepNext/>
        <w:tabs>
          <w:tab w:val="left" w:pos="0"/>
        </w:tabs>
        <w:spacing w:after="120" w:line="240" w:lineRule="auto"/>
        <w:rPr>
          <w:rFonts w:ascii="Times New Roman" w:hAnsi="Times New Roman" w:cs="Times New Roman"/>
          <w:sz w:val="24"/>
          <w:szCs w:val="24"/>
        </w:rPr>
      </w:pPr>
      <w:r w:rsidRPr="00855934">
        <w:rPr>
          <w:rFonts w:ascii="Times New Roman" w:hAnsi="Times New Roman" w:cs="Times New Roman"/>
          <w:sz w:val="24"/>
          <w:szCs w:val="24"/>
        </w:rPr>
        <w:tab/>
        <w:t>Entre el Colegio San Patricio, sito en calle Moreno y Las Higueritas, de la Ciudad de Yerba Buena, Tucumán, representada en este acto por la Sra. Leonor Alzaro, L.C. N</w:t>
      </w:r>
      <w:r w:rsidR="00855934">
        <w:rPr>
          <w:rFonts w:ascii="Times New Roman" w:hAnsi="Times New Roman" w:cs="Times New Roman"/>
          <w:sz w:val="24"/>
          <w:szCs w:val="24"/>
        </w:rPr>
        <w:t xml:space="preserve">º </w:t>
      </w:r>
      <w:r w:rsidRPr="00855934">
        <w:rPr>
          <w:rFonts w:ascii="Times New Roman" w:hAnsi="Times New Roman" w:cs="Times New Roman"/>
          <w:sz w:val="24"/>
          <w:szCs w:val="24"/>
        </w:rPr>
        <w:t>2.923.387, en su carácter de representante legal y la Sra. Leonor Vela de Lecouna, L.C. N</w:t>
      </w:r>
      <w:r w:rsidR="00855934">
        <w:rPr>
          <w:rFonts w:ascii="Times New Roman" w:hAnsi="Times New Roman" w:cs="Times New Roman"/>
          <w:sz w:val="24"/>
          <w:szCs w:val="24"/>
        </w:rPr>
        <w:t xml:space="preserve">º </w:t>
      </w:r>
      <w:r w:rsidRPr="00855934">
        <w:rPr>
          <w:rFonts w:ascii="Times New Roman" w:hAnsi="Times New Roman" w:cs="Times New Roman"/>
          <w:sz w:val="24"/>
          <w:szCs w:val="24"/>
        </w:rPr>
        <w:t>6.054.670, en su carácter de rectora del mencionado colegio por una parte, y por la otra la Municipalidad de Yerba Buena, con domicilio en Avda. Aconquija N</w:t>
      </w:r>
      <w:r w:rsidR="00855934">
        <w:rPr>
          <w:rFonts w:ascii="Times New Roman" w:hAnsi="Times New Roman" w:cs="Times New Roman"/>
          <w:sz w:val="24"/>
          <w:szCs w:val="24"/>
        </w:rPr>
        <w:t xml:space="preserve">º </w:t>
      </w:r>
      <w:r w:rsidRPr="00855934">
        <w:rPr>
          <w:rFonts w:ascii="Times New Roman" w:hAnsi="Times New Roman" w:cs="Times New Roman"/>
          <w:sz w:val="24"/>
          <w:szCs w:val="24"/>
        </w:rPr>
        <w:t>1991 de ésta Ciudad, representada en este acto por el Sr. Dr. Domingo Mario Vera, a partir de ahora acuerdan celebrar el presente Convenio, sujeto a las cláusulas que a continuación se detallan:</w:t>
      </w:r>
    </w:p>
    <w:p w:rsidR="002A1EDF" w:rsidRPr="00855934" w:rsidRDefault="002A1EDF" w:rsidP="00855934">
      <w:pPr>
        <w:keepNext/>
        <w:tabs>
          <w:tab w:val="left" w:pos="0"/>
        </w:tabs>
        <w:spacing w:after="120" w:line="240" w:lineRule="auto"/>
        <w:rPr>
          <w:rFonts w:ascii="Times New Roman" w:hAnsi="Times New Roman" w:cs="Times New Roman"/>
          <w:sz w:val="24"/>
          <w:szCs w:val="24"/>
        </w:rPr>
      </w:pPr>
      <w:r w:rsidRPr="00855934">
        <w:rPr>
          <w:rFonts w:ascii="Times New Roman" w:hAnsi="Times New Roman" w:cs="Times New Roman"/>
          <w:sz w:val="24"/>
          <w:szCs w:val="24"/>
        </w:rPr>
        <w:t>PRIMERA: El Colegio San Patricio aplicará en Jurisdicción del Municipio de Yerba Buena, el Programa de Acción Comunitaria, en un todo de acuerdo a los objetivos que componen la materia, orientación vocacional y servicio comunitario</w:t>
      </w:r>
      <w:r w:rsidR="00933040" w:rsidRPr="00855934">
        <w:rPr>
          <w:rFonts w:ascii="Times New Roman" w:hAnsi="Times New Roman" w:cs="Times New Roman"/>
          <w:sz w:val="24"/>
          <w:szCs w:val="24"/>
        </w:rPr>
        <w:t xml:space="preserve"> </w:t>
      </w:r>
      <w:r w:rsidR="00855934">
        <w:rPr>
          <w:rFonts w:ascii="Times New Roman" w:hAnsi="Times New Roman" w:cs="Times New Roman"/>
          <w:sz w:val="24"/>
          <w:szCs w:val="24"/>
        </w:rPr>
        <w:t xml:space="preserve"> (</w:t>
      </w:r>
      <w:r w:rsidRPr="00855934">
        <w:rPr>
          <w:rFonts w:ascii="Times New Roman" w:hAnsi="Times New Roman" w:cs="Times New Roman"/>
          <w:sz w:val="24"/>
          <w:szCs w:val="24"/>
        </w:rPr>
        <w:t>Actividades de Servicio Comunitario</w:t>
      </w:r>
      <w:r w:rsidR="00855934">
        <w:rPr>
          <w:rFonts w:ascii="Times New Roman" w:hAnsi="Times New Roman" w:cs="Times New Roman"/>
          <w:sz w:val="24"/>
          <w:szCs w:val="24"/>
        </w:rPr>
        <w:t xml:space="preserve">) , </w:t>
      </w:r>
      <w:r w:rsidRPr="00855934">
        <w:rPr>
          <w:rFonts w:ascii="Times New Roman" w:hAnsi="Times New Roman" w:cs="Times New Roman"/>
          <w:sz w:val="24"/>
          <w:szCs w:val="24"/>
        </w:rPr>
        <w:t xml:space="preserve"> de acuerdo a planes y antecedentes que se incorporen a este Convenio con Anexo I. La Municipalidad de Yerba Buena, por su parte se obliga a brindar celebración para el desarrollo del programa antes mencionado, la que se concretará a través de la Dirección de Cultura, dependencia </w:t>
      </w:r>
      <w:r w:rsidR="00D62563" w:rsidRPr="00855934">
        <w:rPr>
          <w:rFonts w:ascii="Times New Roman" w:hAnsi="Times New Roman" w:cs="Times New Roman"/>
          <w:sz w:val="24"/>
          <w:szCs w:val="24"/>
        </w:rPr>
        <w:t>ésta que anualmente pondrá a disposición del Colegio San Patricio, las posibilidades que considere de interés para el desarrollo de las acciones respectivas. La consideración de los posibles temas se efectuará durante el primer cuatrimestre del período lectivo oficial de la rama secundaria.</w:t>
      </w:r>
    </w:p>
    <w:p w:rsidR="00D62563" w:rsidRPr="00855934" w:rsidRDefault="00D62563" w:rsidP="00855934">
      <w:pPr>
        <w:keepNext/>
        <w:tabs>
          <w:tab w:val="left" w:pos="0"/>
        </w:tabs>
        <w:spacing w:after="120" w:line="240" w:lineRule="auto"/>
        <w:rPr>
          <w:rFonts w:ascii="Times New Roman" w:hAnsi="Times New Roman" w:cs="Times New Roman"/>
          <w:sz w:val="24"/>
          <w:szCs w:val="24"/>
        </w:rPr>
      </w:pPr>
      <w:r w:rsidRPr="00855934">
        <w:rPr>
          <w:rFonts w:ascii="Times New Roman" w:hAnsi="Times New Roman" w:cs="Times New Roman"/>
          <w:sz w:val="24"/>
          <w:szCs w:val="24"/>
        </w:rPr>
        <w:t>SEGUNDA: La celebración de ambas partes, se acuerda en forma gratuita.</w:t>
      </w:r>
    </w:p>
    <w:p w:rsidR="00D62563" w:rsidRPr="00855934" w:rsidRDefault="00D62563" w:rsidP="00855934">
      <w:pPr>
        <w:keepNext/>
        <w:tabs>
          <w:tab w:val="left" w:pos="0"/>
        </w:tabs>
        <w:spacing w:after="120" w:line="240" w:lineRule="auto"/>
        <w:rPr>
          <w:rFonts w:ascii="Times New Roman" w:hAnsi="Times New Roman" w:cs="Times New Roman"/>
          <w:sz w:val="24"/>
          <w:szCs w:val="24"/>
        </w:rPr>
      </w:pPr>
      <w:r w:rsidRPr="00855934">
        <w:rPr>
          <w:rFonts w:ascii="Times New Roman" w:hAnsi="Times New Roman" w:cs="Times New Roman"/>
          <w:sz w:val="24"/>
          <w:szCs w:val="24"/>
        </w:rPr>
        <w:t>TERCERA: La duración del presente Convenio, se acuerda a 5</w:t>
      </w:r>
      <w:r w:rsidR="00933040" w:rsidRPr="00855934">
        <w:rPr>
          <w:rFonts w:ascii="Times New Roman" w:hAnsi="Times New Roman" w:cs="Times New Roman"/>
          <w:sz w:val="24"/>
          <w:szCs w:val="24"/>
        </w:rPr>
        <w:t xml:space="preserve"> </w:t>
      </w:r>
      <w:r w:rsidR="00855934">
        <w:rPr>
          <w:rFonts w:ascii="Times New Roman" w:hAnsi="Times New Roman" w:cs="Times New Roman"/>
          <w:sz w:val="24"/>
          <w:szCs w:val="24"/>
        </w:rPr>
        <w:t xml:space="preserve"> (</w:t>
      </w:r>
      <w:r w:rsidRPr="00855934">
        <w:rPr>
          <w:rFonts w:ascii="Times New Roman" w:hAnsi="Times New Roman" w:cs="Times New Roman"/>
          <w:sz w:val="24"/>
          <w:szCs w:val="24"/>
        </w:rPr>
        <w:t>cinco</w:t>
      </w:r>
      <w:r w:rsidR="00855934">
        <w:rPr>
          <w:rFonts w:ascii="Times New Roman" w:hAnsi="Times New Roman" w:cs="Times New Roman"/>
          <w:sz w:val="24"/>
          <w:szCs w:val="24"/>
        </w:rPr>
        <w:t xml:space="preserve">) </w:t>
      </w:r>
      <w:r w:rsidR="00933040" w:rsidRPr="00855934">
        <w:rPr>
          <w:rFonts w:ascii="Times New Roman" w:hAnsi="Times New Roman" w:cs="Times New Roman"/>
          <w:sz w:val="24"/>
          <w:szCs w:val="24"/>
        </w:rPr>
        <w:t xml:space="preserve"> </w:t>
      </w:r>
      <w:r w:rsidRPr="00855934">
        <w:rPr>
          <w:rFonts w:ascii="Times New Roman" w:hAnsi="Times New Roman" w:cs="Times New Roman"/>
          <w:sz w:val="24"/>
          <w:szCs w:val="24"/>
        </w:rPr>
        <w:t>años a contarse con retroactividad a partir del 01 de Marzo de 1992.</w:t>
      </w:r>
    </w:p>
    <w:p w:rsidR="00D62563" w:rsidRPr="00855934" w:rsidRDefault="00D62563" w:rsidP="00855934">
      <w:pPr>
        <w:keepNext/>
        <w:tabs>
          <w:tab w:val="left" w:pos="0"/>
        </w:tabs>
        <w:spacing w:after="120" w:line="240" w:lineRule="auto"/>
        <w:rPr>
          <w:rFonts w:ascii="Times New Roman" w:hAnsi="Times New Roman" w:cs="Times New Roman"/>
          <w:sz w:val="24"/>
          <w:szCs w:val="24"/>
        </w:rPr>
      </w:pPr>
      <w:r w:rsidRPr="00855934">
        <w:rPr>
          <w:rFonts w:ascii="Times New Roman" w:hAnsi="Times New Roman" w:cs="Times New Roman"/>
          <w:sz w:val="24"/>
          <w:szCs w:val="24"/>
        </w:rPr>
        <w:t>CUARTA: La supervisión de las actividades específicas corresponderán al personal docente del Colegio San Patricio, así como la planificación de su ejecución, la que deberá ser informada a la dirección de Cultura, al igual que la marcha que tenga la misma durante el año lectivo.</w:t>
      </w:r>
    </w:p>
    <w:p w:rsidR="00D62563" w:rsidRPr="00855934" w:rsidRDefault="00D62563" w:rsidP="00855934">
      <w:pPr>
        <w:keepNext/>
        <w:tabs>
          <w:tab w:val="left" w:pos="0"/>
        </w:tabs>
        <w:spacing w:after="120" w:line="240" w:lineRule="auto"/>
        <w:rPr>
          <w:rFonts w:ascii="Times New Roman" w:hAnsi="Times New Roman" w:cs="Times New Roman"/>
          <w:sz w:val="24"/>
          <w:szCs w:val="24"/>
        </w:rPr>
      </w:pPr>
      <w:r w:rsidRPr="00855934">
        <w:rPr>
          <w:rFonts w:ascii="Times New Roman" w:hAnsi="Times New Roman" w:cs="Times New Roman"/>
          <w:sz w:val="24"/>
          <w:szCs w:val="24"/>
        </w:rPr>
        <w:t>QUINTA: Al término de las tareas, el Colegio San Patricio anualmente entregará un informe final, sobre el cumplimiento del programa y sus resultados, a la Dirección de Cultura, pudiéndose emplear tales experiencias en planes o programas oficiales que tenga el Municipio.</w:t>
      </w:r>
    </w:p>
    <w:p w:rsidR="00A429A6" w:rsidRPr="00855934" w:rsidRDefault="00D62563" w:rsidP="00855934">
      <w:pPr>
        <w:keepNext/>
        <w:tabs>
          <w:tab w:val="left" w:pos="0"/>
        </w:tabs>
        <w:spacing w:after="120" w:line="240" w:lineRule="auto"/>
        <w:rPr>
          <w:rFonts w:ascii="Times New Roman" w:hAnsi="Times New Roman" w:cs="Times New Roman"/>
          <w:sz w:val="24"/>
          <w:szCs w:val="24"/>
        </w:rPr>
      </w:pPr>
      <w:r w:rsidRPr="00855934">
        <w:rPr>
          <w:rFonts w:ascii="Times New Roman" w:hAnsi="Times New Roman" w:cs="Times New Roman"/>
          <w:sz w:val="24"/>
          <w:szCs w:val="24"/>
        </w:rPr>
        <w:t>SEXTA: Las partes fijan domicilio legal en el descripto anteriormente en el presente Convenio.</w:t>
      </w:r>
    </w:p>
    <w:p w:rsidR="00855934" w:rsidRPr="00855934" w:rsidRDefault="00855934" w:rsidP="00855934">
      <w:pPr>
        <w:keepNext/>
        <w:spacing w:before="240" w:after="120" w:line="240" w:lineRule="auto"/>
        <w:rPr>
          <w:rFonts w:ascii="Times New Roman" w:hAnsi="Times New Roman" w:cs="Times New Roman"/>
          <w:b/>
          <w:sz w:val="24"/>
          <w:szCs w:val="24"/>
        </w:rPr>
      </w:pPr>
      <w:r w:rsidRPr="00855934">
        <w:rPr>
          <w:rFonts w:ascii="Times New Roman" w:hAnsi="Times New Roman" w:cs="Times New Roman"/>
          <w:b/>
          <w:sz w:val="24"/>
          <w:szCs w:val="24"/>
        </w:rPr>
        <w:t xml:space="preserve">CONSIDERANDO: </w:t>
      </w:r>
    </w:p>
    <w:p w:rsidR="008B7CF1" w:rsidRPr="00855934" w:rsidRDefault="00855934" w:rsidP="00855934">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F6D82" w:rsidRPr="00855934">
        <w:rPr>
          <w:rFonts w:ascii="Times New Roman" w:hAnsi="Times New Roman" w:cs="Times New Roman"/>
          <w:sz w:val="24"/>
          <w:szCs w:val="24"/>
        </w:rPr>
        <w:t xml:space="preserve">Que </w:t>
      </w:r>
      <w:r w:rsidR="00D62563" w:rsidRPr="00855934">
        <w:rPr>
          <w:rFonts w:ascii="Times New Roman" w:hAnsi="Times New Roman" w:cs="Times New Roman"/>
          <w:sz w:val="24"/>
          <w:szCs w:val="24"/>
        </w:rPr>
        <w:t>es facultad de este H.C.D. autorizar al D.E.M. a celebrar Convenios conforme a lo establecido en el Art. 24 Inc. 22 de la Ley 5.529;</w:t>
      </w:r>
    </w:p>
    <w:p w:rsidR="00E93B06" w:rsidRPr="00555E9D" w:rsidRDefault="00555E9D" w:rsidP="00555E9D">
      <w:pPr>
        <w:keepNext/>
        <w:spacing w:before="360" w:after="360" w:line="240" w:lineRule="auto"/>
        <w:ind w:left="1984" w:right="1984"/>
        <w:jc w:val="center"/>
        <w:rPr>
          <w:rFonts w:ascii="Times New Roman" w:hAnsi="Times New Roman" w:cs="Times New Roman"/>
          <w:b/>
          <w:sz w:val="24"/>
          <w:szCs w:val="24"/>
        </w:rPr>
      </w:pPr>
      <w:r w:rsidRPr="00555E9D">
        <w:rPr>
          <w:rFonts w:ascii="Times New Roman" w:hAnsi="Times New Roman" w:cs="Times New Roman"/>
          <w:b/>
          <w:sz w:val="24"/>
          <w:szCs w:val="24"/>
        </w:rPr>
        <w:lastRenderedPageBreak/>
        <w:t>EL CONCEJO DELIBERANTE SANCIONA CON FUERZA DE ORDENANZA</w:t>
      </w:r>
    </w:p>
    <w:p w:rsidR="00A429A6" w:rsidRPr="00855934" w:rsidRDefault="005E5634" w:rsidP="00855934">
      <w:pPr>
        <w:keepNext/>
        <w:spacing w:after="120" w:line="240" w:lineRule="auto"/>
        <w:rPr>
          <w:rFonts w:ascii="Times New Roman" w:hAnsi="Times New Roman" w:cs="Times New Roman"/>
          <w:sz w:val="24"/>
          <w:szCs w:val="24"/>
        </w:rPr>
      </w:pPr>
      <w:r w:rsidRPr="00855934">
        <w:rPr>
          <w:rFonts w:ascii="Times New Roman" w:hAnsi="Times New Roman" w:cs="Times New Roman"/>
          <w:sz w:val="24"/>
          <w:szCs w:val="24"/>
          <w:u w:val="single"/>
        </w:rPr>
        <w:t>ARTICULO PRIMERO</w:t>
      </w:r>
      <w:r w:rsidR="00933040" w:rsidRPr="00855934">
        <w:rPr>
          <w:rFonts w:ascii="Times New Roman" w:hAnsi="Times New Roman" w:cs="Times New Roman"/>
          <w:sz w:val="24"/>
          <w:szCs w:val="24"/>
          <w:u w:val="single"/>
        </w:rPr>
        <w:t>:</w:t>
      </w:r>
      <w:r w:rsidR="00933040" w:rsidRPr="00855934">
        <w:rPr>
          <w:rFonts w:ascii="Times New Roman" w:hAnsi="Times New Roman" w:cs="Times New Roman"/>
          <w:sz w:val="24"/>
          <w:szCs w:val="24"/>
        </w:rPr>
        <w:t xml:space="preserve"> </w:t>
      </w:r>
      <w:r w:rsidR="00D62563" w:rsidRPr="00855934">
        <w:rPr>
          <w:rFonts w:ascii="Times New Roman" w:hAnsi="Times New Roman" w:cs="Times New Roman"/>
          <w:sz w:val="24"/>
          <w:szCs w:val="24"/>
        </w:rPr>
        <w:t xml:space="preserve">APRUEBASE el Convenio celebrado entre la Municipalidad de Yerba Buena y el Colegio San Patricio, conforme las cláusulas detalladas en el </w:t>
      </w:r>
      <w:r w:rsidRPr="00855934">
        <w:rPr>
          <w:rFonts w:ascii="Times New Roman" w:hAnsi="Times New Roman" w:cs="Times New Roman"/>
          <w:sz w:val="24"/>
          <w:szCs w:val="24"/>
        </w:rPr>
        <w:t>VISTO</w:t>
      </w:r>
      <w:r w:rsidR="00D62563" w:rsidRPr="00855934">
        <w:rPr>
          <w:rFonts w:ascii="Times New Roman" w:hAnsi="Times New Roman" w:cs="Times New Roman"/>
          <w:sz w:val="24"/>
          <w:szCs w:val="24"/>
        </w:rPr>
        <w:t>que antecede.</w:t>
      </w:r>
    </w:p>
    <w:p w:rsidR="00E64B1D" w:rsidRPr="00855934" w:rsidRDefault="005E5634" w:rsidP="00855934">
      <w:pPr>
        <w:keepNext/>
        <w:spacing w:after="120" w:line="240" w:lineRule="auto"/>
        <w:rPr>
          <w:rFonts w:ascii="Times New Roman" w:hAnsi="Times New Roman" w:cs="Times New Roman"/>
          <w:sz w:val="24"/>
          <w:szCs w:val="24"/>
        </w:rPr>
      </w:pPr>
      <w:r w:rsidRPr="00855934">
        <w:rPr>
          <w:rFonts w:ascii="Times New Roman" w:hAnsi="Times New Roman" w:cs="Times New Roman"/>
          <w:sz w:val="24"/>
          <w:szCs w:val="24"/>
          <w:u w:val="single"/>
        </w:rPr>
        <w:t>ARTICULO SEGUNDO</w:t>
      </w:r>
      <w:r w:rsidR="00933040" w:rsidRPr="00855934">
        <w:rPr>
          <w:rFonts w:ascii="Times New Roman" w:hAnsi="Times New Roman" w:cs="Times New Roman"/>
          <w:sz w:val="24"/>
          <w:szCs w:val="24"/>
          <w:u w:val="single"/>
        </w:rPr>
        <w:t>:</w:t>
      </w:r>
      <w:r w:rsidR="00933040" w:rsidRPr="00855934">
        <w:rPr>
          <w:rFonts w:ascii="Times New Roman" w:hAnsi="Times New Roman" w:cs="Times New Roman"/>
          <w:sz w:val="24"/>
          <w:szCs w:val="24"/>
        </w:rPr>
        <w:t xml:space="preserve"> </w:t>
      </w:r>
      <w:r w:rsidR="003F6D82" w:rsidRPr="00855934">
        <w:rPr>
          <w:rFonts w:ascii="Times New Roman" w:hAnsi="Times New Roman" w:cs="Times New Roman"/>
          <w:sz w:val="24"/>
          <w:szCs w:val="24"/>
        </w:rPr>
        <w:t>COMUNIQUESE, COPIESE Y ARCHIVESE.</w:t>
      </w:r>
      <w:r w:rsidR="00855934" w:rsidRPr="00855934">
        <w:rPr>
          <w:rFonts w:ascii="Times New Roman" w:hAnsi="Times New Roman" w:cs="Times New Roman"/>
          <w:sz w:val="24"/>
          <w:szCs w:val="24"/>
        </w:rPr>
        <w:t xml:space="preserve"> </w:t>
      </w:r>
    </w:p>
    <w:sectPr w:rsidR="00E64B1D" w:rsidRPr="00855934" w:rsidSect="001119EF">
      <w:footerReference w:type="default" r:id="rId7"/>
      <w:pgSz w:w="11906" w:h="16838"/>
      <w:pgMar w:top="1417" w:right="1701" w:bottom="1417" w:left="1701" w:header="709" w:footer="709" w:gutter="0"/>
      <w:pgNumType w:start="48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119EF" w:rsidRDefault="001119EF" w:rsidP="001119EF">
      <w:pPr>
        <w:spacing w:after="0" w:line="240" w:lineRule="auto"/>
      </w:pPr>
      <w:r>
        <w:separator/>
      </w:r>
    </w:p>
  </w:endnote>
  <w:endnote w:type="continuationSeparator" w:id="0">
    <w:p w:rsidR="001119EF" w:rsidRDefault="001119EF" w:rsidP="001119E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19EF" w:rsidRPr="006143AC" w:rsidRDefault="001119E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119EF" w:rsidRDefault="001119EF" w:rsidP="001119EF">
      <w:pPr>
        <w:spacing w:after="0" w:line="240" w:lineRule="auto"/>
      </w:pPr>
      <w:r>
        <w:separator/>
      </w:r>
    </w:p>
  </w:footnote>
  <w:footnote w:type="continuationSeparator" w:id="0">
    <w:p w:rsidR="001119EF" w:rsidRDefault="001119EF" w:rsidP="001119E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1E73"/>
    <w:rsid w:val="00004CAC"/>
    <w:rsid w:val="00031789"/>
    <w:rsid w:val="00081675"/>
    <w:rsid w:val="00083FCB"/>
    <w:rsid w:val="000A142D"/>
    <w:rsid w:val="000A365A"/>
    <w:rsid w:val="000C41ED"/>
    <w:rsid w:val="001119EF"/>
    <w:rsid w:val="00156520"/>
    <w:rsid w:val="0017500D"/>
    <w:rsid w:val="001B3C65"/>
    <w:rsid w:val="001B6FA4"/>
    <w:rsid w:val="001D3F18"/>
    <w:rsid w:val="001F6DC8"/>
    <w:rsid w:val="002157FA"/>
    <w:rsid w:val="002730B9"/>
    <w:rsid w:val="002A1EDF"/>
    <w:rsid w:val="002B3329"/>
    <w:rsid w:val="002C36A6"/>
    <w:rsid w:val="002D0AFE"/>
    <w:rsid w:val="00313F47"/>
    <w:rsid w:val="00315B94"/>
    <w:rsid w:val="003F4FD4"/>
    <w:rsid w:val="003F6D82"/>
    <w:rsid w:val="00404A66"/>
    <w:rsid w:val="0041286A"/>
    <w:rsid w:val="00440EE1"/>
    <w:rsid w:val="0047234E"/>
    <w:rsid w:val="004929EF"/>
    <w:rsid w:val="004B4759"/>
    <w:rsid w:val="004D02EC"/>
    <w:rsid w:val="004D11B4"/>
    <w:rsid w:val="00555E9D"/>
    <w:rsid w:val="005B175D"/>
    <w:rsid w:val="005B1863"/>
    <w:rsid w:val="005C0E57"/>
    <w:rsid w:val="005D1120"/>
    <w:rsid w:val="005E5634"/>
    <w:rsid w:val="005F42F1"/>
    <w:rsid w:val="006143AC"/>
    <w:rsid w:val="00625207"/>
    <w:rsid w:val="00633AFF"/>
    <w:rsid w:val="00642770"/>
    <w:rsid w:val="0064717F"/>
    <w:rsid w:val="00706B32"/>
    <w:rsid w:val="0071778F"/>
    <w:rsid w:val="0073064C"/>
    <w:rsid w:val="0073752F"/>
    <w:rsid w:val="00752121"/>
    <w:rsid w:val="00782EC8"/>
    <w:rsid w:val="007871F6"/>
    <w:rsid w:val="00813E05"/>
    <w:rsid w:val="00855934"/>
    <w:rsid w:val="00885C9C"/>
    <w:rsid w:val="008B7CF1"/>
    <w:rsid w:val="008E469C"/>
    <w:rsid w:val="0090799B"/>
    <w:rsid w:val="009207A2"/>
    <w:rsid w:val="00933040"/>
    <w:rsid w:val="0099431E"/>
    <w:rsid w:val="009B201A"/>
    <w:rsid w:val="00A057EB"/>
    <w:rsid w:val="00A429A6"/>
    <w:rsid w:val="00AE7D49"/>
    <w:rsid w:val="00B5755E"/>
    <w:rsid w:val="00B96ECD"/>
    <w:rsid w:val="00B978E6"/>
    <w:rsid w:val="00BB5911"/>
    <w:rsid w:val="00BE65E9"/>
    <w:rsid w:val="00C31FD5"/>
    <w:rsid w:val="00C3356C"/>
    <w:rsid w:val="00C46F99"/>
    <w:rsid w:val="00C63B1F"/>
    <w:rsid w:val="00C664A6"/>
    <w:rsid w:val="00C70300"/>
    <w:rsid w:val="00C80817"/>
    <w:rsid w:val="00C936F9"/>
    <w:rsid w:val="00CA3522"/>
    <w:rsid w:val="00CE45DF"/>
    <w:rsid w:val="00D62563"/>
    <w:rsid w:val="00D67AD2"/>
    <w:rsid w:val="00D76C80"/>
    <w:rsid w:val="00DB0BD1"/>
    <w:rsid w:val="00DC3B3B"/>
    <w:rsid w:val="00DC4C94"/>
    <w:rsid w:val="00E0728B"/>
    <w:rsid w:val="00E64B1D"/>
    <w:rsid w:val="00E93B06"/>
    <w:rsid w:val="00EB1BEE"/>
    <w:rsid w:val="00F8044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1119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119EF"/>
  </w:style>
  <w:style w:type="paragraph" w:styleId="Piedepgina">
    <w:name w:val="footer"/>
    <w:basedOn w:val="Normal"/>
    <w:link w:val="PiedepginaCar"/>
    <w:uiPriority w:val="99"/>
    <w:semiHidden/>
    <w:unhideWhenUsed/>
    <w:rsid w:val="001119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119E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452</Words>
  <Characters>2491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2938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24</cp:revision>
  <cp:lastPrinted>2018-04-26T14:56:00Z</cp:lastPrinted>
  <dcterms:created xsi:type="dcterms:W3CDTF">2017-01-17T15:59:00Z</dcterms:created>
  <dcterms:modified xsi:type="dcterms:W3CDTF">2018-04-26T14:56:00Z</dcterms:modified>
</cp:coreProperties>
</file>