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3F01" w:rsidRPr="00E43F01" w:rsidRDefault="00E43F01" w:rsidP="00E43F01">
      <w:pPr>
        <w:keepNext/>
        <w:spacing w:after="240" w:line="240" w:lineRule="auto"/>
        <w:jc w:val="right"/>
        <w:rPr>
          <w:rFonts w:ascii="Times New Roman" w:hAnsi="Times New Roman" w:cs="Times New Roman"/>
          <w:sz w:val="24"/>
        </w:rPr>
      </w:pPr>
      <w:r w:rsidRPr="00E43F01">
        <w:rPr>
          <w:rFonts w:ascii="Times New Roman" w:hAnsi="Times New Roman" w:cs="Times New Roman"/>
          <w:sz w:val="24"/>
        </w:rPr>
        <w:t>Yerba Buena, 29 de Abril de 1996</w:t>
      </w:r>
    </w:p>
    <w:p w:rsidR="00E43F01" w:rsidRPr="00E43F01" w:rsidRDefault="00E43F01" w:rsidP="00E43F01">
      <w:pPr>
        <w:keepNext/>
        <w:spacing w:before="240" w:after="360" w:line="240" w:lineRule="auto"/>
        <w:rPr>
          <w:rFonts w:ascii="Times New Roman" w:hAnsi="Times New Roman" w:cs="Times New Roman"/>
          <w:b/>
          <w:sz w:val="24"/>
        </w:rPr>
      </w:pPr>
      <w:r w:rsidRPr="00E43F01">
        <w:rPr>
          <w:rFonts w:ascii="Times New Roman" w:hAnsi="Times New Roman" w:cs="Times New Roman"/>
          <w:b/>
          <w:sz w:val="24"/>
        </w:rPr>
        <w:t>ORDENANZA Nº 746</w:t>
      </w:r>
    </w:p>
    <w:p w:rsidR="00E43F01" w:rsidRPr="00E43F01" w:rsidRDefault="00E43F01" w:rsidP="00E43F01">
      <w:pPr>
        <w:keepNext/>
        <w:spacing w:before="240" w:after="120" w:line="240" w:lineRule="auto"/>
        <w:rPr>
          <w:rFonts w:ascii="Times New Roman" w:hAnsi="Times New Roman" w:cs="Times New Roman"/>
          <w:b/>
          <w:sz w:val="24"/>
        </w:rPr>
      </w:pPr>
      <w:r w:rsidRPr="00E43F01">
        <w:rPr>
          <w:rFonts w:ascii="Times New Roman" w:hAnsi="Times New Roman" w:cs="Times New Roman"/>
          <w:b/>
          <w:sz w:val="24"/>
        </w:rPr>
        <w:t xml:space="preserve">VISTO: </w:t>
      </w:r>
    </w:p>
    <w:p w:rsidR="007C2EC3" w:rsidRPr="00E43F01" w:rsidRDefault="00E43F01" w:rsidP="00E43F01">
      <w:pPr>
        <w:keepNext/>
        <w:spacing w:after="120" w:line="240" w:lineRule="auto"/>
        <w:rPr>
          <w:rFonts w:ascii="Times New Roman" w:hAnsi="Times New Roman" w:cs="Times New Roman"/>
          <w:sz w:val="24"/>
        </w:rPr>
      </w:pPr>
      <w:r>
        <w:rPr>
          <w:rFonts w:ascii="Times New Roman" w:hAnsi="Times New Roman" w:cs="Times New Roman"/>
          <w:sz w:val="24"/>
        </w:rPr>
        <w:t xml:space="preserve"> </w:t>
      </w:r>
      <w:r w:rsidR="00CE2F33" w:rsidRPr="00E43F01">
        <w:rPr>
          <w:rFonts w:ascii="Times New Roman" w:hAnsi="Times New Roman" w:cs="Times New Roman"/>
          <w:sz w:val="24"/>
        </w:rPr>
        <w:t xml:space="preserve">El expediente N 093-Y-96 mediante el cual el departamento ejecutivo municipal eleva a consideración de este honorable concejo deliberante el convenio </w:t>
      </w:r>
      <w:r w:rsidR="001D57F6" w:rsidRPr="00E43F01">
        <w:rPr>
          <w:rFonts w:ascii="Times New Roman" w:hAnsi="Times New Roman" w:cs="Times New Roman"/>
          <w:sz w:val="24"/>
        </w:rPr>
        <w:t>firmado</w:t>
      </w:r>
      <w:r w:rsidR="00CE2F33" w:rsidRPr="00E43F01">
        <w:rPr>
          <w:rFonts w:ascii="Times New Roman" w:hAnsi="Times New Roman" w:cs="Times New Roman"/>
          <w:sz w:val="24"/>
        </w:rPr>
        <w:t xml:space="preserve"> con la dirección nacional de vialidad; y</w:t>
      </w:r>
    </w:p>
    <w:p w:rsidR="00E43F01" w:rsidRPr="00E43F01" w:rsidRDefault="00E43F01" w:rsidP="00E43F01">
      <w:pPr>
        <w:keepNext/>
        <w:spacing w:before="240" w:after="120" w:line="240" w:lineRule="auto"/>
        <w:rPr>
          <w:rFonts w:ascii="Times New Roman" w:hAnsi="Times New Roman" w:cs="Times New Roman"/>
          <w:b/>
          <w:sz w:val="24"/>
        </w:rPr>
      </w:pPr>
      <w:r w:rsidRPr="00E43F01">
        <w:rPr>
          <w:rFonts w:ascii="Times New Roman" w:hAnsi="Times New Roman" w:cs="Times New Roman"/>
          <w:b/>
          <w:sz w:val="24"/>
        </w:rPr>
        <w:t xml:space="preserve">CONSIDERANDO: </w:t>
      </w:r>
    </w:p>
    <w:p w:rsidR="00CE2F33" w:rsidRPr="00E43F01" w:rsidRDefault="00E43F01" w:rsidP="00E43F01">
      <w:pPr>
        <w:keepNext/>
        <w:spacing w:after="120" w:line="240" w:lineRule="auto"/>
        <w:rPr>
          <w:rFonts w:ascii="Times New Roman" w:hAnsi="Times New Roman" w:cs="Times New Roman"/>
          <w:sz w:val="24"/>
        </w:rPr>
      </w:pPr>
      <w:r>
        <w:rPr>
          <w:rFonts w:ascii="Times New Roman" w:hAnsi="Times New Roman" w:cs="Times New Roman"/>
          <w:sz w:val="24"/>
        </w:rPr>
        <w:t xml:space="preserve"> </w:t>
      </w:r>
      <w:r w:rsidR="00F90CBF" w:rsidRPr="00E43F01">
        <w:rPr>
          <w:rFonts w:ascii="Times New Roman" w:hAnsi="Times New Roman" w:cs="Times New Roman"/>
          <w:sz w:val="24"/>
        </w:rPr>
        <w:t>Que</w:t>
      </w:r>
      <w:r w:rsidR="00CE2F33" w:rsidRPr="00E43F01">
        <w:rPr>
          <w:rFonts w:ascii="Times New Roman" w:hAnsi="Times New Roman" w:cs="Times New Roman"/>
          <w:sz w:val="24"/>
        </w:rPr>
        <w:t xml:space="preserve"> el mismo tiene por objeto la presentación por parte de la dirección nacional de vialidad de trabajos</w:t>
      </w:r>
      <w:r w:rsidR="007C2EC3" w:rsidRPr="00E43F01">
        <w:rPr>
          <w:rFonts w:ascii="Times New Roman" w:hAnsi="Times New Roman" w:cs="Times New Roman"/>
          <w:sz w:val="24"/>
        </w:rPr>
        <w:t xml:space="preserve"> </w:t>
      </w:r>
      <w:r w:rsidR="00CE2F33" w:rsidRPr="00E43F01">
        <w:rPr>
          <w:rFonts w:ascii="Times New Roman" w:hAnsi="Times New Roman" w:cs="Times New Roman"/>
          <w:sz w:val="24"/>
        </w:rPr>
        <w:t xml:space="preserve">de reparación y perfilado de calles y caminos en la jurisdicción de la municipalidad de yerba </w:t>
      </w:r>
      <w:r w:rsidR="001D57F6" w:rsidRPr="00E43F01">
        <w:rPr>
          <w:rFonts w:ascii="Times New Roman" w:hAnsi="Times New Roman" w:cs="Times New Roman"/>
          <w:sz w:val="24"/>
        </w:rPr>
        <w:t>buena</w:t>
      </w:r>
      <w:r w:rsidR="00CE2F33" w:rsidRPr="00E43F01">
        <w:rPr>
          <w:rFonts w:ascii="Times New Roman" w:hAnsi="Times New Roman" w:cs="Times New Roman"/>
          <w:sz w:val="24"/>
        </w:rPr>
        <w:t xml:space="preserve">; debiendo proveer este municipio, en contraprestación el </w:t>
      </w:r>
      <w:r w:rsidR="001D57F6" w:rsidRPr="00E43F01">
        <w:rPr>
          <w:rFonts w:ascii="Times New Roman" w:hAnsi="Times New Roman" w:cs="Times New Roman"/>
          <w:sz w:val="24"/>
        </w:rPr>
        <w:t>combustible</w:t>
      </w:r>
      <w:r w:rsidR="00CE2F33" w:rsidRPr="00E43F01">
        <w:rPr>
          <w:rFonts w:ascii="Times New Roman" w:hAnsi="Times New Roman" w:cs="Times New Roman"/>
          <w:sz w:val="24"/>
        </w:rPr>
        <w:t>, lubricantes, reparaciones y repuestos:</w:t>
      </w:r>
    </w:p>
    <w:p w:rsidR="00C00317" w:rsidRPr="00E43F01" w:rsidRDefault="00CE2F33" w:rsidP="00E43F01">
      <w:pPr>
        <w:keepNext/>
        <w:spacing w:after="120" w:line="240" w:lineRule="auto"/>
        <w:rPr>
          <w:rFonts w:ascii="Times New Roman" w:hAnsi="Times New Roman" w:cs="Times New Roman"/>
          <w:sz w:val="24"/>
        </w:rPr>
      </w:pPr>
      <w:r w:rsidRPr="00E43F01">
        <w:rPr>
          <w:rFonts w:ascii="Times New Roman" w:hAnsi="Times New Roman" w:cs="Times New Roman"/>
          <w:sz w:val="24"/>
        </w:rPr>
        <w:tab/>
      </w:r>
      <w:r w:rsidR="00F90CBF" w:rsidRPr="00E43F01">
        <w:rPr>
          <w:rFonts w:ascii="Times New Roman" w:hAnsi="Times New Roman" w:cs="Times New Roman"/>
          <w:sz w:val="24"/>
        </w:rPr>
        <w:tab/>
        <w:t>Que</w:t>
      </w:r>
      <w:r w:rsidRPr="00E43F01">
        <w:rPr>
          <w:rFonts w:ascii="Times New Roman" w:hAnsi="Times New Roman" w:cs="Times New Roman"/>
          <w:sz w:val="24"/>
        </w:rPr>
        <w:t xml:space="preserve"> el referido convenio resulta provechoso para esta municipalidad;</w:t>
      </w:r>
    </w:p>
    <w:p w:rsidR="00BA61A1" w:rsidRPr="00E43F01" w:rsidRDefault="00BA61A1" w:rsidP="00E43F01">
      <w:pPr>
        <w:keepNext/>
        <w:spacing w:after="120" w:line="240" w:lineRule="auto"/>
        <w:rPr>
          <w:rFonts w:ascii="Times New Roman" w:hAnsi="Times New Roman" w:cs="Times New Roman"/>
          <w:sz w:val="24"/>
        </w:rPr>
      </w:pPr>
      <w:r w:rsidRPr="00E43F01">
        <w:rPr>
          <w:rFonts w:ascii="Times New Roman" w:hAnsi="Times New Roman" w:cs="Times New Roman"/>
          <w:sz w:val="24"/>
        </w:rPr>
        <w:t>Por ello:</w:t>
      </w:r>
    </w:p>
    <w:p w:rsidR="00464387" w:rsidRPr="00B47074" w:rsidRDefault="00B47074" w:rsidP="00B47074">
      <w:pPr>
        <w:keepNext/>
        <w:spacing w:before="360" w:after="360" w:line="240" w:lineRule="auto"/>
        <w:ind w:left="1984" w:right="1984"/>
        <w:jc w:val="center"/>
        <w:rPr>
          <w:rFonts w:ascii="Times New Roman" w:hAnsi="Times New Roman" w:cs="Times New Roman"/>
          <w:b/>
          <w:sz w:val="24"/>
        </w:rPr>
      </w:pPr>
      <w:r w:rsidRPr="00B47074">
        <w:rPr>
          <w:rFonts w:ascii="Times New Roman" w:hAnsi="Times New Roman" w:cs="Times New Roman"/>
          <w:b/>
          <w:sz w:val="24"/>
        </w:rPr>
        <w:t>EL CONCEJO DELIBERANTE SANCIONA CON FUERZA DE ORDENANZA</w:t>
      </w:r>
    </w:p>
    <w:p w:rsidR="002A533B" w:rsidRPr="00E43F01" w:rsidRDefault="00D32795" w:rsidP="00E43F01">
      <w:pPr>
        <w:keepNext/>
        <w:spacing w:after="120" w:line="240" w:lineRule="auto"/>
        <w:rPr>
          <w:rFonts w:ascii="Times New Roman" w:hAnsi="Times New Roman" w:cs="Times New Roman"/>
          <w:sz w:val="24"/>
        </w:rPr>
      </w:pPr>
      <w:r w:rsidRPr="00E43F01">
        <w:rPr>
          <w:rFonts w:ascii="Times New Roman" w:hAnsi="Times New Roman" w:cs="Times New Roman"/>
          <w:sz w:val="24"/>
          <w:u w:val="single"/>
        </w:rPr>
        <w:t>ARTICULO PRIMERO:</w:t>
      </w:r>
      <w:r w:rsidRPr="00E43F01">
        <w:rPr>
          <w:rFonts w:ascii="Times New Roman" w:hAnsi="Times New Roman" w:cs="Times New Roman"/>
          <w:sz w:val="24"/>
        </w:rPr>
        <w:t xml:space="preserve"> </w:t>
      </w:r>
      <w:r w:rsidR="00CE2F33" w:rsidRPr="00E43F01">
        <w:rPr>
          <w:rFonts w:ascii="Times New Roman" w:hAnsi="Times New Roman" w:cs="Times New Roman"/>
          <w:sz w:val="24"/>
        </w:rPr>
        <w:t xml:space="preserve">APRUEBASE el convenio celebrado oportunamente entre la </w:t>
      </w:r>
      <w:r w:rsidR="001D57F6" w:rsidRPr="00E43F01">
        <w:rPr>
          <w:rFonts w:ascii="Times New Roman" w:hAnsi="Times New Roman" w:cs="Times New Roman"/>
          <w:sz w:val="24"/>
        </w:rPr>
        <w:t>Municipalidad</w:t>
      </w:r>
      <w:r w:rsidR="00CE2F33" w:rsidRPr="00E43F01">
        <w:rPr>
          <w:rFonts w:ascii="Times New Roman" w:hAnsi="Times New Roman" w:cs="Times New Roman"/>
          <w:sz w:val="24"/>
        </w:rPr>
        <w:t xml:space="preserve"> de Yerba Buena, representada por el Sr. Intendente Municipal, y la </w:t>
      </w:r>
      <w:r w:rsidR="001D57F6" w:rsidRPr="00E43F01">
        <w:rPr>
          <w:rFonts w:ascii="Times New Roman" w:hAnsi="Times New Roman" w:cs="Times New Roman"/>
          <w:sz w:val="24"/>
        </w:rPr>
        <w:t>Dirección</w:t>
      </w:r>
      <w:r w:rsidR="00CE2F33" w:rsidRPr="00E43F01">
        <w:rPr>
          <w:rFonts w:ascii="Times New Roman" w:hAnsi="Times New Roman" w:cs="Times New Roman"/>
          <w:sz w:val="24"/>
        </w:rPr>
        <w:t xml:space="preserve"> Nacional de Vialidad, representada por el Sr. Jefe de </w:t>
      </w:r>
      <w:r w:rsidR="001D57F6" w:rsidRPr="00E43F01">
        <w:rPr>
          <w:rFonts w:ascii="Times New Roman" w:hAnsi="Times New Roman" w:cs="Times New Roman"/>
          <w:sz w:val="24"/>
        </w:rPr>
        <w:t>Distrito</w:t>
      </w:r>
      <w:r w:rsidR="00CE2F33" w:rsidRPr="00E43F01">
        <w:rPr>
          <w:rFonts w:ascii="Times New Roman" w:hAnsi="Times New Roman" w:cs="Times New Roman"/>
          <w:sz w:val="24"/>
        </w:rPr>
        <w:t xml:space="preserve"> a cargo; según las siguientes clausulas:</w:t>
      </w:r>
    </w:p>
    <w:p w:rsidR="00CE2F33" w:rsidRPr="00E43F01" w:rsidRDefault="00CE2F33" w:rsidP="00E43F01">
      <w:pPr>
        <w:keepNext/>
        <w:spacing w:after="120" w:line="240" w:lineRule="auto"/>
        <w:rPr>
          <w:rFonts w:ascii="Times New Roman" w:hAnsi="Times New Roman" w:cs="Times New Roman"/>
          <w:sz w:val="24"/>
        </w:rPr>
      </w:pPr>
      <w:r w:rsidRPr="00E43F01">
        <w:rPr>
          <w:rFonts w:ascii="Times New Roman" w:hAnsi="Times New Roman" w:cs="Times New Roman"/>
          <w:sz w:val="24"/>
        </w:rPr>
        <w:tab/>
        <w:t xml:space="preserve">Entre la </w:t>
      </w:r>
      <w:r w:rsidR="001D57F6" w:rsidRPr="00E43F01">
        <w:rPr>
          <w:rFonts w:ascii="Times New Roman" w:hAnsi="Times New Roman" w:cs="Times New Roman"/>
          <w:sz w:val="24"/>
        </w:rPr>
        <w:t>Dirección</w:t>
      </w:r>
      <w:r w:rsidRPr="00E43F01">
        <w:rPr>
          <w:rFonts w:ascii="Times New Roman" w:hAnsi="Times New Roman" w:cs="Times New Roman"/>
          <w:sz w:val="24"/>
        </w:rPr>
        <w:t xml:space="preserve"> Nacional de Vialidad representada en este acto</w:t>
      </w:r>
      <w:r w:rsidR="00E86D22" w:rsidRPr="00E43F01">
        <w:rPr>
          <w:rFonts w:ascii="Times New Roman" w:hAnsi="Times New Roman" w:cs="Times New Roman"/>
          <w:sz w:val="24"/>
        </w:rPr>
        <w:t xml:space="preserve"> por el distrito que se indivializa en el </w:t>
      </w:r>
      <w:r w:rsidR="001D57F6" w:rsidRPr="00E43F01">
        <w:rPr>
          <w:rFonts w:ascii="Times New Roman" w:hAnsi="Times New Roman" w:cs="Times New Roman"/>
          <w:sz w:val="24"/>
        </w:rPr>
        <w:t>capítulo</w:t>
      </w:r>
      <w:r w:rsidR="00E86D22" w:rsidRPr="00E43F01">
        <w:rPr>
          <w:rFonts w:ascii="Times New Roman" w:hAnsi="Times New Roman" w:cs="Times New Roman"/>
          <w:sz w:val="24"/>
        </w:rPr>
        <w:t xml:space="preserve"> I del anexo unicio este convenio por </w:t>
      </w:r>
      <w:r w:rsidR="001D57F6" w:rsidRPr="00E43F01">
        <w:rPr>
          <w:rFonts w:ascii="Times New Roman" w:hAnsi="Times New Roman" w:cs="Times New Roman"/>
          <w:sz w:val="24"/>
        </w:rPr>
        <w:t>intermedio</w:t>
      </w:r>
      <w:r w:rsidR="00E86D22" w:rsidRPr="00E43F01">
        <w:rPr>
          <w:rFonts w:ascii="Times New Roman" w:hAnsi="Times New Roman" w:cs="Times New Roman"/>
          <w:sz w:val="24"/>
        </w:rPr>
        <w:t xml:space="preserve"> de la representación y con domicilio legal a todos los fines que se detalla en el capitulo ya mencionado, por una parte, en adelante EL DITRITO y por otra el ENTE PUBLICO que se individualiza en el mismo </w:t>
      </w:r>
      <w:r w:rsidR="001D57F6" w:rsidRPr="00E43F01">
        <w:rPr>
          <w:rFonts w:ascii="Times New Roman" w:hAnsi="Times New Roman" w:cs="Times New Roman"/>
          <w:sz w:val="24"/>
        </w:rPr>
        <w:t>capítulo</w:t>
      </w:r>
      <w:r w:rsidR="00E86D22" w:rsidRPr="00E43F01">
        <w:rPr>
          <w:rFonts w:ascii="Times New Roman" w:hAnsi="Times New Roman" w:cs="Times New Roman"/>
          <w:sz w:val="24"/>
        </w:rPr>
        <w:t>, con indicación de domicilio legal, firmante y facultades de representación, en adelante EL ENTE, acuerdan celebrar el presente convenio con el objeto de colaborar mutuamente en los recursos propios de cada una de ella, a fin de satisfacer objetivos de interés de cada parte, todo ello en el marco de la LEY NACIONAL N 505/58 Art. 38.</w:t>
      </w:r>
    </w:p>
    <w:p w:rsidR="007C2EC3" w:rsidRPr="00E43F01" w:rsidRDefault="00D32795" w:rsidP="00E43F01">
      <w:pPr>
        <w:keepNext/>
        <w:spacing w:after="120" w:line="240" w:lineRule="auto"/>
        <w:rPr>
          <w:rFonts w:ascii="Times New Roman" w:hAnsi="Times New Roman" w:cs="Times New Roman"/>
          <w:sz w:val="24"/>
        </w:rPr>
      </w:pPr>
      <w:r w:rsidRPr="00E43F01">
        <w:rPr>
          <w:rFonts w:ascii="Times New Roman" w:hAnsi="Times New Roman" w:cs="Times New Roman"/>
          <w:sz w:val="24"/>
          <w:u w:val="single"/>
        </w:rPr>
        <w:t>ARTICULO 1:</w:t>
      </w:r>
      <w:r w:rsidRPr="00E43F01">
        <w:rPr>
          <w:rFonts w:ascii="Times New Roman" w:hAnsi="Times New Roman" w:cs="Times New Roman"/>
          <w:sz w:val="24"/>
        </w:rPr>
        <w:t xml:space="preserve"> </w:t>
      </w:r>
      <w:r w:rsidR="00E86D22" w:rsidRPr="00E43F01">
        <w:rPr>
          <w:rFonts w:ascii="Times New Roman" w:hAnsi="Times New Roman" w:cs="Times New Roman"/>
          <w:sz w:val="24"/>
        </w:rPr>
        <w:t>Objeto- La realización de las prestaciones indicadas en capitulo dos, a ser utilizadas en la RED NACIONAL DE CAMINOS.</w:t>
      </w:r>
    </w:p>
    <w:p w:rsidR="00E86D22" w:rsidRPr="00E43F01" w:rsidRDefault="00D32795" w:rsidP="00E43F01">
      <w:pPr>
        <w:keepNext/>
        <w:spacing w:after="120" w:line="240" w:lineRule="auto"/>
        <w:rPr>
          <w:rFonts w:ascii="Times New Roman" w:hAnsi="Times New Roman" w:cs="Times New Roman"/>
          <w:sz w:val="24"/>
        </w:rPr>
      </w:pPr>
      <w:r w:rsidRPr="00E43F01">
        <w:rPr>
          <w:rFonts w:ascii="Times New Roman" w:hAnsi="Times New Roman" w:cs="Times New Roman"/>
          <w:sz w:val="24"/>
          <w:u w:val="single"/>
        </w:rPr>
        <w:t>ARTICULO 2:</w:t>
      </w:r>
      <w:r w:rsidRPr="00E43F01">
        <w:rPr>
          <w:rFonts w:ascii="Times New Roman" w:hAnsi="Times New Roman" w:cs="Times New Roman"/>
          <w:sz w:val="24"/>
        </w:rPr>
        <w:t xml:space="preserve"> </w:t>
      </w:r>
      <w:r w:rsidR="00E86D22" w:rsidRPr="00E43F01">
        <w:rPr>
          <w:rFonts w:ascii="Times New Roman" w:hAnsi="Times New Roman" w:cs="Times New Roman"/>
          <w:sz w:val="24"/>
        </w:rPr>
        <w:t>Aportes para el cumplimiento del objeto – con el fin de cumplir con el objeto</w:t>
      </w:r>
      <w:r w:rsidR="00CF4DC9" w:rsidRPr="00E43F01">
        <w:rPr>
          <w:rFonts w:ascii="Times New Roman" w:hAnsi="Times New Roman" w:cs="Times New Roman"/>
          <w:sz w:val="24"/>
        </w:rPr>
        <w:t xml:space="preserve"> EL DISTRITO aportara los recursos que se detallan en el apartado a</w:t>
      </w:r>
      <w:r w:rsidR="00E43F01">
        <w:rPr>
          <w:rFonts w:ascii="Times New Roman" w:hAnsi="Times New Roman" w:cs="Times New Roman"/>
          <w:sz w:val="24"/>
        </w:rPr>
        <w:t xml:space="preserve">) </w:t>
      </w:r>
      <w:r w:rsidR="00272793" w:rsidRPr="00E43F01">
        <w:rPr>
          <w:rFonts w:ascii="Times New Roman" w:hAnsi="Times New Roman" w:cs="Times New Roman"/>
          <w:sz w:val="24"/>
        </w:rPr>
        <w:t xml:space="preserve"> </w:t>
      </w:r>
      <w:r w:rsidR="00CF4DC9" w:rsidRPr="00E43F01">
        <w:rPr>
          <w:rFonts w:ascii="Times New Roman" w:hAnsi="Times New Roman" w:cs="Times New Roman"/>
          <w:sz w:val="24"/>
        </w:rPr>
        <w:t xml:space="preserve">del </w:t>
      </w:r>
      <w:r w:rsidR="008F1A90" w:rsidRPr="00E43F01">
        <w:rPr>
          <w:rFonts w:ascii="Times New Roman" w:hAnsi="Times New Roman" w:cs="Times New Roman"/>
          <w:sz w:val="24"/>
        </w:rPr>
        <w:t>capítulo</w:t>
      </w:r>
      <w:r w:rsidR="00CF4DC9" w:rsidRPr="00E43F01">
        <w:rPr>
          <w:rFonts w:ascii="Times New Roman" w:hAnsi="Times New Roman" w:cs="Times New Roman"/>
          <w:sz w:val="24"/>
        </w:rPr>
        <w:t xml:space="preserve"> tres y El Ente aportara los detallados en el apartado b</w:t>
      </w:r>
      <w:r w:rsidR="00E43F01">
        <w:rPr>
          <w:rFonts w:ascii="Times New Roman" w:hAnsi="Times New Roman" w:cs="Times New Roman"/>
          <w:sz w:val="24"/>
        </w:rPr>
        <w:t xml:space="preserve">) </w:t>
      </w:r>
      <w:r w:rsidR="00272793" w:rsidRPr="00E43F01">
        <w:rPr>
          <w:rFonts w:ascii="Times New Roman" w:hAnsi="Times New Roman" w:cs="Times New Roman"/>
          <w:sz w:val="24"/>
        </w:rPr>
        <w:t xml:space="preserve"> </w:t>
      </w:r>
      <w:r w:rsidR="00CF4DC9" w:rsidRPr="00E43F01">
        <w:rPr>
          <w:rFonts w:ascii="Times New Roman" w:hAnsi="Times New Roman" w:cs="Times New Roman"/>
          <w:sz w:val="24"/>
        </w:rPr>
        <w:t xml:space="preserve">del mismo </w:t>
      </w:r>
      <w:r w:rsidR="001D57F6" w:rsidRPr="00E43F01">
        <w:rPr>
          <w:rFonts w:ascii="Times New Roman" w:hAnsi="Times New Roman" w:cs="Times New Roman"/>
          <w:sz w:val="24"/>
        </w:rPr>
        <w:t>capítulo</w:t>
      </w:r>
      <w:r w:rsidR="008F1A90" w:rsidRPr="00E43F01">
        <w:rPr>
          <w:rFonts w:ascii="Times New Roman" w:hAnsi="Times New Roman" w:cs="Times New Roman"/>
          <w:sz w:val="24"/>
        </w:rPr>
        <w:t>.</w:t>
      </w:r>
      <w:r w:rsidR="008F1A90" w:rsidRPr="00E43F01">
        <w:rPr>
          <w:rFonts w:ascii="Times New Roman" w:hAnsi="Times New Roman" w:cs="Times New Roman"/>
          <w:sz w:val="24"/>
        </w:rPr>
        <w:br/>
      </w:r>
      <w:r w:rsidRPr="00E43F01">
        <w:rPr>
          <w:rFonts w:ascii="Times New Roman" w:hAnsi="Times New Roman" w:cs="Times New Roman"/>
          <w:sz w:val="24"/>
          <w:u w:val="single"/>
        </w:rPr>
        <w:t>ARTICULO 3:</w:t>
      </w:r>
      <w:r w:rsidRPr="00E43F01">
        <w:rPr>
          <w:rFonts w:ascii="Times New Roman" w:hAnsi="Times New Roman" w:cs="Times New Roman"/>
          <w:sz w:val="24"/>
        </w:rPr>
        <w:t xml:space="preserve"> </w:t>
      </w:r>
      <w:r w:rsidR="001D57F6" w:rsidRPr="00E43F01">
        <w:rPr>
          <w:rFonts w:ascii="Times New Roman" w:hAnsi="Times New Roman" w:cs="Times New Roman"/>
          <w:sz w:val="24"/>
        </w:rPr>
        <w:t>Contraprestaciones – Las mismas serán equivalente a las prestaciones que se reflejan en el balance económico que se detalla en el capítulo cuarto:</w:t>
      </w:r>
      <w:r w:rsidR="001D57F6" w:rsidRPr="00E43F01">
        <w:rPr>
          <w:rFonts w:ascii="Times New Roman" w:hAnsi="Times New Roman" w:cs="Times New Roman"/>
          <w:sz w:val="24"/>
        </w:rPr>
        <w:br/>
      </w:r>
      <w:r w:rsidRPr="00E43F01">
        <w:rPr>
          <w:rFonts w:ascii="Times New Roman" w:hAnsi="Times New Roman" w:cs="Times New Roman"/>
          <w:sz w:val="24"/>
          <w:u w:val="single"/>
        </w:rPr>
        <w:t>ARTICULO 4:</w:t>
      </w:r>
      <w:r w:rsidRPr="00E43F01">
        <w:rPr>
          <w:rFonts w:ascii="Times New Roman" w:hAnsi="Times New Roman" w:cs="Times New Roman"/>
          <w:sz w:val="24"/>
        </w:rPr>
        <w:t xml:space="preserve"> </w:t>
      </w:r>
      <w:r w:rsidR="001D57F6" w:rsidRPr="00E43F01">
        <w:rPr>
          <w:rFonts w:ascii="Times New Roman" w:hAnsi="Times New Roman" w:cs="Times New Roman"/>
          <w:sz w:val="24"/>
        </w:rPr>
        <w:t>Plazo- Este convenio tendrá la vigencia que se detalla en el capitulo cinco</w:t>
      </w:r>
      <w:r w:rsidR="007C2EC3" w:rsidRPr="00E43F01">
        <w:rPr>
          <w:rFonts w:ascii="Times New Roman" w:hAnsi="Times New Roman" w:cs="Times New Roman"/>
          <w:sz w:val="24"/>
        </w:rPr>
        <w:t xml:space="preserve"> </w:t>
      </w:r>
      <w:r w:rsidR="001D57F6" w:rsidRPr="00E43F01">
        <w:rPr>
          <w:rFonts w:ascii="Times New Roman" w:hAnsi="Times New Roman" w:cs="Times New Roman"/>
          <w:sz w:val="24"/>
        </w:rPr>
        <w:t>anexo, donde también se detalla el cronograma en que se deben cumplir las prestaciones objeto del convenio.</w:t>
      </w:r>
    </w:p>
    <w:p w:rsidR="007C2EC3" w:rsidRPr="00E43F01" w:rsidRDefault="00D32795" w:rsidP="00E43F01">
      <w:pPr>
        <w:keepNext/>
        <w:spacing w:after="120" w:line="240" w:lineRule="auto"/>
        <w:rPr>
          <w:rFonts w:ascii="Times New Roman" w:hAnsi="Times New Roman" w:cs="Times New Roman"/>
          <w:sz w:val="24"/>
        </w:rPr>
      </w:pPr>
      <w:r w:rsidRPr="00E43F01">
        <w:rPr>
          <w:rFonts w:ascii="Times New Roman" w:hAnsi="Times New Roman" w:cs="Times New Roman"/>
          <w:sz w:val="24"/>
          <w:u w:val="single"/>
        </w:rPr>
        <w:t>ARTICULO 5:</w:t>
      </w:r>
      <w:r w:rsidRPr="00E43F01">
        <w:rPr>
          <w:rFonts w:ascii="Times New Roman" w:hAnsi="Times New Roman" w:cs="Times New Roman"/>
          <w:sz w:val="24"/>
        </w:rPr>
        <w:t xml:space="preserve"> </w:t>
      </w:r>
      <w:r w:rsidR="008F1A90" w:rsidRPr="00E43F01">
        <w:rPr>
          <w:rFonts w:ascii="Times New Roman" w:hAnsi="Times New Roman" w:cs="Times New Roman"/>
          <w:sz w:val="24"/>
        </w:rPr>
        <w:t xml:space="preserve">En caso de que la contraprestación dada por EL DISTRITO involucre alquiler de equipos, EL ENTE programara los trabajos que serán ejecutados con los </w:t>
      </w:r>
      <w:r w:rsidR="008F1A90" w:rsidRPr="00E43F01">
        <w:rPr>
          <w:rFonts w:ascii="Times New Roman" w:hAnsi="Times New Roman" w:cs="Times New Roman"/>
          <w:sz w:val="24"/>
        </w:rPr>
        <w:lastRenderedPageBreak/>
        <w:t>equipos del DISTRITO, conforme a la cantidad de días indicados</w:t>
      </w:r>
      <w:r w:rsidR="006975F3" w:rsidRPr="00E43F01">
        <w:rPr>
          <w:rFonts w:ascii="Times New Roman" w:hAnsi="Times New Roman" w:cs="Times New Roman"/>
          <w:sz w:val="24"/>
        </w:rPr>
        <w:t xml:space="preserve"> para cada uno de ellos en el aludido capitulo cinco del anexo, reservándose este </w:t>
      </w:r>
      <w:r w:rsidR="001D57F6" w:rsidRPr="00E43F01">
        <w:rPr>
          <w:rFonts w:ascii="Times New Roman" w:hAnsi="Times New Roman" w:cs="Times New Roman"/>
          <w:sz w:val="24"/>
        </w:rPr>
        <w:t>último</w:t>
      </w:r>
      <w:r w:rsidR="006975F3" w:rsidRPr="00E43F01">
        <w:rPr>
          <w:rFonts w:ascii="Times New Roman" w:hAnsi="Times New Roman" w:cs="Times New Roman"/>
          <w:sz w:val="24"/>
        </w:rPr>
        <w:t>, el derecho a no autorizar tales trabajos si no resultaren compatibles con el bueno uso de aquello equipos.</w:t>
      </w:r>
      <w:r w:rsidR="006975F3" w:rsidRPr="00E43F01">
        <w:rPr>
          <w:rFonts w:ascii="Times New Roman" w:hAnsi="Times New Roman" w:cs="Times New Roman"/>
          <w:sz w:val="24"/>
        </w:rPr>
        <w:br/>
        <w:t xml:space="preserve"> </w:t>
      </w:r>
      <w:r w:rsidR="006975F3" w:rsidRPr="00E43F01">
        <w:rPr>
          <w:rFonts w:ascii="Times New Roman" w:hAnsi="Times New Roman" w:cs="Times New Roman"/>
          <w:sz w:val="24"/>
        </w:rPr>
        <w:tab/>
        <w:t xml:space="preserve">Los equipos dados en alquiler por El Distrito, se entregaran bajo las actas que se labren al respecto, en las que se detallaran el estado </w:t>
      </w:r>
      <w:r w:rsidR="001D57F6" w:rsidRPr="00E43F01">
        <w:rPr>
          <w:rFonts w:ascii="Times New Roman" w:hAnsi="Times New Roman" w:cs="Times New Roman"/>
          <w:sz w:val="24"/>
        </w:rPr>
        <w:t>del mismo</w:t>
      </w:r>
      <w:r w:rsidR="006975F3" w:rsidRPr="00E43F01">
        <w:rPr>
          <w:rFonts w:ascii="Times New Roman" w:hAnsi="Times New Roman" w:cs="Times New Roman"/>
          <w:sz w:val="24"/>
        </w:rPr>
        <w:t xml:space="preserve">, comprometiéndose El Ente a devolverlos en idénticas condiciones de funcionamiento en que fueron entregados o con las mejoras que se le incorporen en virtud de la contraprestación si correspondieres. En el momento de su reincorporación a El Distrito, se </w:t>
      </w:r>
      <w:r w:rsidR="001D57F6" w:rsidRPr="00E43F01">
        <w:rPr>
          <w:rFonts w:ascii="Times New Roman" w:hAnsi="Times New Roman" w:cs="Times New Roman"/>
          <w:sz w:val="24"/>
        </w:rPr>
        <w:t>labrara</w:t>
      </w:r>
      <w:r w:rsidR="006975F3" w:rsidRPr="00E43F01">
        <w:rPr>
          <w:rFonts w:ascii="Times New Roman" w:hAnsi="Times New Roman" w:cs="Times New Roman"/>
          <w:sz w:val="24"/>
        </w:rPr>
        <w:t xml:space="preserve"> el acta de recepción pertinente.</w:t>
      </w:r>
    </w:p>
    <w:p w:rsidR="006975F3" w:rsidRPr="00E43F01" w:rsidRDefault="00D32795" w:rsidP="00E43F01">
      <w:pPr>
        <w:keepNext/>
        <w:spacing w:after="120" w:line="240" w:lineRule="auto"/>
        <w:rPr>
          <w:rFonts w:ascii="Times New Roman" w:hAnsi="Times New Roman" w:cs="Times New Roman"/>
          <w:sz w:val="24"/>
        </w:rPr>
      </w:pPr>
      <w:r w:rsidRPr="00E43F01">
        <w:rPr>
          <w:rFonts w:ascii="Times New Roman" w:hAnsi="Times New Roman" w:cs="Times New Roman"/>
          <w:sz w:val="24"/>
          <w:u w:val="single"/>
        </w:rPr>
        <w:t>ARTICULO 6:</w:t>
      </w:r>
      <w:r w:rsidRPr="00E43F01">
        <w:rPr>
          <w:rFonts w:ascii="Times New Roman" w:hAnsi="Times New Roman" w:cs="Times New Roman"/>
          <w:sz w:val="24"/>
        </w:rPr>
        <w:t xml:space="preserve"> </w:t>
      </w:r>
      <w:r w:rsidR="006975F3" w:rsidRPr="00E43F01">
        <w:rPr>
          <w:rFonts w:ascii="Times New Roman" w:hAnsi="Times New Roman" w:cs="Times New Roman"/>
          <w:sz w:val="24"/>
        </w:rPr>
        <w:t xml:space="preserve">El Ente tomara a su costo y cargo los gastos de combustibles lubricantes que demande el equipo para los trabajos oportunamente programados por aquellos y autorizados por El Distrito afectado a los trabajos, los gastos que se originen en concepto de viaticas, </w:t>
      </w:r>
      <w:r w:rsidR="00EF5A84" w:rsidRPr="00E43F01">
        <w:rPr>
          <w:rFonts w:ascii="Times New Roman" w:hAnsi="Times New Roman" w:cs="Times New Roman"/>
          <w:sz w:val="24"/>
        </w:rPr>
        <w:t>desarraigo</w:t>
      </w:r>
      <w:r w:rsidR="006975F3" w:rsidRPr="00E43F01">
        <w:rPr>
          <w:rFonts w:ascii="Times New Roman" w:hAnsi="Times New Roman" w:cs="Times New Roman"/>
          <w:sz w:val="24"/>
        </w:rPr>
        <w:t xml:space="preserve"> y comida según corresponda.</w:t>
      </w:r>
    </w:p>
    <w:p w:rsidR="00E43F01" w:rsidRDefault="00D32795" w:rsidP="00E43F01">
      <w:pPr>
        <w:keepNext/>
        <w:spacing w:after="120" w:line="240" w:lineRule="auto"/>
        <w:rPr>
          <w:rFonts w:ascii="Times New Roman" w:hAnsi="Times New Roman" w:cs="Times New Roman"/>
          <w:sz w:val="24"/>
        </w:rPr>
      </w:pPr>
      <w:r w:rsidRPr="00E43F01">
        <w:rPr>
          <w:rFonts w:ascii="Times New Roman" w:hAnsi="Times New Roman" w:cs="Times New Roman"/>
          <w:sz w:val="24"/>
          <w:u w:val="single"/>
        </w:rPr>
        <w:t>ARTICULO 7:</w:t>
      </w:r>
      <w:r w:rsidRPr="00E43F01">
        <w:rPr>
          <w:rFonts w:ascii="Times New Roman" w:hAnsi="Times New Roman" w:cs="Times New Roman"/>
          <w:sz w:val="24"/>
        </w:rPr>
        <w:t xml:space="preserve"> </w:t>
      </w:r>
      <w:r w:rsidR="006975F3" w:rsidRPr="00E43F01">
        <w:rPr>
          <w:rFonts w:ascii="Times New Roman" w:hAnsi="Times New Roman" w:cs="Times New Roman"/>
          <w:sz w:val="24"/>
        </w:rPr>
        <w:t xml:space="preserve">Condiciones Legales – La relación de El Ente con el </w:t>
      </w:r>
      <w:r w:rsidR="00EF5A84" w:rsidRPr="00E43F01">
        <w:rPr>
          <w:rFonts w:ascii="Times New Roman" w:hAnsi="Times New Roman" w:cs="Times New Roman"/>
          <w:sz w:val="24"/>
        </w:rPr>
        <w:t>personal que aporte para la ejecución del objeto del convenio, excluye toda relación laboral, contractual o de cualquier clase que sea entre ese personal y el Distrito.</w:t>
      </w:r>
    </w:p>
    <w:p w:rsidR="00EF5A84" w:rsidRPr="00E43F01" w:rsidRDefault="00EF5A84" w:rsidP="00E43F01">
      <w:pPr>
        <w:keepNext/>
        <w:spacing w:after="120" w:line="240" w:lineRule="auto"/>
        <w:rPr>
          <w:rFonts w:ascii="Times New Roman" w:hAnsi="Times New Roman" w:cs="Times New Roman"/>
          <w:sz w:val="24"/>
        </w:rPr>
      </w:pPr>
      <w:r w:rsidRPr="00E43F01">
        <w:rPr>
          <w:rFonts w:ascii="Times New Roman" w:hAnsi="Times New Roman" w:cs="Times New Roman"/>
          <w:sz w:val="24"/>
        </w:rPr>
        <w:tab/>
        <w:t>Consecuentemente, El Ente es el único responsable del cumplimiento de todas las obligaciones sociales, previsionales, seguro y en general contractuales emergentes de la relación entre El Ente y el personal de que se trata.</w:t>
      </w:r>
    </w:p>
    <w:p w:rsidR="00EF5A84" w:rsidRPr="00E43F01" w:rsidRDefault="00D32795" w:rsidP="00E43F01">
      <w:pPr>
        <w:keepNext/>
        <w:spacing w:after="120" w:line="240" w:lineRule="auto"/>
        <w:rPr>
          <w:rFonts w:ascii="Times New Roman" w:hAnsi="Times New Roman" w:cs="Times New Roman"/>
          <w:sz w:val="24"/>
        </w:rPr>
      </w:pPr>
      <w:r w:rsidRPr="00E43F01">
        <w:rPr>
          <w:rFonts w:ascii="Times New Roman" w:hAnsi="Times New Roman" w:cs="Times New Roman"/>
          <w:sz w:val="24"/>
          <w:u w:val="single"/>
        </w:rPr>
        <w:t>ARTICULO 8:</w:t>
      </w:r>
      <w:r w:rsidRPr="00E43F01">
        <w:rPr>
          <w:rFonts w:ascii="Times New Roman" w:hAnsi="Times New Roman" w:cs="Times New Roman"/>
          <w:sz w:val="24"/>
        </w:rPr>
        <w:t xml:space="preserve"> </w:t>
      </w:r>
      <w:r w:rsidR="00EF5A84" w:rsidRPr="00E43F01">
        <w:rPr>
          <w:rFonts w:ascii="Times New Roman" w:hAnsi="Times New Roman" w:cs="Times New Roman"/>
          <w:sz w:val="24"/>
        </w:rPr>
        <w:t xml:space="preserve">Responsabilidad frente a terceros – cuando en virtud del cumplimiento de la prestación de la </w:t>
      </w:r>
      <w:r w:rsidR="001D57F6" w:rsidRPr="00E43F01">
        <w:rPr>
          <w:rFonts w:ascii="Times New Roman" w:hAnsi="Times New Roman" w:cs="Times New Roman"/>
          <w:sz w:val="24"/>
        </w:rPr>
        <w:t>contraprestación</w:t>
      </w:r>
      <w:r w:rsidR="00EF5A84" w:rsidRPr="00E43F01">
        <w:rPr>
          <w:rFonts w:ascii="Times New Roman" w:hAnsi="Times New Roman" w:cs="Times New Roman"/>
          <w:sz w:val="24"/>
        </w:rPr>
        <w:t xml:space="preserve"> se genere responsabilidad frente a terceros, El Ente se responsabiliza frente a El Distrito por las consecuencias que pudieran originarse en reclamos de terceros vinculados a los trabajos que se ejecuten en su jurisdicción. Consecuentemente, El Ente se compromete a resarcir a El Distrito por las indemnizaciones, originadas en esa causa, que eventualmente El Distrito resulte obligado a pagar.</w:t>
      </w:r>
    </w:p>
    <w:p w:rsidR="00EF5A84" w:rsidRPr="00E43F01" w:rsidRDefault="00EF5A84" w:rsidP="00E43F01">
      <w:pPr>
        <w:keepNext/>
        <w:spacing w:after="120" w:line="240" w:lineRule="auto"/>
        <w:rPr>
          <w:rFonts w:ascii="Times New Roman" w:hAnsi="Times New Roman" w:cs="Times New Roman"/>
          <w:sz w:val="24"/>
        </w:rPr>
      </w:pPr>
      <w:r w:rsidRPr="00E43F01">
        <w:rPr>
          <w:rFonts w:ascii="Times New Roman" w:hAnsi="Times New Roman" w:cs="Times New Roman"/>
          <w:sz w:val="24"/>
        </w:rPr>
        <w:tab/>
        <w:t>Asimismo, El Distrito se responsabiliza frente a El Ente por las consecuencias que pudieran originarse en reclamos de terceros vinculado a los trabajos que se ejecuten en jurisdicción nacional.</w:t>
      </w:r>
    </w:p>
    <w:p w:rsidR="00E43F01" w:rsidRDefault="00EF5A84" w:rsidP="00E43F01">
      <w:pPr>
        <w:keepNext/>
        <w:spacing w:after="120" w:line="240" w:lineRule="auto"/>
        <w:rPr>
          <w:rFonts w:ascii="Times New Roman" w:hAnsi="Times New Roman" w:cs="Times New Roman"/>
          <w:sz w:val="24"/>
        </w:rPr>
      </w:pPr>
      <w:r w:rsidRPr="00E43F01">
        <w:rPr>
          <w:rFonts w:ascii="Times New Roman" w:hAnsi="Times New Roman" w:cs="Times New Roman"/>
          <w:sz w:val="24"/>
        </w:rPr>
        <w:tab/>
        <w:t xml:space="preserve">Ante cualquier reclamo que implique la eventual aplicación de este </w:t>
      </w:r>
      <w:r w:rsidR="001D57F6" w:rsidRPr="00E43F01">
        <w:rPr>
          <w:rFonts w:ascii="Times New Roman" w:hAnsi="Times New Roman" w:cs="Times New Roman"/>
          <w:sz w:val="24"/>
        </w:rPr>
        <w:t>artículo</w:t>
      </w:r>
      <w:r w:rsidRPr="00E43F01">
        <w:rPr>
          <w:rFonts w:ascii="Times New Roman" w:hAnsi="Times New Roman" w:cs="Times New Roman"/>
          <w:sz w:val="24"/>
        </w:rPr>
        <w:t xml:space="preserve">, la parte que reciba el reclamo </w:t>
      </w:r>
      <w:r w:rsidR="001D57F6" w:rsidRPr="00E43F01">
        <w:rPr>
          <w:rFonts w:ascii="Times New Roman" w:hAnsi="Times New Roman" w:cs="Times New Roman"/>
          <w:sz w:val="24"/>
        </w:rPr>
        <w:t>dará</w:t>
      </w:r>
      <w:r w:rsidRPr="00E43F01">
        <w:rPr>
          <w:rFonts w:ascii="Times New Roman" w:hAnsi="Times New Roman" w:cs="Times New Roman"/>
          <w:sz w:val="24"/>
        </w:rPr>
        <w:t xml:space="preserve"> aviso inmediato a la otra, a fin de que esta pueda ejercer todas las acciones que estime correspondan para preservar sus der</w:t>
      </w:r>
      <w:r w:rsidR="007D5585" w:rsidRPr="00E43F01">
        <w:rPr>
          <w:rFonts w:ascii="Times New Roman" w:hAnsi="Times New Roman" w:cs="Times New Roman"/>
          <w:sz w:val="24"/>
        </w:rPr>
        <w:t>echos.</w:t>
      </w:r>
    </w:p>
    <w:p w:rsidR="007D5585" w:rsidRPr="00E43F01" w:rsidRDefault="00D32795" w:rsidP="00E43F01">
      <w:pPr>
        <w:keepNext/>
        <w:spacing w:after="120" w:line="240" w:lineRule="auto"/>
        <w:rPr>
          <w:rFonts w:ascii="Times New Roman" w:hAnsi="Times New Roman" w:cs="Times New Roman"/>
          <w:sz w:val="24"/>
        </w:rPr>
      </w:pPr>
      <w:r w:rsidRPr="00E43F01">
        <w:rPr>
          <w:rFonts w:ascii="Times New Roman" w:hAnsi="Times New Roman" w:cs="Times New Roman"/>
          <w:sz w:val="24"/>
          <w:u w:val="single"/>
        </w:rPr>
        <w:t>ARTICULO 9:</w:t>
      </w:r>
      <w:r w:rsidRPr="00E43F01">
        <w:rPr>
          <w:rFonts w:ascii="Times New Roman" w:hAnsi="Times New Roman" w:cs="Times New Roman"/>
          <w:sz w:val="24"/>
        </w:rPr>
        <w:t xml:space="preserve"> </w:t>
      </w:r>
      <w:r w:rsidR="007D5585" w:rsidRPr="00E43F01">
        <w:rPr>
          <w:rFonts w:ascii="Times New Roman" w:hAnsi="Times New Roman" w:cs="Times New Roman"/>
          <w:sz w:val="24"/>
        </w:rPr>
        <w:t xml:space="preserve">En caso de que El Ente proporciones presentación de mano de obra se </w:t>
      </w:r>
      <w:r w:rsidR="001D57F6" w:rsidRPr="00E43F01">
        <w:rPr>
          <w:rFonts w:ascii="Times New Roman" w:hAnsi="Times New Roman" w:cs="Times New Roman"/>
          <w:sz w:val="24"/>
        </w:rPr>
        <w:t>hará</w:t>
      </w:r>
      <w:r w:rsidR="007D5585" w:rsidRPr="00E43F01">
        <w:rPr>
          <w:rFonts w:ascii="Times New Roman" w:hAnsi="Times New Roman" w:cs="Times New Roman"/>
          <w:sz w:val="24"/>
        </w:rPr>
        <w:t xml:space="preserve"> cargo del traslado de dicho personal desde el punto de reunión precedentemente establecidos, hasta los lugares en que deban desarrollarse las respectivas obras, </w:t>
      </w:r>
      <w:r w:rsidR="001D57F6" w:rsidRPr="00E43F01">
        <w:rPr>
          <w:rFonts w:ascii="Times New Roman" w:hAnsi="Times New Roman" w:cs="Times New Roman"/>
          <w:sz w:val="24"/>
        </w:rPr>
        <w:t>así</w:t>
      </w:r>
      <w:r w:rsidR="007D5585" w:rsidRPr="00E43F01">
        <w:rPr>
          <w:rFonts w:ascii="Times New Roman" w:hAnsi="Times New Roman" w:cs="Times New Roman"/>
          <w:sz w:val="24"/>
        </w:rPr>
        <w:t xml:space="preserve"> como su retorno al mismo, a la finalización de la jornada de labor.</w:t>
      </w:r>
    </w:p>
    <w:p w:rsidR="007C2EC3" w:rsidRPr="00E43F01" w:rsidRDefault="00D32795" w:rsidP="00E43F01">
      <w:pPr>
        <w:keepNext/>
        <w:spacing w:after="120" w:line="240" w:lineRule="auto"/>
        <w:rPr>
          <w:rFonts w:ascii="Times New Roman" w:hAnsi="Times New Roman" w:cs="Times New Roman"/>
          <w:sz w:val="24"/>
        </w:rPr>
      </w:pPr>
      <w:r w:rsidRPr="00E43F01">
        <w:rPr>
          <w:rFonts w:ascii="Times New Roman" w:hAnsi="Times New Roman" w:cs="Times New Roman"/>
          <w:sz w:val="24"/>
          <w:u w:val="single"/>
        </w:rPr>
        <w:t>ARTICULO 10:</w:t>
      </w:r>
      <w:r w:rsidRPr="00E43F01">
        <w:rPr>
          <w:rFonts w:ascii="Times New Roman" w:hAnsi="Times New Roman" w:cs="Times New Roman"/>
          <w:sz w:val="24"/>
        </w:rPr>
        <w:t xml:space="preserve"> </w:t>
      </w:r>
      <w:r w:rsidR="007D5585" w:rsidRPr="00E43F01">
        <w:rPr>
          <w:rFonts w:ascii="Times New Roman" w:hAnsi="Times New Roman" w:cs="Times New Roman"/>
          <w:sz w:val="24"/>
        </w:rPr>
        <w:t xml:space="preserve">El Distrito suministra los carteles y señales de advertencia y resguardo necesarios, </w:t>
      </w:r>
      <w:r w:rsidR="001D57F6" w:rsidRPr="00E43F01">
        <w:rPr>
          <w:rFonts w:ascii="Times New Roman" w:hAnsi="Times New Roman" w:cs="Times New Roman"/>
          <w:sz w:val="24"/>
        </w:rPr>
        <w:t>así</w:t>
      </w:r>
      <w:r w:rsidR="007D5585" w:rsidRPr="00E43F01">
        <w:rPr>
          <w:rFonts w:ascii="Times New Roman" w:hAnsi="Times New Roman" w:cs="Times New Roman"/>
          <w:sz w:val="24"/>
        </w:rPr>
        <w:t xml:space="preserve"> como cualquier otro elemento tendiente a velar por la seguridad de los componentes de la cuadrilla e impartirá a los mismos, las instrucciones correspondientes de uso y colocación en los sectores de trabajo, conforme a las normas que al respecto tiene establecidas, de modo que cada una de ellos cuide su propia integridad y la del conjunto.</w:t>
      </w:r>
    </w:p>
    <w:p w:rsidR="00E84856" w:rsidRPr="00E43F01" w:rsidRDefault="00D32795" w:rsidP="00E43F01">
      <w:pPr>
        <w:keepNext/>
        <w:spacing w:after="120" w:line="240" w:lineRule="auto"/>
        <w:rPr>
          <w:rFonts w:ascii="Times New Roman" w:hAnsi="Times New Roman" w:cs="Times New Roman"/>
          <w:sz w:val="24"/>
        </w:rPr>
      </w:pPr>
      <w:r w:rsidRPr="00E43F01">
        <w:rPr>
          <w:rFonts w:ascii="Times New Roman" w:hAnsi="Times New Roman" w:cs="Times New Roman"/>
          <w:sz w:val="24"/>
          <w:u w:val="single"/>
        </w:rPr>
        <w:t>ARTICULO 11:</w:t>
      </w:r>
      <w:r w:rsidRPr="00E43F01">
        <w:rPr>
          <w:rFonts w:ascii="Times New Roman" w:hAnsi="Times New Roman" w:cs="Times New Roman"/>
          <w:sz w:val="24"/>
        </w:rPr>
        <w:t xml:space="preserve"> </w:t>
      </w:r>
      <w:r w:rsidR="007D5585" w:rsidRPr="00E43F01">
        <w:rPr>
          <w:rFonts w:ascii="Times New Roman" w:hAnsi="Times New Roman" w:cs="Times New Roman"/>
          <w:sz w:val="24"/>
        </w:rPr>
        <w:t xml:space="preserve">El Distrito tendrá amplias facultades de supervisión en lo referente a la dirección y control de todas las tareas que han de desarrollar los distintos agentes de las </w:t>
      </w:r>
      <w:r w:rsidR="007D5585" w:rsidRPr="00E43F01">
        <w:rPr>
          <w:rFonts w:ascii="Times New Roman" w:hAnsi="Times New Roman" w:cs="Times New Roman"/>
          <w:sz w:val="24"/>
        </w:rPr>
        <w:lastRenderedPageBreak/>
        <w:t>cuadrillas, por intermedio de supervisores de El Distrito designados al efecto y al cual tendrá que prestar estricto acatamiento.</w:t>
      </w:r>
    </w:p>
    <w:p w:rsidR="007D5585" w:rsidRPr="00E43F01" w:rsidRDefault="007D5585" w:rsidP="00E43F01">
      <w:pPr>
        <w:keepNext/>
        <w:spacing w:after="120" w:line="240" w:lineRule="auto"/>
        <w:rPr>
          <w:rFonts w:ascii="Times New Roman" w:hAnsi="Times New Roman" w:cs="Times New Roman"/>
          <w:sz w:val="24"/>
        </w:rPr>
      </w:pPr>
      <w:r w:rsidRPr="00E43F01">
        <w:rPr>
          <w:rFonts w:ascii="Times New Roman" w:hAnsi="Times New Roman" w:cs="Times New Roman"/>
          <w:sz w:val="24"/>
        </w:rPr>
        <w:tab/>
        <w:t xml:space="preserve">El Ente deberá reemplazar en forma inmediata a aquellos agentes que no den cumplimiento a las </w:t>
      </w:r>
      <w:r w:rsidR="001D57F6" w:rsidRPr="00E43F01">
        <w:rPr>
          <w:rFonts w:ascii="Times New Roman" w:hAnsi="Times New Roman" w:cs="Times New Roman"/>
          <w:sz w:val="24"/>
        </w:rPr>
        <w:t>órdenes</w:t>
      </w:r>
      <w:r w:rsidRPr="00E43F01">
        <w:rPr>
          <w:rFonts w:ascii="Times New Roman" w:hAnsi="Times New Roman" w:cs="Times New Roman"/>
          <w:sz w:val="24"/>
        </w:rPr>
        <w:t xml:space="preserve"> que se les imparta, o que a juicio de El Distrito, sean elementos perturbadores de la correcta y </w:t>
      </w:r>
      <w:r w:rsidR="001D57F6" w:rsidRPr="00E43F01">
        <w:rPr>
          <w:rFonts w:ascii="Times New Roman" w:hAnsi="Times New Roman" w:cs="Times New Roman"/>
          <w:sz w:val="24"/>
        </w:rPr>
        <w:t>armónica</w:t>
      </w:r>
      <w:r w:rsidRPr="00E43F01">
        <w:rPr>
          <w:rFonts w:ascii="Times New Roman" w:hAnsi="Times New Roman" w:cs="Times New Roman"/>
          <w:sz w:val="24"/>
        </w:rPr>
        <w:t xml:space="preserve"> convivencia que debe reinar entre sus componentes y con el personal del Distrito o que </w:t>
      </w:r>
      <w:r w:rsidR="001D57F6" w:rsidRPr="00E43F01">
        <w:rPr>
          <w:rFonts w:ascii="Times New Roman" w:hAnsi="Times New Roman" w:cs="Times New Roman"/>
          <w:sz w:val="24"/>
        </w:rPr>
        <w:t>entorpezcan</w:t>
      </w:r>
      <w:r w:rsidRPr="00E43F01">
        <w:rPr>
          <w:rFonts w:ascii="Times New Roman" w:hAnsi="Times New Roman" w:cs="Times New Roman"/>
          <w:sz w:val="24"/>
        </w:rPr>
        <w:t>, demoren o dificulten el normal desarrollo de las obras.</w:t>
      </w:r>
    </w:p>
    <w:p w:rsidR="00B53ADC" w:rsidRPr="00E43F01" w:rsidRDefault="00D32795" w:rsidP="00E43F01">
      <w:pPr>
        <w:keepNext/>
        <w:spacing w:after="120" w:line="240" w:lineRule="auto"/>
        <w:rPr>
          <w:rFonts w:ascii="Times New Roman" w:hAnsi="Times New Roman" w:cs="Times New Roman"/>
          <w:sz w:val="24"/>
        </w:rPr>
      </w:pPr>
      <w:r w:rsidRPr="00E43F01">
        <w:rPr>
          <w:rFonts w:ascii="Times New Roman" w:hAnsi="Times New Roman" w:cs="Times New Roman"/>
          <w:sz w:val="24"/>
          <w:u w:val="single"/>
        </w:rPr>
        <w:t>ARTICULO 12:</w:t>
      </w:r>
      <w:r w:rsidRPr="00E43F01">
        <w:rPr>
          <w:rFonts w:ascii="Times New Roman" w:hAnsi="Times New Roman" w:cs="Times New Roman"/>
          <w:sz w:val="24"/>
        </w:rPr>
        <w:t xml:space="preserve"> </w:t>
      </w:r>
      <w:r w:rsidR="00B53ADC" w:rsidRPr="00E43F01">
        <w:rPr>
          <w:rFonts w:ascii="Times New Roman" w:hAnsi="Times New Roman" w:cs="Times New Roman"/>
          <w:sz w:val="24"/>
        </w:rPr>
        <w:t xml:space="preserve">A los efectos de controlar el cumplimiento progresivo de las prestaciones comprometidas por cada una de las partes, semanalmente se computara el cumplimiento de los compromisos incluidos en dicho lapso y los acumulados desde sus comienzos, labrándose actas en las que </w:t>
      </w:r>
      <w:r w:rsidR="00E84856" w:rsidRPr="00E43F01">
        <w:rPr>
          <w:rFonts w:ascii="Times New Roman" w:hAnsi="Times New Roman" w:cs="Times New Roman"/>
          <w:sz w:val="24"/>
        </w:rPr>
        <w:t>competen</w:t>
      </w:r>
      <w:r w:rsidR="00B53ADC" w:rsidRPr="00E43F01">
        <w:rPr>
          <w:rFonts w:ascii="Times New Roman" w:hAnsi="Times New Roman" w:cs="Times New Roman"/>
          <w:sz w:val="24"/>
        </w:rPr>
        <w:t xml:space="preserve"> los registros alcanzados y los balances parciales resultantes. Finalizado el plazo </w:t>
      </w:r>
      <w:r w:rsidR="00E84856" w:rsidRPr="00E43F01">
        <w:rPr>
          <w:rFonts w:ascii="Times New Roman" w:hAnsi="Times New Roman" w:cs="Times New Roman"/>
          <w:sz w:val="24"/>
        </w:rPr>
        <w:t>pre</w:t>
      </w:r>
      <w:r w:rsidRPr="00E43F01">
        <w:rPr>
          <w:rFonts w:ascii="Times New Roman" w:hAnsi="Times New Roman" w:cs="Times New Roman"/>
          <w:sz w:val="24"/>
        </w:rPr>
        <w:t>VISTO</w:t>
      </w:r>
      <w:r w:rsidR="00E84856" w:rsidRPr="00E43F01">
        <w:rPr>
          <w:rFonts w:ascii="Times New Roman" w:hAnsi="Times New Roman" w:cs="Times New Roman"/>
          <w:sz w:val="24"/>
        </w:rPr>
        <w:t xml:space="preserve">y ejecutadas las tareas que le competen a </w:t>
      </w:r>
      <w:r w:rsidR="001D57F6" w:rsidRPr="00E43F01">
        <w:rPr>
          <w:rFonts w:ascii="Times New Roman" w:hAnsi="Times New Roman" w:cs="Times New Roman"/>
          <w:sz w:val="24"/>
        </w:rPr>
        <w:t>ambas</w:t>
      </w:r>
      <w:r w:rsidR="00E84856" w:rsidRPr="00E43F01">
        <w:rPr>
          <w:rFonts w:ascii="Times New Roman" w:hAnsi="Times New Roman" w:cs="Times New Roman"/>
          <w:sz w:val="24"/>
        </w:rPr>
        <w:t xml:space="preserve"> partes, se </w:t>
      </w:r>
      <w:r w:rsidR="001D57F6" w:rsidRPr="00E43F01">
        <w:rPr>
          <w:rFonts w:ascii="Times New Roman" w:hAnsi="Times New Roman" w:cs="Times New Roman"/>
          <w:sz w:val="24"/>
        </w:rPr>
        <w:t>dará</w:t>
      </w:r>
      <w:r w:rsidR="00E84856" w:rsidRPr="00E43F01">
        <w:rPr>
          <w:rFonts w:ascii="Times New Roman" w:hAnsi="Times New Roman" w:cs="Times New Roman"/>
          <w:sz w:val="24"/>
        </w:rPr>
        <w:t xml:space="preserve"> por cumplimiento el objeto del presente convenio.</w:t>
      </w:r>
    </w:p>
    <w:p w:rsidR="00E84856" w:rsidRPr="00E43F01" w:rsidRDefault="00D32795" w:rsidP="00E43F01">
      <w:pPr>
        <w:keepNext/>
        <w:spacing w:after="120" w:line="240" w:lineRule="auto"/>
        <w:rPr>
          <w:rFonts w:ascii="Times New Roman" w:hAnsi="Times New Roman" w:cs="Times New Roman"/>
          <w:sz w:val="24"/>
        </w:rPr>
      </w:pPr>
      <w:r w:rsidRPr="00E43F01">
        <w:rPr>
          <w:rFonts w:ascii="Times New Roman" w:hAnsi="Times New Roman" w:cs="Times New Roman"/>
          <w:sz w:val="24"/>
          <w:u w:val="single"/>
        </w:rPr>
        <w:t>ARTICULO 13:</w:t>
      </w:r>
      <w:r w:rsidRPr="00E43F01">
        <w:rPr>
          <w:rFonts w:ascii="Times New Roman" w:hAnsi="Times New Roman" w:cs="Times New Roman"/>
          <w:sz w:val="24"/>
        </w:rPr>
        <w:t xml:space="preserve"> </w:t>
      </w:r>
      <w:r w:rsidR="00E84856" w:rsidRPr="00E43F01">
        <w:rPr>
          <w:rFonts w:ascii="Times New Roman" w:hAnsi="Times New Roman" w:cs="Times New Roman"/>
          <w:sz w:val="24"/>
        </w:rPr>
        <w:t>Si finalizado el plazo acordado para la ejecución de las tareas, una de las partes o ambas no hubiera cumplimentado los programas previstos, se efectuara un balance final y su resultado, valorizado a la fecha de origen con los mismo términos adoptados en el ANEXO adjunto, suma que finalmente se abonara a la parte, que mayor proporción haya cumplimentado de su compromiso original, dentro de los sesenta</w:t>
      </w:r>
      <w:r w:rsidR="00272793" w:rsidRPr="00E43F01">
        <w:rPr>
          <w:rFonts w:ascii="Times New Roman" w:hAnsi="Times New Roman" w:cs="Times New Roman"/>
          <w:sz w:val="24"/>
        </w:rPr>
        <w:t xml:space="preserve"> </w:t>
      </w:r>
      <w:r w:rsidR="00E43F01">
        <w:rPr>
          <w:rFonts w:ascii="Times New Roman" w:hAnsi="Times New Roman" w:cs="Times New Roman"/>
          <w:sz w:val="24"/>
        </w:rPr>
        <w:t xml:space="preserve"> (</w:t>
      </w:r>
      <w:r w:rsidR="00E84856" w:rsidRPr="00E43F01">
        <w:rPr>
          <w:rFonts w:ascii="Times New Roman" w:hAnsi="Times New Roman" w:cs="Times New Roman"/>
          <w:sz w:val="24"/>
        </w:rPr>
        <w:t>60</w:t>
      </w:r>
      <w:r w:rsidR="00E43F01">
        <w:rPr>
          <w:rFonts w:ascii="Times New Roman" w:hAnsi="Times New Roman" w:cs="Times New Roman"/>
          <w:sz w:val="24"/>
        </w:rPr>
        <w:t xml:space="preserve">) </w:t>
      </w:r>
      <w:r w:rsidR="00272793" w:rsidRPr="00E43F01">
        <w:rPr>
          <w:rFonts w:ascii="Times New Roman" w:hAnsi="Times New Roman" w:cs="Times New Roman"/>
          <w:sz w:val="24"/>
        </w:rPr>
        <w:t xml:space="preserve"> </w:t>
      </w:r>
      <w:r w:rsidR="00E84856" w:rsidRPr="00E43F01">
        <w:rPr>
          <w:rFonts w:ascii="Times New Roman" w:hAnsi="Times New Roman" w:cs="Times New Roman"/>
          <w:sz w:val="24"/>
        </w:rPr>
        <w:t xml:space="preserve">días contados a partir del primer </w:t>
      </w:r>
      <w:r w:rsidR="001D57F6" w:rsidRPr="00E43F01">
        <w:rPr>
          <w:rFonts w:ascii="Times New Roman" w:hAnsi="Times New Roman" w:cs="Times New Roman"/>
          <w:sz w:val="24"/>
        </w:rPr>
        <w:t>día</w:t>
      </w:r>
      <w:r w:rsidR="00E84856" w:rsidRPr="00E43F01">
        <w:rPr>
          <w:rFonts w:ascii="Times New Roman" w:hAnsi="Times New Roman" w:cs="Times New Roman"/>
          <w:sz w:val="24"/>
        </w:rPr>
        <w:t xml:space="preserve"> del mes de facturación, sin intimación previa de ninguna naturaleza.</w:t>
      </w:r>
    </w:p>
    <w:p w:rsidR="00E84856" w:rsidRPr="00E43F01" w:rsidRDefault="00D32795" w:rsidP="00E43F01">
      <w:pPr>
        <w:keepNext/>
        <w:spacing w:after="120" w:line="240" w:lineRule="auto"/>
        <w:rPr>
          <w:rFonts w:ascii="Times New Roman" w:hAnsi="Times New Roman" w:cs="Times New Roman"/>
          <w:sz w:val="24"/>
        </w:rPr>
      </w:pPr>
      <w:r w:rsidRPr="00E43F01">
        <w:rPr>
          <w:rFonts w:ascii="Times New Roman" w:hAnsi="Times New Roman" w:cs="Times New Roman"/>
          <w:sz w:val="24"/>
          <w:u w:val="single"/>
        </w:rPr>
        <w:t>ARTICULO 14:</w:t>
      </w:r>
      <w:r w:rsidRPr="00E43F01">
        <w:rPr>
          <w:rFonts w:ascii="Times New Roman" w:hAnsi="Times New Roman" w:cs="Times New Roman"/>
          <w:sz w:val="24"/>
        </w:rPr>
        <w:t xml:space="preserve"> </w:t>
      </w:r>
      <w:r w:rsidR="00E84856" w:rsidRPr="00E43F01">
        <w:rPr>
          <w:rFonts w:ascii="Times New Roman" w:hAnsi="Times New Roman" w:cs="Times New Roman"/>
          <w:sz w:val="24"/>
        </w:rPr>
        <w:t xml:space="preserve">Dejase establecido que, ante la eventualidad de producirse un saldo en el balance que se expone en el </w:t>
      </w:r>
      <w:r w:rsidR="001D57F6" w:rsidRPr="00E43F01">
        <w:rPr>
          <w:rFonts w:ascii="Times New Roman" w:hAnsi="Times New Roman" w:cs="Times New Roman"/>
          <w:sz w:val="24"/>
        </w:rPr>
        <w:t>artículo</w:t>
      </w:r>
      <w:r w:rsidR="00E84856" w:rsidRPr="00E43F01">
        <w:rPr>
          <w:rFonts w:ascii="Times New Roman" w:hAnsi="Times New Roman" w:cs="Times New Roman"/>
          <w:sz w:val="24"/>
        </w:rPr>
        <w:t xml:space="preserve"> 13 del EL ENTE, el gasto que resulte de su valorización, será atendido con los fondos asignados por vialidad nacional distrito jurisdiccional.</w:t>
      </w:r>
    </w:p>
    <w:p w:rsidR="00E84856" w:rsidRPr="00E43F01" w:rsidRDefault="00D32795" w:rsidP="00E43F01">
      <w:pPr>
        <w:keepNext/>
        <w:spacing w:after="120" w:line="240" w:lineRule="auto"/>
        <w:rPr>
          <w:rFonts w:ascii="Times New Roman" w:hAnsi="Times New Roman" w:cs="Times New Roman"/>
          <w:sz w:val="24"/>
        </w:rPr>
      </w:pPr>
      <w:r w:rsidRPr="00E43F01">
        <w:rPr>
          <w:rFonts w:ascii="Times New Roman" w:hAnsi="Times New Roman" w:cs="Times New Roman"/>
          <w:sz w:val="24"/>
          <w:u w:val="single"/>
        </w:rPr>
        <w:t>ARTICULO 15:</w:t>
      </w:r>
      <w:r w:rsidRPr="00E43F01">
        <w:rPr>
          <w:rFonts w:ascii="Times New Roman" w:hAnsi="Times New Roman" w:cs="Times New Roman"/>
          <w:sz w:val="24"/>
        </w:rPr>
        <w:t xml:space="preserve"> </w:t>
      </w:r>
      <w:r w:rsidR="00E84856" w:rsidRPr="00E43F01">
        <w:rPr>
          <w:rFonts w:ascii="Times New Roman" w:hAnsi="Times New Roman" w:cs="Times New Roman"/>
          <w:sz w:val="24"/>
        </w:rPr>
        <w:t xml:space="preserve">A fin de asegurar una adecuada coordinación, las partes facilitaran un fluido intercambio de información en los ámbitos de interés precitados y </w:t>
      </w:r>
      <w:r w:rsidR="001D57F6" w:rsidRPr="00E43F01">
        <w:rPr>
          <w:rFonts w:ascii="Times New Roman" w:hAnsi="Times New Roman" w:cs="Times New Roman"/>
          <w:sz w:val="24"/>
        </w:rPr>
        <w:t>desganaran</w:t>
      </w:r>
      <w:r w:rsidR="00E84856" w:rsidRPr="00E43F01">
        <w:rPr>
          <w:rFonts w:ascii="Times New Roman" w:hAnsi="Times New Roman" w:cs="Times New Roman"/>
          <w:sz w:val="24"/>
        </w:rPr>
        <w:t xml:space="preserve"> para cada trabajo, el responsable con atribuciones suficientes para lograr su cometido, que se individualiza en el capitulo cinco del anexo.</w:t>
      </w:r>
    </w:p>
    <w:p w:rsidR="007C2EC3" w:rsidRPr="00E43F01" w:rsidRDefault="00D32795" w:rsidP="00E43F01">
      <w:pPr>
        <w:keepNext/>
        <w:spacing w:after="120" w:line="240" w:lineRule="auto"/>
        <w:rPr>
          <w:rFonts w:ascii="Times New Roman" w:hAnsi="Times New Roman" w:cs="Times New Roman"/>
          <w:sz w:val="24"/>
        </w:rPr>
      </w:pPr>
      <w:r w:rsidRPr="00E43F01">
        <w:rPr>
          <w:rFonts w:ascii="Times New Roman" w:hAnsi="Times New Roman" w:cs="Times New Roman"/>
          <w:sz w:val="24"/>
          <w:u w:val="single"/>
        </w:rPr>
        <w:t>ARTICULO 16:</w:t>
      </w:r>
      <w:r w:rsidRPr="00E43F01">
        <w:rPr>
          <w:rFonts w:ascii="Times New Roman" w:hAnsi="Times New Roman" w:cs="Times New Roman"/>
          <w:sz w:val="24"/>
        </w:rPr>
        <w:t xml:space="preserve"> </w:t>
      </w:r>
      <w:r w:rsidR="00E84856" w:rsidRPr="00E43F01">
        <w:rPr>
          <w:rFonts w:ascii="Times New Roman" w:hAnsi="Times New Roman" w:cs="Times New Roman"/>
          <w:sz w:val="24"/>
        </w:rPr>
        <w:t xml:space="preserve">Dejase establecido que los gastos que </w:t>
      </w:r>
      <w:r w:rsidR="001D57F6" w:rsidRPr="00E43F01">
        <w:rPr>
          <w:rFonts w:ascii="Times New Roman" w:hAnsi="Times New Roman" w:cs="Times New Roman"/>
          <w:sz w:val="24"/>
        </w:rPr>
        <w:t>efectué</w:t>
      </w:r>
      <w:r w:rsidR="00E84856" w:rsidRPr="00E43F01">
        <w:rPr>
          <w:rFonts w:ascii="Times New Roman" w:hAnsi="Times New Roman" w:cs="Times New Roman"/>
          <w:sz w:val="24"/>
        </w:rPr>
        <w:t xml:space="preserve"> cada una de las partes en </w:t>
      </w:r>
      <w:r w:rsidR="001D57F6" w:rsidRPr="00E43F01">
        <w:rPr>
          <w:rFonts w:ascii="Times New Roman" w:hAnsi="Times New Roman" w:cs="Times New Roman"/>
          <w:sz w:val="24"/>
        </w:rPr>
        <w:t>cumplimiento</w:t>
      </w:r>
      <w:r w:rsidR="00E84856" w:rsidRPr="00E43F01">
        <w:rPr>
          <w:rFonts w:ascii="Times New Roman" w:hAnsi="Times New Roman" w:cs="Times New Roman"/>
          <w:sz w:val="24"/>
        </w:rPr>
        <w:t xml:space="preserve"> del presente acuerdo no son reintegrables.</w:t>
      </w:r>
    </w:p>
    <w:p w:rsidR="00E84856" w:rsidRPr="00E43F01" w:rsidRDefault="00D32795" w:rsidP="00E43F01">
      <w:pPr>
        <w:keepNext/>
        <w:spacing w:after="120" w:line="240" w:lineRule="auto"/>
        <w:rPr>
          <w:rFonts w:ascii="Times New Roman" w:hAnsi="Times New Roman" w:cs="Times New Roman"/>
          <w:sz w:val="24"/>
        </w:rPr>
      </w:pPr>
      <w:r w:rsidRPr="00E43F01">
        <w:rPr>
          <w:rFonts w:ascii="Times New Roman" w:hAnsi="Times New Roman" w:cs="Times New Roman"/>
          <w:sz w:val="24"/>
          <w:u w:val="single"/>
        </w:rPr>
        <w:t>ARTICULO 17:</w:t>
      </w:r>
      <w:r w:rsidRPr="00E43F01">
        <w:rPr>
          <w:rFonts w:ascii="Times New Roman" w:hAnsi="Times New Roman" w:cs="Times New Roman"/>
          <w:sz w:val="24"/>
        </w:rPr>
        <w:t xml:space="preserve"> </w:t>
      </w:r>
      <w:r w:rsidR="00E84856" w:rsidRPr="00E43F01">
        <w:rPr>
          <w:rFonts w:ascii="Times New Roman" w:hAnsi="Times New Roman" w:cs="Times New Roman"/>
          <w:sz w:val="24"/>
        </w:rPr>
        <w:t xml:space="preserve">En virtud de ser los “Distritos” y sus pertenecías, </w:t>
      </w:r>
      <w:r w:rsidR="001D57F6" w:rsidRPr="00E43F01">
        <w:rPr>
          <w:rFonts w:ascii="Times New Roman" w:hAnsi="Times New Roman" w:cs="Times New Roman"/>
          <w:sz w:val="24"/>
        </w:rPr>
        <w:t>patrimonio</w:t>
      </w:r>
      <w:r w:rsidR="00E84856" w:rsidRPr="00E43F01">
        <w:rPr>
          <w:rFonts w:ascii="Times New Roman" w:hAnsi="Times New Roman" w:cs="Times New Roman"/>
          <w:sz w:val="24"/>
        </w:rPr>
        <w:t xml:space="preserve"> “</w:t>
      </w:r>
      <w:r w:rsidR="001D57F6" w:rsidRPr="00E43F01">
        <w:rPr>
          <w:rFonts w:ascii="Times New Roman" w:hAnsi="Times New Roman" w:cs="Times New Roman"/>
          <w:sz w:val="24"/>
        </w:rPr>
        <w:t>Nacional “y</w:t>
      </w:r>
      <w:r w:rsidR="00E84856" w:rsidRPr="00E43F01">
        <w:rPr>
          <w:rFonts w:ascii="Times New Roman" w:hAnsi="Times New Roman" w:cs="Times New Roman"/>
          <w:sz w:val="24"/>
        </w:rPr>
        <w:t xml:space="preserve"> en caso de ser necesario, ambas partes hacen reserva de someterse a la competencia de los tribunales federales, renunciando expresamente a cualquier otro fuero.</w:t>
      </w:r>
    </w:p>
    <w:p w:rsidR="00E84856" w:rsidRPr="00E43F01" w:rsidRDefault="00D32795" w:rsidP="00E43F01">
      <w:pPr>
        <w:keepNext/>
        <w:spacing w:after="120" w:line="240" w:lineRule="auto"/>
        <w:rPr>
          <w:rFonts w:ascii="Times New Roman" w:hAnsi="Times New Roman" w:cs="Times New Roman"/>
          <w:sz w:val="24"/>
        </w:rPr>
      </w:pPr>
      <w:r w:rsidRPr="00E43F01">
        <w:rPr>
          <w:rFonts w:ascii="Times New Roman" w:hAnsi="Times New Roman" w:cs="Times New Roman"/>
          <w:sz w:val="24"/>
          <w:u w:val="single"/>
        </w:rPr>
        <w:t>ARTICULO 18:</w:t>
      </w:r>
      <w:r w:rsidRPr="00E43F01">
        <w:rPr>
          <w:rFonts w:ascii="Times New Roman" w:hAnsi="Times New Roman" w:cs="Times New Roman"/>
          <w:sz w:val="24"/>
        </w:rPr>
        <w:t xml:space="preserve"> </w:t>
      </w:r>
      <w:r w:rsidR="00E84856" w:rsidRPr="00E43F01">
        <w:rPr>
          <w:rFonts w:ascii="Times New Roman" w:hAnsi="Times New Roman" w:cs="Times New Roman"/>
          <w:sz w:val="24"/>
        </w:rPr>
        <w:t xml:space="preserve">Cada una de las partes se reserva el derecho de rescindir el presente convenio sin penalidad alguna en caso de incumplimiento de las clausulas precedentemente convenidas por parte de la otra, a su exclusivo criterio, debiendo </w:t>
      </w:r>
      <w:r w:rsidR="001D57F6" w:rsidRPr="00E43F01">
        <w:rPr>
          <w:rFonts w:ascii="Times New Roman" w:hAnsi="Times New Roman" w:cs="Times New Roman"/>
          <w:sz w:val="24"/>
        </w:rPr>
        <w:t>procederse</w:t>
      </w:r>
      <w:r w:rsidR="00E84856" w:rsidRPr="00E43F01">
        <w:rPr>
          <w:rFonts w:ascii="Times New Roman" w:hAnsi="Times New Roman" w:cs="Times New Roman"/>
          <w:sz w:val="24"/>
        </w:rPr>
        <w:t xml:space="preserve"> de acuerdo a lo indicado en los artículos nros. 12 y 13 del presente convenio.</w:t>
      </w:r>
    </w:p>
    <w:p w:rsidR="00E84856" w:rsidRPr="00E43F01" w:rsidRDefault="00E84856" w:rsidP="00E43F01">
      <w:pPr>
        <w:keepNext/>
        <w:spacing w:after="120" w:line="240" w:lineRule="auto"/>
        <w:rPr>
          <w:rFonts w:ascii="Times New Roman" w:hAnsi="Times New Roman" w:cs="Times New Roman"/>
          <w:sz w:val="24"/>
        </w:rPr>
      </w:pPr>
      <w:r w:rsidRPr="00E43F01">
        <w:rPr>
          <w:rFonts w:ascii="Times New Roman" w:hAnsi="Times New Roman" w:cs="Times New Roman"/>
          <w:sz w:val="24"/>
        </w:rPr>
        <w:t>En prueba de conformidad, se firman cinco</w:t>
      </w:r>
      <w:r w:rsidR="00272793" w:rsidRPr="00E43F01">
        <w:rPr>
          <w:rFonts w:ascii="Times New Roman" w:hAnsi="Times New Roman" w:cs="Times New Roman"/>
          <w:sz w:val="24"/>
        </w:rPr>
        <w:t xml:space="preserve"> </w:t>
      </w:r>
      <w:r w:rsidR="00E43F01">
        <w:rPr>
          <w:rFonts w:ascii="Times New Roman" w:hAnsi="Times New Roman" w:cs="Times New Roman"/>
          <w:sz w:val="24"/>
        </w:rPr>
        <w:t xml:space="preserve"> (</w:t>
      </w:r>
      <w:r w:rsidRPr="00E43F01">
        <w:rPr>
          <w:rFonts w:ascii="Times New Roman" w:hAnsi="Times New Roman" w:cs="Times New Roman"/>
          <w:sz w:val="24"/>
        </w:rPr>
        <w:t>5</w:t>
      </w:r>
      <w:r w:rsidR="00E43F01">
        <w:rPr>
          <w:rFonts w:ascii="Times New Roman" w:hAnsi="Times New Roman" w:cs="Times New Roman"/>
          <w:sz w:val="24"/>
        </w:rPr>
        <w:t xml:space="preserve">) </w:t>
      </w:r>
      <w:r w:rsidR="00272793" w:rsidRPr="00E43F01">
        <w:rPr>
          <w:rFonts w:ascii="Times New Roman" w:hAnsi="Times New Roman" w:cs="Times New Roman"/>
          <w:sz w:val="24"/>
        </w:rPr>
        <w:t xml:space="preserve"> </w:t>
      </w:r>
      <w:r w:rsidRPr="00E43F01">
        <w:rPr>
          <w:rFonts w:ascii="Times New Roman" w:hAnsi="Times New Roman" w:cs="Times New Roman"/>
          <w:sz w:val="24"/>
        </w:rPr>
        <w:t xml:space="preserve">ejemplares de un mismo tenor y a un solo efecto en la ciudad de San Miguel de </w:t>
      </w:r>
      <w:r w:rsidR="001D57F6" w:rsidRPr="00E43F01">
        <w:rPr>
          <w:rFonts w:ascii="Times New Roman" w:hAnsi="Times New Roman" w:cs="Times New Roman"/>
          <w:sz w:val="24"/>
        </w:rPr>
        <w:t>Tucumán</w:t>
      </w:r>
      <w:r w:rsidRPr="00E43F01">
        <w:rPr>
          <w:rFonts w:ascii="Times New Roman" w:hAnsi="Times New Roman" w:cs="Times New Roman"/>
          <w:sz w:val="24"/>
        </w:rPr>
        <w:t xml:space="preserve">, al </w:t>
      </w:r>
      <w:r w:rsidR="001D57F6" w:rsidRPr="00E43F01">
        <w:rPr>
          <w:rFonts w:ascii="Times New Roman" w:hAnsi="Times New Roman" w:cs="Times New Roman"/>
          <w:sz w:val="24"/>
        </w:rPr>
        <w:t>día</w:t>
      </w:r>
      <w:r w:rsidRPr="00E43F01">
        <w:rPr>
          <w:rFonts w:ascii="Times New Roman" w:hAnsi="Times New Roman" w:cs="Times New Roman"/>
          <w:sz w:val="24"/>
        </w:rPr>
        <w:t xml:space="preserve"> 18 del mes de Marzo de mil novecientos noventa y seis. 1996.</w:t>
      </w:r>
    </w:p>
    <w:p w:rsidR="00E84856" w:rsidRPr="00E43F01" w:rsidRDefault="001D57F6" w:rsidP="00E43F01">
      <w:pPr>
        <w:keepNext/>
        <w:spacing w:after="120" w:line="240" w:lineRule="auto"/>
        <w:rPr>
          <w:rFonts w:ascii="Times New Roman" w:hAnsi="Times New Roman" w:cs="Times New Roman"/>
          <w:sz w:val="24"/>
        </w:rPr>
      </w:pPr>
      <w:r w:rsidRPr="00E43F01">
        <w:rPr>
          <w:rFonts w:ascii="Times New Roman" w:hAnsi="Times New Roman" w:cs="Times New Roman"/>
          <w:sz w:val="24"/>
        </w:rPr>
        <w:t>Anexo</w:t>
      </w:r>
      <w:r w:rsidR="00E84856" w:rsidRPr="00E43F01">
        <w:rPr>
          <w:rFonts w:ascii="Times New Roman" w:hAnsi="Times New Roman" w:cs="Times New Roman"/>
          <w:sz w:val="24"/>
        </w:rPr>
        <w:t xml:space="preserve"> al convenio</w:t>
      </w:r>
      <w:r w:rsidR="00E84856" w:rsidRPr="00E43F01">
        <w:rPr>
          <w:rFonts w:ascii="Times New Roman" w:hAnsi="Times New Roman" w:cs="Times New Roman"/>
          <w:sz w:val="24"/>
        </w:rPr>
        <w:br/>
        <w:t>Capitulo I</w:t>
      </w:r>
    </w:p>
    <w:p w:rsidR="00E84856" w:rsidRPr="00E43F01" w:rsidRDefault="00E84856" w:rsidP="00E43F01">
      <w:pPr>
        <w:keepNext/>
        <w:spacing w:after="120" w:line="240" w:lineRule="auto"/>
        <w:rPr>
          <w:rFonts w:ascii="Times New Roman" w:hAnsi="Times New Roman" w:cs="Times New Roman"/>
          <w:sz w:val="24"/>
        </w:rPr>
      </w:pPr>
      <w:r w:rsidRPr="00E43F01">
        <w:rPr>
          <w:rFonts w:ascii="Times New Roman" w:hAnsi="Times New Roman" w:cs="Times New Roman"/>
          <w:sz w:val="24"/>
        </w:rPr>
        <w:t xml:space="preserve">Distrito 3 </w:t>
      </w:r>
      <w:r w:rsidR="001D57F6" w:rsidRPr="00E43F01">
        <w:rPr>
          <w:rFonts w:ascii="Times New Roman" w:hAnsi="Times New Roman" w:cs="Times New Roman"/>
          <w:sz w:val="24"/>
        </w:rPr>
        <w:t>Tucumán</w:t>
      </w:r>
      <w:r w:rsidRPr="00E43F01">
        <w:rPr>
          <w:rFonts w:ascii="Times New Roman" w:hAnsi="Times New Roman" w:cs="Times New Roman"/>
          <w:sz w:val="24"/>
        </w:rPr>
        <w:t>.</w:t>
      </w:r>
    </w:p>
    <w:p w:rsidR="00E84856" w:rsidRPr="00E43F01" w:rsidRDefault="00E84856" w:rsidP="00E43F01">
      <w:pPr>
        <w:keepNext/>
        <w:spacing w:after="120" w:line="240" w:lineRule="auto"/>
        <w:rPr>
          <w:rFonts w:ascii="Times New Roman" w:hAnsi="Times New Roman" w:cs="Times New Roman"/>
          <w:sz w:val="24"/>
        </w:rPr>
      </w:pPr>
      <w:r w:rsidRPr="00E43F01">
        <w:rPr>
          <w:rFonts w:ascii="Times New Roman" w:hAnsi="Times New Roman" w:cs="Times New Roman"/>
          <w:sz w:val="24"/>
        </w:rPr>
        <w:lastRenderedPageBreak/>
        <w:t xml:space="preserve">Sr. Jefe de Distrito a Cargo: Agrimensor Francisco A. </w:t>
      </w:r>
      <w:r w:rsidR="001D57F6" w:rsidRPr="00E43F01">
        <w:rPr>
          <w:rFonts w:ascii="Times New Roman" w:hAnsi="Times New Roman" w:cs="Times New Roman"/>
          <w:sz w:val="24"/>
        </w:rPr>
        <w:t>Juárez</w:t>
      </w:r>
      <w:r w:rsidRPr="00E43F01">
        <w:rPr>
          <w:rFonts w:ascii="Times New Roman" w:hAnsi="Times New Roman" w:cs="Times New Roman"/>
          <w:sz w:val="24"/>
        </w:rPr>
        <w:t>.</w:t>
      </w:r>
      <w:r w:rsidRPr="00E43F01">
        <w:rPr>
          <w:rFonts w:ascii="Times New Roman" w:hAnsi="Times New Roman" w:cs="Times New Roman"/>
          <w:sz w:val="24"/>
        </w:rPr>
        <w:br/>
        <w:t xml:space="preserve">Domicilio real del distrito: Avda. Mate de Luna N 1975. S.M. de </w:t>
      </w:r>
      <w:r w:rsidR="001D57F6" w:rsidRPr="00E43F01">
        <w:rPr>
          <w:rFonts w:ascii="Times New Roman" w:hAnsi="Times New Roman" w:cs="Times New Roman"/>
          <w:sz w:val="24"/>
        </w:rPr>
        <w:t>Tucumán</w:t>
      </w:r>
      <w:r w:rsidRPr="00E43F01">
        <w:rPr>
          <w:rFonts w:ascii="Times New Roman" w:hAnsi="Times New Roman" w:cs="Times New Roman"/>
          <w:sz w:val="24"/>
        </w:rPr>
        <w:br/>
      </w:r>
      <w:r w:rsidR="001D57F6" w:rsidRPr="00E43F01">
        <w:rPr>
          <w:rFonts w:ascii="Times New Roman" w:hAnsi="Times New Roman" w:cs="Times New Roman"/>
          <w:sz w:val="24"/>
        </w:rPr>
        <w:t>Domicilio</w:t>
      </w:r>
      <w:r w:rsidRPr="00E43F01">
        <w:rPr>
          <w:rFonts w:ascii="Times New Roman" w:hAnsi="Times New Roman" w:cs="Times New Roman"/>
          <w:sz w:val="24"/>
        </w:rPr>
        <w:t xml:space="preserve"> Lega: Av. Julio A. Roca N 734/38 Capital Federal.</w:t>
      </w:r>
    </w:p>
    <w:p w:rsidR="00E84856" w:rsidRPr="00E43F01" w:rsidRDefault="00E84856" w:rsidP="00E43F01">
      <w:pPr>
        <w:keepNext/>
        <w:spacing w:after="120" w:line="240" w:lineRule="auto"/>
        <w:rPr>
          <w:rFonts w:ascii="Times New Roman" w:hAnsi="Times New Roman" w:cs="Times New Roman"/>
          <w:sz w:val="24"/>
        </w:rPr>
      </w:pPr>
      <w:r w:rsidRPr="00E43F01">
        <w:rPr>
          <w:rFonts w:ascii="Times New Roman" w:hAnsi="Times New Roman" w:cs="Times New Roman"/>
          <w:sz w:val="24"/>
        </w:rPr>
        <w:t>Ente: Municipalidad de Yerba Buena.</w:t>
      </w:r>
      <w:r w:rsidRPr="00E43F01">
        <w:rPr>
          <w:rFonts w:ascii="Times New Roman" w:hAnsi="Times New Roman" w:cs="Times New Roman"/>
          <w:sz w:val="24"/>
        </w:rPr>
        <w:br/>
      </w:r>
      <w:r w:rsidR="001D57F6" w:rsidRPr="00E43F01">
        <w:rPr>
          <w:rFonts w:ascii="Times New Roman" w:hAnsi="Times New Roman" w:cs="Times New Roman"/>
          <w:sz w:val="24"/>
        </w:rPr>
        <w:t>Represéntate</w:t>
      </w:r>
      <w:r w:rsidRPr="00E43F01">
        <w:rPr>
          <w:rFonts w:ascii="Times New Roman" w:hAnsi="Times New Roman" w:cs="Times New Roman"/>
          <w:sz w:val="24"/>
        </w:rPr>
        <w:t>: Intendente Sr. Enrique Juárez Dappe.</w:t>
      </w:r>
      <w:r w:rsidRPr="00E43F01">
        <w:rPr>
          <w:rFonts w:ascii="Times New Roman" w:hAnsi="Times New Roman" w:cs="Times New Roman"/>
          <w:sz w:val="24"/>
        </w:rPr>
        <w:br/>
        <w:t>Domicilio Real: Avda. Aconquija N 1990 Yerba Buena Tucumán.</w:t>
      </w:r>
      <w:r w:rsidRPr="00E43F01">
        <w:rPr>
          <w:rFonts w:ascii="Times New Roman" w:hAnsi="Times New Roman" w:cs="Times New Roman"/>
          <w:sz w:val="24"/>
        </w:rPr>
        <w:br/>
        <w:t>Domicilio Legal: Avda. Aconquija N 1990 Yerba Buena Tucumán</w:t>
      </w:r>
    </w:p>
    <w:p w:rsidR="00E84856" w:rsidRPr="00E43F01" w:rsidRDefault="001D57F6" w:rsidP="00E43F01">
      <w:pPr>
        <w:keepNext/>
        <w:spacing w:after="120" w:line="240" w:lineRule="auto"/>
        <w:rPr>
          <w:rFonts w:ascii="Times New Roman" w:hAnsi="Times New Roman" w:cs="Times New Roman"/>
          <w:sz w:val="24"/>
        </w:rPr>
      </w:pPr>
      <w:r w:rsidRPr="00E43F01">
        <w:rPr>
          <w:rFonts w:ascii="Times New Roman" w:hAnsi="Times New Roman" w:cs="Times New Roman"/>
          <w:sz w:val="24"/>
        </w:rPr>
        <w:t>Capítulo</w:t>
      </w:r>
      <w:r w:rsidR="00E84856" w:rsidRPr="00E43F01">
        <w:rPr>
          <w:rFonts w:ascii="Times New Roman" w:hAnsi="Times New Roman" w:cs="Times New Roman"/>
          <w:sz w:val="24"/>
        </w:rPr>
        <w:t xml:space="preserve"> II: Objeto</w:t>
      </w:r>
      <w:r w:rsidR="00E84856" w:rsidRPr="00E43F01">
        <w:rPr>
          <w:rFonts w:ascii="Times New Roman" w:hAnsi="Times New Roman" w:cs="Times New Roman"/>
          <w:sz w:val="24"/>
        </w:rPr>
        <w:br/>
      </w:r>
    </w:p>
    <w:p w:rsidR="007C2EC3" w:rsidRPr="00E43F01" w:rsidRDefault="00E84856" w:rsidP="00E43F01">
      <w:pPr>
        <w:keepNext/>
        <w:spacing w:after="120" w:line="240" w:lineRule="auto"/>
        <w:rPr>
          <w:rFonts w:ascii="Times New Roman" w:hAnsi="Times New Roman" w:cs="Times New Roman"/>
          <w:sz w:val="24"/>
        </w:rPr>
      </w:pPr>
      <w:r w:rsidRPr="00E43F01">
        <w:rPr>
          <w:rFonts w:ascii="Times New Roman" w:hAnsi="Times New Roman" w:cs="Times New Roman"/>
          <w:sz w:val="24"/>
        </w:rPr>
        <w:t>A</w:t>
      </w:r>
      <w:r w:rsidR="00E43F01">
        <w:rPr>
          <w:rFonts w:ascii="Times New Roman" w:hAnsi="Times New Roman" w:cs="Times New Roman"/>
          <w:sz w:val="24"/>
        </w:rPr>
        <w:t xml:space="preserve">) </w:t>
      </w:r>
      <w:r w:rsidR="00272793" w:rsidRPr="00E43F01">
        <w:rPr>
          <w:rFonts w:ascii="Times New Roman" w:hAnsi="Times New Roman" w:cs="Times New Roman"/>
          <w:sz w:val="24"/>
        </w:rPr>
        <w:t xml:space="preserve"> </w:t>
      </w:r>
      <w:r w:rsidR="001D57F6" w:rsidRPr="00E43F01">
        <w:rPr>
          <w:rFonts w:ascii="Times New Roman" w:hAnsi="Times New Roman" w:cs="Times New Roman"/>
          <w:sz w:val="24"/>
        </w:rPr>
        <w:t>Prestación</w:t>
      </w:r>
      <w:r w:rsidRPr="00E43F01">
        <w:rPr>
          <w:rFonts w:ascii="Times New Roman" w:hAnsi="Times New Roman" w:cs="Times New Roman"/>
          <w:sz w:val="24"/>
        </w:rPr>
        <w:t xml:space="preserve"> a realizar por parte del “El Distrito”|</w:t>
      </w:r>
      <w:r w:rsidRPr="00E43F01">
        <w:rPr>
          <w:rFonts w:ascii="Times New Roman" w:hAnsi="Times New Roman" w:cs="Times New Roman"/>
          <w:sz w:val="24"/>
        </w:rPr>
        <w:br/>
      </w:r>
      <w:r w:rsidRPr="00E43F01">
        <w:rPr>
          <w:rFonts w:ascii="Times New Roman" w:hAnsi="Times New Roman" w:cs="Times New Roman"/>
          <w:sz w:val="24"/>
        </w:rPr>
        <w:tab/>
        <w:t xml:space="preserve">Trabajos de reparación y perfilado de calles y caminos en su jurisdicción </w:t>
      </w:r>
      <w:r w:rsidR="001D57F6" w:rsidRPr="00E43F01">
        <w:rPr>
          <w:rFonts w:ascii="Times New Roman" w:hAnsi="Times New Roman" w:cs="Times New Roman"/>
          <w:sz w:val="24"/>
        </w:rPr>
        <w:t>del</w:t>
      </w:r>
      <w:r w:rsidRPr="00E43F01">
        <w:rPr>
          <w:rFonts w:ascii="Times New Roman" w:hAnsi="Times New Roman" w:cs="Times New Roman"/>
          <w:sz w:val="24"/>
        </w:rPr>
        <w:t xml:space="preserve"> Ente.</w:t>
      </w:r>
      <w:r w:rsidRPr="00E43F01">
        <w:rPr>
          <w:rFonts w:ascii="Times New Roman" w:hAnsi="Times New Roman" w:cs="Times New Roman"/>
          <w:sz w:val="24"/>
        </w:rPr>
        <w:br/>
        <w:t>B</w:t>
      </w:r>
      <w:r w:rsidR="00E43F01">
        <w:rPr>
          <w:rFonts w:ascii="Times New Roman" w:hAnsi="Times New Roman" w:cs="Times New Roman"/>
          <w:sz w:val="24"/>
        </w:rPr>
        <w:t xml:space="preserve">) </w:t>
      </w:r>
      <w:r w:rsidR="00272793" w:rsidRPr="00E43F01">
        <w:rPr>
          <w:rFonts w:ascii="Times New Roman" w:hAnsi="Times New Roman" w:cs="Times New Roman"/>
          <w:sz w:val="24"/>
        </w:rPr>
        <w:t xml:space="preserve"> </w:t>
      </w:r>
      <w:r w:rsidR="001D57F6" w:rsidRPr="00E43F01">
        <w:rPr>
          <w:rFonts w:ascii="Times New Roman" w:hAnsi="Times New Roman" w:cs="Times New Roman"/>
          <w:sz w:val="24"/>
        </w:rPr>
        <w:t>Prestación</w:t>
      </w:r>
      <w:r w:rsidRPr="00E43F01">
        <w:rPr>
          <w:rFonts w:ascii="Times New Roman" w:hAnsi="Times New Roman" w:cs="Times New Roman"/>
          <w:sz w:val="24"/>
        </w:rPr>
        <w:t xml:space="preserve"> a realizar por parte de “El Ente”</w:t>
      </w:r>
      <w:r w:rsidRPr="00E43F01">
        <w:rPr>
          <w:rFonts w:ascii="Times New Roman" w:hAnsi="Times New Roman" w:cs="Times New Roman"/>
          <w:sz w:val="24"/>
        </w:rPr>
        <w:br/>
        <w:t xml:space="preserve"> </w:t>
      </w:r>
      <w:r w:rsidRPr="00E43F01">
        <w:rPr>
          <w:rFonts w:ascii="Times New Roman" w:hAnsi="Times New Roman" w:cs="Times New Roman"/>
          <w:sz w:val="24"/>
        </w:rPr>
        <w:tab/>
      </w:r>
      <w:r w:rsidR="001D57F6" w:rsidRPr="00E43F01">
        <w:rPr>
          <w:rFonts w:ascii="Times New Roman" w:hAnsi="Times New Roman" w:cs="Times New Roman"/>
          <w:sz w:val="24"/>
        </w:rPr>
        <w:t>Provisión</w:t>
      </w:r>
      <w:r w:rsidRPr="00E43F01">
        <w:rPr>
          <w:rFonts w:ascii="Times New Roman" w:hAnsi="Times New Roman" w:cs="Times New Roman"/>
          <w:sz w:val="24"/>
        </w:rPr>
        <w:t xml:space="preserve"> de combustibles, lubricantes, reparaciones y repuestos.</w:t>
      </w:r>
    </w:p>
    <w:p w:rsidR="00E84856" w:rsidRPr="00E43F01" w:rsidRDefault="001D57F6" w:rsidP="00E43F01">
      <w:pPr>
        <w:keepNext/>
        <w:spacing w:after="120" w:line="240" w:lineRule="auto"/>
        <w:rPr>
          <w:rFonts w:ascii="Times New Roman" w:hAnsi="Times New Roman" w:cs="Times New Roman"/>
          <w:sz w:val="24"/>
        </w:rPr>
      </w:pPr>
      <w:r w:rsidRPr="00E43F01">
        <w:rPr>
          <w:rFonts w:ascii="Times New Roman" w:hAnsi="Times New Roman" w:cs="Times New Roman"/>
          <w:sz w:val="24"/>
        </w:rPr>
        <w:t>Capítulo</w:t>
      </w:r>
      <w:r w:rsidR="00E84856" w:rsidRPr="00E43F01">
        <w:rPr>
          <w:rFonts w:ascii="Times New Roman" w:hAnsi="Times New Roman" w:cs="Times New Roman"/>
          <w:sz w:val="24"/>
        </w:rPr>
        <w:t xml:space="preserve"> III: Recursos que se aportan.</w:t>
      </w:r>
    </w:p>
    <w:p w:rsidR="00E84856" w:rsidRPr="00E43F01" w:rsidRDefault="00E84856" w:rsidP="00E43F01">
      <w:pPr>
        <w:keepNext/>
        <w:spacing w:after="120" w:line="240" w:lineRule="auto"/>
        <w:rPr>
          <w:rFonts w:ascii="Times New Roman" w:hAnsi="Times New Roman" w:cs="Times New Roman"/>
          <w:sz w:val="24"/>
        </w:rPr>
      </w:pPr>
      <w:r w:rsidRPr="00E43F01">
        <w:rPr>
          <w:rFonts w:ascii="Times New Roman" w:hAnsi="Times New Roman" w:cs="Times New Roman"/>
          <w:sz w:val="24"/>
        </w:rPr>
        <w:t>A</w:t>
      </w:r>
      <w:r w:rsidR="00E43F01">
        <w:rPr>
          <w:rFonts w:ascii="Times New Roman" w:hAnsi="Times New Roman" w:cs="Times New Roman"/>
          <w:sz w:val="24"/>
        </w:rPr>
        <w:t xml:space="preserve">) </w:t>
      </w:r>
      <w:r w:rsidR="00272793" w:rsidRPr="00E43F01">
        <w:rPr>
          <w:rFonts w:ascii="Times New Roman" w:hAnsi="Times New Roman" w:cs="Times New Roman"/>
          <w:sz w:val="24"/>
        </w:rPr>
        <w:t xml:space="preserve"> </w:t>
      </w:r>
      <w:r w:rsidRPr="00E43F01">
        <w:rPr>
          <w:rFonts w:ascii="Times New Roman" w:hAnsi="Times New Roman" w:cs="Times New Roman"/>
          <w:sz w:val="24"/>
        </w:rPr>
        <w:t>Por parte de “El Distrito”</w:t>
      </w:r>
      <w:r w:rsidRPr="00E43F01">
        <w:rPr>
          <w:rFonts w:ascii="Times New Roman" w:hAnsi="Times New Roman" w:cs="Times New Roman"/>
          <w:sz w:val="24"/>
        </w:rPr>
        <w:br/>
        <w:t xml:space="preserve"> </w:t>
      </w:r>
      <w:r w:rsidRPr="00E43F01">
        <w:rPr>
          <w:rFonts w:ascii="Times New Roman" w:hAnsi="Times New Roman" w:cs="Times New Roman"/>
          <w:sz w:val="24"/>
        </w:rPr>
        <w:tab/>
        <w:t xml:space="preserve">Una </w:t>
      </w:r>
      <w:r w:rsidR="001D57F6" w:rsidRPr="00E43F01">
        <w:rPr>
          <w:rFonts w:ascii="Times New Roman" w:hAnsi="Times New Roman" w:cs="Times New Roman"/>
          <w:sz w:val="24"/>
        </w:rPr>
        <w:t>moto niveladora</w:t>
      </w:r>
      <w:r w:rsidRPr="00E43F01">
        <w:rPr>
          <w:rFonts w:ascii="Times New Roman" w:hAnsi="Times New Roman" w:cs="Times New Roman"/>
          <w:sz w:val="24"/>
        </w:rPr>
        <w:t>, un cargador frontal y dos camiones volcadores, todas con sus respectivos conductores.</w:t>
      </w:r>
      <w:r w:rsidRPr="00E43F01">
        <w:rPr>
          <w:rFonts w:ascii="Times New Roman" w:hAnsi="Times New Roman" w:cs="Times New Roman"/>
          <w:sz w:val="24"/>
        </w:rPr>
        <w:br/>
        <w:t>B</w:t>
      </w:r>
      <w:r w:rsidR="00E43F01">
        <w:rPr>
          <w:rFonts w:ascii="Times New Roman" w:hAnsi="Times New Roman" w:cs="Times New Roman"/>
          <w:sz w:val="24"/>
        </w:rPr>
        <w:t xml:space="preserve">) </w:t>
      </w:r>
      <w:r w:rsidR="00272793" w:rsidRPr="00E43F01">
        <w:rPr>
          <w:rFonts w:ascii="Times New Roman" w:hAnsi="Times New Roman" w:cs="Times New Roman"/>
          <w:sz w:val="24"/>
        </w:rPr>
        <w:t xml:space="preserve"> </w:t>
      </w:r>
      <w:r w:rsidRPr="00E43F01">
        <w:rPr>
          <w:rFonts w:ascii="Times New Roman" w:hAnsi="Times New Roman" w:cs="Times New Roman"/>
          <w:sz w:val="24"/>
        </w:rPr>
        <w:t>Por parte del ‘El Ente”</w:t>
      </w:r>
      <w:r w:rsidRPr="00E43F01">
        <w:rPr>
          <w:rFonts w:ascii="Times New Roman" w:hAnsi="Times New Roman" w:cs="Times New Roman"/>
          <w:sz w:val="24"/>
        </w:rPr>
        <w:br/>
        <w:t xml:space="preserve"> </w:t>
      </w:r>
      <w:r w:rsidRPr="00E43F01">
        <w:rPr>
          <w:rFonts w:ascii="Times New Roman" w:hAnsi="Times New Roman" w:cs="Times New Roman"/>
          <w:sz w:val="24"/>
        </w:rPr>
        <w:tab/>
      </w:r>
      <w:r w:rsidR="001D57F6" w:rsidRPr="00E43F01">
        <w:rPr>
          <w:rFonts w:ascii="Times New Roman" w:hAnsi="Times New Roman" w:cs="Times New Roman"/>
          <w:sz w:val="24"/>
        </w:rPr>
        <w:t>Provisión</w:t>
      </w:r>
      <w:r w:rsidRPr="00E43F01">
        <w:rPr>
          <w:rFonts w:ascii="Times New Roman" w:hAnsi="Times New Roman" w:cs="Times New Roman"/>
          <w:sz w:val="24"/>
        </w:rPr>
        <w:t xml:space="preserve"> de combustible, lubricantes, reparaciones y repuestos para uso de la D.N.V.</w:t>
      </w:r>
      <w:r w:rsidRPr="00E43F01">
        <w:rPr>
          <w:rFonts w:ascii="Times New Roman" w:hAnsi="Times New Roman" w:cs="Times New Roman"/>
          <w:sz w:val="24"/>
        </w:rPr>
        <w:br/>
        <w:t>Gastos en personal</w:t>
      </w:r>
      <w:r w:rsidRPr="00E43F01">
        <w:rPr>
          <w:rFonts w:ascii="Times New Roman" w:hAnsi="Times New Roman" w:cs="Times New Roman"/>
          <w:sz w:val="24"/>
        </w:rPr>
        <w:br/>
        <w:t xml:space="preserve">Comida: </w:t>
      </w:r>
      <w:r w:rsidRPr="00E43F01">
        <w:rPr>
          <w:rFonts w:ascii="Times New Roman" w:hAnsi="Times New Roman" w:cs="Times New Roman"/>
          <w:sz w:val="24"/>
        </w:rPr>
        <w:br/>
        <w:t>1</w:t>
      </w:r>
      <w:r w:rsidR="00272793" w:rsidRPr="00E43F01">
        <w:rPr>
          <w:rFonts w:ascii="Times New Roman" w:hAnsi="Times New Roman" w:cs="Times New Roman"/>
          <w:sz w:val="24"/>
        </w:rPr>
        <w:t xml:space="preserve"> </w:t>
      </w:r>
      <w:r w:rsidR="00E43F01">
        <w:rPr>
          <w:rFonts w:ascii="Times New Roman" w:hAnsi="Times New Roman" w:cs="Times New Roman"/>
          <w:sz w:val="24"/>
        </w:rPr>
        <w:t xml:space="preserve"> (</w:t>
      </w:r>
      <w:r w:rsidRPr="00E43F01">
        <w:rPr>
          <w:rFonts w:ascii="Times New Roman" w:hAnsi="Times New Roman" w:cs="Times New Roman"/>
          <w:sz w:val="24"/>
        </w:rPr>
        <w:t>un</w:t>
      </w:r>
      <w:r w:rsidR="00E43F01">
        <w:rPr>
          <w:rFonts w:ascii="Times New Roman" w:hAnsi="Times New Roman" w:cs="Times New Roman"/>
          <w:sz w:val="24"/>
        </w:rPr>
        <w:t xml:space="preserve">) </w:t>
      </w:r>
      <w:r w:rsidR="00272793" w:rsidRPr="00E43F01">
        <w:rPr>
          <w:rFonts w:ascii="Times New Roman" w:hAnsi="Times New Roman" w:cs="Times New Roman"/>
          <w:sz w:val="24"/>
        </w:rPr>
        <w:t xml:space="preserve"> </w:t>
      </w:r>
      <w:r w:rsidRPr="00E43F01">
        <w:rPr>
          <w:rFonts w:ascii="Times New Roman" w:hAnsi="Times New Roman" w:cs="Times New Roman"/>
          <w:sz w:val="24"/>
        </w:rPr>
        <w:t xml:space="preserve">conductor </w:t>
      </w:r>
      <w:r w:rsidRPr="00E43F01">
        <w:rPr>
          <w:rFonts w:ascii="Times New Roman" w:hAnsi="Times New Roman" w:cs="Times New Roman"/>
          <w:sz w:val="24"/>
        </w:rPr>
        <w:tab/>
        <w:t>Catg. 15 2x</w:t>
      </w:r>
      <w:r w:rsidR="00272793" w:rsidRPr="00E43F01">
        <w:rPr>
          <w:rFonts w:ascii="Times New Roman" w:hAnsi="Times New Roman" w:cs="Times New Roman"/>
          <w:sz w:val="24"/>
        </w:rPr>
        <w:t xml:space="preserve"> </w:t>
      </w:r>
      <w:r w:rsidR="00E43F01">
        <w:rPr>
          <w:rFonts w:ascii="Times New Roman" w:hAnsi="Times New Roman" w:cs="Times New Roman"/>
          <w:sz w:val="24"/>
        </w:rPr>
        <w:t xml:space="preserve"> (</w:t>
      </w:r>
      <w:r w:rsidRPr="00E43F01">
        <w:rPr>
          <w:rFonts w:ascii="Times New Roman" w:hAnsi="Times New Roman" w:cs="Times New Roman"/>
          <w:sz w:val="24"/>
        </w:rPr>
        <w:t>12,60 s/d x 20 d</w:t>
      </w:r>
      <w:r w:rsidR="00E43F01">
        <w:rPr>
          <w:rFonts w:ascii="Times New Roman" w:hAnsi="Times New Roman" w:cs="Times New Roman"/>
          <w:sz w:val="24"/>
        </w:rPr>
        <w:t xml:space="preserve">) </w:t>
      </w:r>
      <w:r w:rsidR="00272793" w:rsidRPr="00E43F01">
        <w:rPr>
          <w:rFonts w:ascii="Times New Roman" w:hAnsi="Times New Roman" w:cs="Times New Roman"/>
          <w:sz w:val="24"/>
        </w:rPr>
        <w:t xml:space="preserve"> </w:t>
      </w:r>
      <w:r w:rsidRPr="00E43F01">
        <w:rPr>
          <w:rFonts w:ascii="Times New Roman" w:hAnsi="Times New Roman" w:cs="Times New Roman"/>
          <w:sz w:val="24"/>
        </w:rPr>
        <w:t>= $ 504,00.</w:t>
      </w:r>
      <w:r w:rsidRPr="00E43F01">
        <w:rPr>
          <w:rFonts w:ascii="Times New Roman" w:hAnsi="Times New Roman" w:cs="Times New Roman"/>
          <w:sz w:val="24"/>
        </w:rPr>
        <w:br/>
        <w:t>3</w:t>
      </w:r>
      <w:r w:rsidR="00272793" w:rsidRPr="00E43F01">
        <w:rPr>
          <w:rFonts w:ascii="Times New Roman" w:hAnsi="Times New Roman" w:cs="Times New Roman"/>
          <w:sz w:val="24"/>
        </w:rPr>
        <w:t xml:space="preserve"> </w:t>
      </w:r>
      <w:r w:rsidR="00E43F01">
        <w:rPr>
          <w:rFonts w:ascii="Times New Roman" w:hAnsi="Times New Roman" w:cs="Times New Roman"/>
          <w:sz w:val="24"/>
        </w:rPr>
        <w:t xml:space="preserve"> (</w:t>
      </w:r>
      <w:r w:rsidRPr="00E43F01">
        <w:rPr>
          <w:rFonts w:ascii="Times New Roman" w:hAnsi="Times New Roman" w:cs="Times New Roman"/>
          <w:sz w:val="24"/>
        </w:rPr>
        <w:t>tres</w:t>
      </w:r>
      <w:r w:rsidR="00E43F01">
        <w:rPr>
          <w:rFonts w:ascii="Times New Roman" w:hAnsi="Times New Roman" w:cs="Times New Roman"/>
          <w:sz w:val="24"/>
        </w:rPr>
        <w:t xml:space="preserve">) </w:t>
      </w:r>
      <w:r w:rsidR="00272793" w:rsidRPr="00E43F01">
        <w:rPr>
          <w:rFonts w:ascii="Times New Roman" w:hAnsi="Times New Roman" w:cs="Times New Roman"/>
          <w:sz w:val="24"/>
        </w:rPr>
        <w:t xml:space="preserve"> </w:t>
      </w:r>
      <w:r w:rsidRPr="00E43F01">
        <w:rPr>
          <w:rFonts w:ascii="Times New Roman" w:hAnsi="Times New Roman" w:cs="Times New Roman"/>
          <w:sz w:val="24"/>
        </w:rPr>
        <w:t xml:space="preserve">conductores </w:t>
      </w:r>
      <w:r w:rsidRPr="00E43F01">
        <w:rPr>
          <w:rFonts w:ascii="Times New Roman" w:hAnsi="Times New Roman" w:cs="Times New Roman"/>
          <w:sz w:val="24"/>
        </w:rPr>
        <w:tab/>
        <w:t>Catg 14 2x3</w:t>
      </w:r>
      <w:r w:rsidR="00272793" w:rsidRPr="00E43F01">
        <w:rPr>
          <w:rFonts w:ascii="Times New Roman" w:hAnsi="Times New Roman" w:cs="Times New Roman"/>
          <w:sz w:val="24"/>
        </w:rPr>
        <w:t xml:space="preserve"> </w:t>
      </w:r>
      <w:r w:rsidR="00E43F01">
        <w:rPr>
          <w:rFonts w:ascii="Times New Roman" w:hAnsi="Times New Roman" w:cs="Times New Roman"/>
          <w:sz w:val="24"/>
        </w:rPr>
        <w:t xml:space="preserve"> (</w:t>
      </w:r>
      <w:r w:rsidRPr="00E43F01">
        <w:rPr>
          <w:rFonts w:ascii="Times New Roman" w:hAnsi="Times New Roman" w:cs="Times New Roman"/>
          <w:sz w:val="24"/>
        </w:rPr>
        <w:t>12,60 s/d x 20 d</w:t>
      </w:r>
      <w:r w:rsidR="00E43F01">
        <w:rPr>
          <w:rFonts w:ascii="Times New Roman" w:hAnsi="Times New Roman" w:cs="Times New Roman"/>
          <w:sz w:val="24"/>
        </w:rPr>
        <w:t xml:space="preserve">) </w:t>
      </w:r>
      <w:r w:rsidR="00272793" w:rsidRPr="00E43F01">
        <w:rPr>
          <w:rFonts w:ascii="Times New Roman" w:hAnsi="Times New Roman" w:cs="Times New Roman"/>
          <w:sz w:val="24"/>
        </w:rPr>
        <w:t xml:space="preserve"> </w:t>
      </w:r>
      <w:r w:rsidRPr="00E43F01">
        <w:rPr>
          <w:rFonts w:ascii="Times New Roman" w:hAnsi="Times New Roman" w:cs="Times New Roman"/>
          <w:sz w:val="24"/>
        </w:rPr>
        <w:t>= $ 1512.00</w:t>
      </w:r>
      <w:r w:rsidRPr="00E43F01">
        <w:rPr>
          <w:rFonts w:ascii="Times New Roman" w:hAnsi="Times New Roman" w:cs="Times New Roman"/>
          <w:sz w:val="24"/>
        </w:rPr>
        <w:br/>
        <w:t>Desarraigo:</w:t>
      </w:r>
      <w:r w:rsidRPr="00E43F01">
        <w:rPr>
          <w:rFonts w:ascii="Times New Roman" w:hAnsi="Times New Roman" w:cs="Times New Roman"/>
          <w:sz w:val="24"/>
        </w:rPr>
        <w:br/>
        <w:t>1</w:t>
      </w:r>
      <w:r w:rsidR="00272793" w:rsidRPr="00E43F01">
        <w:rPr>
          <w:rFonts w:ascii="Times New Roman" w:hAnsi="Times New Roman" w:cs="Times New Roman"/>
          <w:sz w:val="24"/>
        </w:rPr>
        <w:t xml:space="preserve"> </w:t>
      </w:r>
      <w:r w:rsidR="00E43F01">
        <w:rPr>
          <w:rFonts w:ascii="Times New Roman" w:hAnsi="Times New Roman" w:cs="Times New Roman"/>
          <w:sz w:val="24"/>
        </w:rPr>
        <w:t xml:space="preserve"> (</w:t>
      </w:r>
      <w:r w:rsidRPr="00E43F01">
        <w:rPr>
          <w:rFonts w:ascii="Times New Roman" w:hAnsi="Times New Roman" w:cs="Times New Roman"/>
          <w:sz w:val="24"/>
        </w:rPr>
        <w:t>un</w:t>
      </w:r>
      <w:r w:rsidR="00E43F01">
        <w:rPr>
          <w:rFonts w:ascii="Times New Roman" w:hAnsi="Times New Roman" w:cs="Times New Roman"/>
          <w:sz w:val="24"/>
        </w:rPr>
        <w:t xml:space="preserve">) </w:t>
      </w:r>
      <w:r w:rsidR="00272793" w:rsidRPr="00E43F01">
        <w:rPr>
          <w:rFonts w:ascii="Times New Roman" w:hAnsi="Times New Roman" w:cs="Times New Roman"/>
          <w:sz w:val="24"/>
        </w:rPr>
        <w:t xml:space="preserve"> </w:t>
      </w:r>
      <w:r w:rsidR="001D57F6" w:rsidRPr="00E43F01">
        <w:rPr>
          <w:rFonts w:ascii="Times New Roman" w:hAnsi="Times New Roman" w:cs="Times New Roman"/>
          <w:sz w:val="24"/>
        </w:rPr>
        <w:t>conductor</w:t>
      </w:r>
      <w:r w:rsidRPr="00E43F01">
        <w:rPr>
          <w:rFonts w:ascii="Times New Roman" w:hAnsi="Times New Roman" w:cs="Times New Roman"/>
          <w:sz w:val="24"/>
        </w:rPr>
        <w:t xml:space="preserve"> </w:t>
      </w:r>
      <w:r w:rsidRPr="00E43F01">
        <w:rPr>
          <w:rFonts w:ascii="Times New Roman" w:hAnsi="Times New Roman" w:cs="Times New Roman"/>
          <w:sz w:val="24"/>
        </w:rPr>
        <w:tab/>
        <w:t>Catg. 15</w:t>
      </w:r>
      <w:r w:rsidR="00272793" w:rsidRPr="00E43F01">
        <w:rPr>
          <w:rFonts w:ascii="Times New Roman" w:hAnsi="Times New Roman" w:cs="Times New Roman"/>
          <w:sz w:val="24"/>
        </w:rPr>
        <w:t xml:space="preserve"> </w:t>
      </w:r>
      <w:r w:rsidR="00E43F01">
        <w:rPr>
          <w:rFonts w:ascii="Times New Roman" w:hAnsi="Times New Roman" w:cs="Times New Roman"/>
          <w:sz w:val="24"/>
        </w:rPr>
        <w:t xml:space="preserve"> (</w:t>
      </w:r>
      <w:r w:rsidRPr="00E43F01">
        <w:rPr>
          <w:rFonts w:ascii="Times New Roman" w:hAnsi="Times New Roman" w:cs="Times New Roman"/>
          <w:sz w:val="24"/>
        </w:rPr>
        <w:t>4, 77 s/d x 20 d</w:t>
      </w:r>
      <w:r w:rsidR="00E43F01">
        <w:rPr>
          <w:rFonts w:ascii="Times New Roman" w:hAnsi="Times New Roman" w:cs="Times New Roman"/>
          <w:sz w:val="24"/>
        </w:rPr>
        <w:t xml:space="preserve">) </w:t>
      </w:r>
      <w:r w:rsidR="00272793" w:rsidRPr="00E43F01">
        <w:rPr>
          <w:rFonts w:ascii="Times New Roman" w:hAnsi="Times New Roman" w:cs="Times New Roman"/>
          <w:sz w:val="24"/>
        </w:rPr>
        <w:t xml:space="preserve"> </w:t>
      </w:r>
      <w:r w:rsidRPr="00E43F01">
        <w:rPr>
          <w:rFonts w:ascii="Times New Roman" w:hAnsi="Times New Roman" w:cs="Times New Roman"/>
          <w:sz w:val="24"/>
        </w:rPr>
        <w:t xml:space="preserve">= $ 95,40 </w:t>
      </w:r>
      <w:r w:rsidRPr="00E43F01">
        <w:rPr>
          <w:rFonts w:ascii="Times New Roman" w:hAnsi="Times New Roman" w:cs="Times New Roman"/>
          <w:sz w:val="24"/>
        </w:rPr>
        <w:br/>
        <w:t>3</w:t>
      </w:r>
      <w:r w:rsidR="00272793" w:rsidRPr="00E43F01">
        <w:rPr>
          <w:rFonts w:ascii="Times New Roman" w:hAnsi="Times New Roman" w:cs="Times New Roman"/>
          <w:sz w:val="24"/>
        </w:rPr>
        <w:t xml:space="preserve"> </w:t>
      </w:r>
      <w:r w:rsidR="00E43F01">
        <w:rPr>
          <w:rFonts w:ascii="Times New Roman" w:hAnsi="Times New Roman" w:cs="Times New Roman"/>
          <w:sz w:val="24"/>
        </w:rPr>
        <w:t xml:space="preserve"> (</w:t>
      </w:r>
      <w:r w:rsidRPr="00E43F01">
        <w:rPr>
          <w:rFonts w:ascii="Times New Roman" w:hAnsi="Times New Roman" w:cs="Times New Roman"/>
          <w:sz w:val="24"/>
        </w:rPr>
        <w:t>tres</w:t>
      </w:r>
      <w:r w:rsidR="00E43F01">
        <w:rPr>
          <w:rFonts w:ascii="Times New Roman" w:hAnsi="Times New Roman" w:cs="Times New Roman"/>
          <w:sz w:val="24"/>
        </w:rPr>
        <w:t xml:space="preserve">) </w:t>
      </w:r>
      <w:r w:rsidR="00272793" w:rsidRPr="00E43F01">
        <w:rPr>
          <w:rFonts w:ascii="Times New Roman" w:hAnsi="Times New Roman" w:cs="Times New Roman"/>
          <w:sz w:val="24"/>
        </w:rPr>
        <w:t xml:space="preserve"> </w:t>
      </w:r>
      <w:r w:rsidR="001D57F6" w:rsidRPr="00E43F01">
        <w:rPr>
          <w:rFonts w:ascii="Times New Roman" w:hAnsi="Times New Roman" w:cs="Times New Roman"/>
          <w:sz w:val="24"/>
        </w:rPr>
        <w:t>conductores</w:t>
      </w:r>
      <w:r w:rsidRPr="00E43F01">
        <w:rPr>
          <w:rFonts w:ascii="Times New Roman" w:hAnsi="Times New Roman" w:cs="Times New Roman"/>
          <w:sz w:val="24"/>
        </w:rPr>
        <w:tab/>
        <w:t>Catg. 14</w:t>
      </w:r>
      <w:r w:rsidR="00272793" w:rsidRPr="00E43F01">
        <w:rPr>
          <w:rFonts w:ascii="Times New Roman" w:hAnsi="Times New Roman" w:cs="Times New Roman"/>
          <w:sz w:val="24"/>
        </w:rPr>
        <w:t xml:space="preserve"> </w:t>
      </w:r>
      <w:r w:rsidR="00E43F01">
        <w:rPr>
          <w:rFonts w:ascii="Times New Roman" w:hAnsi="Times New Roman" w:cs="Times New Roman"/>
          <w:sz w:val="24"/>
        </w:rPr>
        <w:t xml:space="preserve"> (</w:t>
      </w:r>
      <w:r w:rsidR="001D57F6" w:rsidRPr="00E43F01">
        <w:rPr>
          <w:rFonts w:ascii="Times New Roman" w:hAnsi="Times New Roman" w:cs="Times New Roman"/>
          <w:sz w:val="24"/>
        </w:rPr>
        <w:t>5,50</w:t>
      </w:r>
      <w:r w:rsidRPr="00E43F01">
        <w:rPr>
          <w:rFonts w:ascii="Times New Roman" w:hAnsi="Times New Roman" w:cs="Times New Roman"/>
          <w:sz w:val="24"/>
        </w:rPr>
        <w:t xml:space="preserve"> s/d x 20 d</w:t>
      </w:r>
      <w:r w:rsidR="00E43F01">
        <w:rPr>
          <w:rFonts w:ascii="Times New Roman" w:hAnsi="Times New Roman" w:cs="Times New Roman"/>
          <w:sz w:val="24"/>
        </w:rPr>
        <w:t xml:space="preserve">) </w:t>
      </w:r>
      <w:r w:rsidR="00272793" w:rsidRPr="00E43F01">
        <w:rPr>
          <w:rFonts w:ascii="Times New Roman" w:hAnsi="Times New Roman" w:cs="Times New Roman"/>
          <w:sz w:val="24"/>
        </w:rPr>
        <w:t xml:space="preserve"> </w:t>
      </w:r>
      <w:r w:rsidRPr="00E43F01">
        <w:rPr>
          <w:rFonts w:ascii="Times New Roman" w:hAnsi="Times New Roman" w:cs="Times New Roman"/>
          <w:sz w:val="24"/>
        </w:rPr>
        <w:t>= $ 330,00</w:t>
      </w:r>
      <w:r w:rsidRPr="00E43F01">
        <w:rPr>
          <w:rFonts w:ascii="Times New Roman" w:hAnsi="Times New Roman" w:cs="Times New Roman"/>
          <w:sz w:val="24"/>
        </w:rPr>
        <w:br/>
      </w:r>
      <w:r w:rsidRPr="00E43F01">
        <w:rPr>
          <w:rFonts w:ascii="Times New Roman" w:hAnsi="Times New Roman" w:cs="Times New Roman"/>
          <w:sz w:val="24"/>
        </w:rPr>
        <w:tab/>
      </w:r>
      <w:r w:rsidRPr="00E43F01">
        <w:rPr>
          <w:rFonts w:ascii="Times New Roman" w:hAnsi="Times New Roman" w:cs="Times New Roman"/>
          <w:sz w:val="24"/>
        </w:rPr>
        <w:tab/>
      </w:r>
      <w:r w:rsidRPr="00E43F01">
        <w:rPr>
          <w:rFonts w:ascii="Times New Roman" w:hAnsi="Times New Roman" w:cs="Times New Roman"/>
          <w:sz w:val="24"/>
        </w:rPr>
        <w:tab/>
        <w:t>Total Gastos en Personal</w:t>
      </w:r>
      <w:r w:rsidR="000611D2" w:rsidRPr="00E43F01">
        <w:rPr>
          <w:rFonts w:ascii="Times New Roman" w:hAnsi="Times New Roman" w:cs="Times New Roman"/>
          <w:sz w:val="24"/>
        </w:rPr>
        <w:t xml:space="preserve"> </w:t>
      </w:r>
      <w:r w:rsidRPr="00E43F01">
        <w:rPr>
          <w:rFonts w:ascii="Times New Roman" w:hAnsi="Times New Roman" w:cs="Times New Roman"/>
          <w:sz w:val="24"/>
        </w:rPr>
        <w:t>$ 2441,40</w:t>
      </w:r>
    </w:p>
    <w:p w:rsidR="00E84856" w:rsidRPr="00E43F01" w:rsidRDefault="001D57F6" w:rsidP="00E43F01">
      <w:pPr>
        <w:keepNext/>
        <w:spacing w:after="120" w:line="240" w:lineRule="auto"/>
        <w:rPr>
          <w:rFonts w:ascii="Times New Roman" w:hAnsi="Times New Roman" w:cs="Times New Roman"/>
          <w:sz w:val="24"/>
        </w:rPr>
      </w:pPr>
      <w:r w:rsidRPr="00E43F01">
        <w:rPr>
          <w:rFonts w:ascii="Times New Roman" w:hAnsi="Times New Roman" w:cs="Times New Roman"/>
          <w:sz w:val="24"/>
        </w:rPr>
        <w:t>Capítulo</w:t>
      </w:r>
      <w:r w:rsidR="00E84856" w:rsidRPr="00E43F01">
        <w:rPr>
          <w:rFonts w:ascii="Times New Roman" w:hAnsi="Times New Roman" w:cs="Times New Roman"/>
          <w:sz w:val="24"/>
        </w:rPr>
        <w:t xml:space="preserve"> IV</w:t>
      </w:r>
    </w:p>
    <w:p w:rsidR="00E84856" w:rsidRPr="00E43F01" w:rsidRDefault="00E84856" w:rsidP="00E43F01">
      <w:pPr>
        <w:keepNext/>
        <w:spacing w:after="120" w:line="240" w:lineRule="auto"/>
        <w:rPr>
          <w:rFonts w:ascii="Times New Roman" w:hAnsi="Times New Roman" w:cs="Times New Roman"/>
          <w:sz w:val="24"/>
        </w:rPr>
      </w:pPr>
      <w:r w:rsidRPr="00E43F01">
        <w:rPr>
          <w:rFonts w:ascii="Times New Roman" w:hAnsi="Times New Roman" w:cs="Times New Roman"/>
          <w:sz w:val="24"/>
        </w:rPr>
        <w:t>a</w:t>
      </w:r>
      <w:r w:rsidR="00E43F01">
        <w:rPr>
          <w:rFonts w:ascii="Times New Roman" w:hAnsi="Times New Roman" w:cs="Times New Roman"/>
          <w:sz w:val="24"/>
        </w:rPr>
        <w:t xml:space="preserve">) </w:t>
      </w:r>
      <w:r w:rsidR="00272793" w:rsidRPr="00E43F01">
        <w:rPr>
          <w:rFonts w:ascii="Times New Roman" w:hAnsi="Times New Roman" w:cs="Times New Roman"/>
          <w:sz w:val="24"/>
        </w:rPr>
        <w:t xml:space="preserve"> </w:t>
      </w:r>
      <w:r w:rsidRPr="00E43F01">
        <w:rPr>
          <w:rFonts w:ascii="Times New Roman" w:hAnsi="Times New Roman" w:cs="Times New Roman"/>
          <w:sz w:val="24"/>
        </w:rPr>
        <w:t>Costo prestaciones efectuado por “El Distrito”</w:t>
      </w:r>
      <w:r w:rsidRPr="00E43F01">
        <w:rPr>
          <w:rFonts w:ascii="Times New Roman" w:hAnsi="Times New Roman" w:cs="Times New Roman"/>
          <w:sz w:val="24"/>
        </w:rPr>
        <w:br/>
      </w:r>
      <w:r w:rsidR="001D57F6" w:rsidRPr="00E43F01">
        <w:rPr>
          <w:rFonts w:ascii="Times New Roman" w:hAnsi="Times New Roman" w:cs="Times New Roman"/>
          <w:sz w:val="24"/>
        </w:rPr>
        <w:t>Moto niveladora</w:t>
      </w:r>
      <w:r w:rsidRPr="00E43F01">
        <w:rPr>
          <w:rFonts w:ascii="Times New Roman" w:hAnsi="Times New Roman" w:cs="Times New Roman"/>
          <w:sz w:val="24"/>
        </w:rPr>
        <w:t>: 20d x s/d 196</w:t>
      </w:r>
      <w:r w:rsidRPr="00E43F01">
        <w:rPr>
          <w:rFonts w:ascii="Times New Roman" w:hAnsi="Times New Roman" w:cs="Times New Roman"/>
          <w:sz w:val="24"/>
        </w:rPr>
        <w:tab/>
      </w:r>
      <w:r w:rsidRPr="00E43F01">
        <w:rPr>
          <w:rFonts w:ascii="Times New Roman" w:hAnsi="Times New Roman" w:cs="Times New Roman"/>
          <w:sz w:val="24"/>
        </w:rPr>
        <w:tab/>
      </w:r>
      <w:r w:rsidRPr="00E43F01">
        <w:rPr>
          <w:rFonts w:ascii="Times New Roman" w:hAnsi="Times New Roman" w:cs="Times New Roman"/>
          <w:sz w:val="24"/>
        </w:rPr>
        <w:tab/>
      </w:r>
      <w:r w:rsidRPr="00E43F01">
        <w:rPr>
          <w:rFonts w:ascii="Times New Roman" w:hAnsi="Times New Roman" w:cs="Times New Roman"/>
          <w:sz w:val="24"/>
        </w:rPr>
        <w:tab/>
        <w:t>= $ 3920,00</w:t>
      </w:r>
      <w:r w:rsidRPr="00E43F01">
        <w:rPr>
          <w:rFonts w:ascii="Times New Roman" w:hAnsi="Times New Roman" w:cs="Times New Roman"/>
          <w:sz w:val="24"/>
        </w:rPr>
        <w:br/>
        <w:t>Cargador frontal: 20 d x s/d 140</w:t>
      </w:r>
      <w:r w:rsidRPr="00E43F01">
        <w:rPr>
          <w:rFonts w:ascii="Times New Roman" w:hAnsi="Times New Roman" w:cs="Times New Roman"/>
          <w:sz w:val="24"/>
        </w:rPr>
        <w:tab/>
      </w:r>
      <w:r w:rsidRPr="00E43F01">
        <w:rPr>
          <w:rFonts w:ascii="Times New Roman" w:hAnsi="Times New Roman" w:cs="Times New Roman"/>
          <w:sz w:val="24"/>
        </w:rPr>
        <w:tab/>
      </w:r>
      <w:r w:rsidRPr="00E43F01">
        <w:rPr>
          <w:rFonts w:ascii="Times New Roman" w:hAnsi="Times New Roman" w:cs="Times New Roman"/>
          <w:sz w:val="24"/>
        </w:rPr>
        <w:tab/>
      </w:r>
      <w:r w:rsidRPr="00E43F01">
        <w:rPr>
          <w:rFonts w:ascii="Times New Roman" w:hAnsi="Times New Roman" w:cs="Times New Roman"/>
          <w:sz w:val="24"/>
        </w:rPr>
        <w:tab/>
        <w:t>= $ 2800,00</w:t>
      </w:r>
      <w:r w:rsidRPr="00E43F01">
        <w:rPr>
          <w:rFonts w:ascii="Times New Roman" w:hAnsi="Times New Roman" w:cs="Times New Roman"/>
          <w:sz w:val="24"/>
        </w:rPr>
        <w:br/>
        <w:t>2 camiones volcadores; 2 x 20 d s/d 70</w:t>
      </w:r>
      <w:r w:rsidRPr="00E43F01">
        <w:rPr>
          <w:rFonts w:ascii="Times New Roman" w:hAnsi="Times New Roman" w:cs="Times New Roman"/>
          <w:sz w:val="24"/>
        </w:rPr>
        <w:tab/>
      </w:r>
      <w:r w:rsidRPr="00E43F01">
        <w:rPr>
          <w:rFonts w:ascii="Times New Roman" w:hAnsi="Times New Roman" w:cs="Times New Roman"/>
          <w:sz w:val="24"/>
        </w:rPr>
        <w:tab/>
      </w:r>
      <w:r w:rsidRPr="00E43F01">
        <w:rPr>
          <w:rFonts w:ascii="Times New Roman" w:hAnsi="Times New Roman" w:cs="Times New Roman"/>
          <w:sz w:val="24"/>
        </w:rPr>
        <w:tab/>
        <w:t>= $ 2800,00</w:t>
      </w:r>
      <w:r w:rsidRPr="00E43F01">
        <w:rPr>
          <w:rFonts w:ascii="Times New Roman" w:hAnsi="Times New Roman" w:cs="Times New Roman"/>
          <w:sz w:val="24"/>
        </w:rPr>
        <w:br/>
      </w:r>
      <w:r w:rsidRPr="00E43F01">
        <w:rPr>
          <w:rFonts w:ascii="Times New Roman" w:hAnsi="Times New Roman" w:cs="Times New Roman"/>
          <w:sz w:val="24"/>
        </w:rPr>
        <w:tab/>
      </w:r>
      <w:r w:rsidRPr="00E43F01">
        <w:rPr>
          <w:rFonts w:ascii="Times New Roman" w:hAnsi="Times New Roman" w:cs="Times New Roman"/>
          <w:sz w:val="24"/>
        </w:rPr>
        <w:tab/>
      </w:r>
      <w:r w:rsidRPr="00E43F01">
        <w:rPr>
          <w:rFonts w:ascii="Times New Roman" w:hAnsi="Times New Roman" w:cs="Times New Roman"/>
          <w:sz w:val="24"/>
        </w:rPr>
        <w:tab/>
      </w:r>
      <w:r w:rsidRPr="00E43F01">
        <w:rPr>
          <w:rFonts w:ascii="Times New Roman" w:hAnsi="Times New Roman" w:cs="Times New Roman"/>
          <w:sz w:val="24"/>
        </w:rPr>
        <w:tab/>
      </w:r>
      <w:r w:rsidRPr="00E43F01">
        <w:rPr>
          <w:rFonts w:ascii="Times New Roman" w:hAnsi="Times New Roman" w:cs="Times New Roman"/>
          <w:sz w:val="24"/>
        </w:rPr>
        <w:tab/>
      </w:r>
      <w:r w:rsidRPr="00E43F01">
        <w:rPr>
          <w:rFonts w:ascii="Times New Roman" w:hAnsi="Times New Roman" w:cs="Times New Roman"/>
          <w:sz w:val="24"/>
        </w:rPr>
        <w:tab/>
      </w:r>
      <w:r w:rsidRPr="00E43F01">
        <w:rPr>
          <w:rFonts w:ascii="Times New Roman" w:hAnsi="Times New Roman" w:cs="Times New Roman"/>
          <w:sz w:val="24"/>
        </w:rPr>
        <w:tab/>
        <w:t>= $ 9520,00</w:t>
      </w:r>
      <w:r w:rsidRPr="00E43F01">
        <w:rPr>
          <w:rFonts w:ascii="Times New Roman" w:hAnsi="Times New Roman" w:cs="Times New Roman"/>
          <w:sz w:val="24"/>
        </w:rPr>
        <w:br/>
      </w:r>
      <w:r w:rsidRPr="00E43F01">
        <w:rPr>
          <w:rFonts w:ascii="Times New Roman" w:hAnsi="Times New Roman" w:cs="Times New Roman"/>
          <w:sz w:val="24"/>
        </w:rPr>
        <w:tab/>
        <w:t xml:space="preserve">Gastos Adicionales Personal: </w:t>
      </w:r>
      <w:r w:rsidRPr="00E43F01">
        <w:rPr>
          <w:rFonts w:ascii="Times New Roman" w:hAnsi="Times New Roman" w:cs="Times New Roman"/>
          <w:sz w:val="24"/>
        </w:rPr>
        <w:tab/>
      </w:r>
      <w:r w:rsidRPr="00E43F01">
        <w:rPr>
          <w:rFonts w:ascii="Times New Roman" w:hAnsi="Times New Roman" w:cs="Times New Roman"/>
          <w:sz w:val="24"/>
        </w:rPr>
        <w:tab/>
      </w:r>
      <w:r w:rsidRPr="00E43F01">
        <w:rPr>
          <w:rFonts w:ascii="Times New Roman" w:hAnsi="Times New Roman" w:cs="Times New Roman"/>
          <w:sz w:val="24"/>
        </w:rPr>
        <w:tab/>
        <w:t>= $ 2441,40</w:t>
      </w:r>
      <w:r w:rsidRPr="00E43F01">
        <w:rPr>
          <w:rFonts w:ascii="Times New Roman" w:hAnsi="Times New Roman" w:cs="Times New Roman"/>
          <w:sz w:val="24"/>
        </w:rPr>
        <w:br/>
      </w:r>
      <w:r w:rsidRPr="00E43F01">
        <w:rPr>
          <w:rFonts w:ascii="Times New Roman" w:hAnsi="Times New Roman" w:cs="Times New Roman"/>
          <w:sz w:val="24"/>
        </w:rPr>
        <w:tab/>
      </w:r>
      <w:r w:rsidRPr="00E43F01">
        <w:rPr>
          <w:rFonts w:ascii="Times New Roman" w:hAnsi="Times New Roman" w:cs="Times New Roman"/>
          <w:sz w:val="24"/>
        </w:rPr>
        <w:tab/>
      </w:r>
      <w:r w:rsidRPr="00E43F01">
        <w:rPr>
          <w:rFonts w:ascii="Times New Roman" w:hAnsi="Times New Roman" w:cs="Times New Roman"/>
          <w:sz w:val="24"/>
        </w:rPr>
        <w:tab/>
      </w:r>
      <w:r w:rsidRPr="00E43F01">
        <w:rPr>
          <w:rFonts w:ascii="Times New Roman" w:hAnsi="Times New Roman" w:cs="Times New Roman"/>
          <w:sz w:val="24"/>
        </w:rPr>
        <w:tab/>
      </w:r>
      <w:r w:rsidRPr="00E43F01">
        <w:rPr>
          <w:rFonts w:ascii="Times New Roman" w:hAnsi="Times New Roman" w:cs="Times New Roman"/>
          <w:sz w:val="24"/>
        </w:rPr>
        <w:tab/>
      </w:r>
      <w:r w:rsidRPr="00E43F01">
        <w:rPr>
          <w:rFonts w:ascii="Times New Roman" w:hAnsi="Times New Roman" w:cs="Times New Roman"/>
          <w:sz w:val="24"/>
        </w:rPr>
        <w:tab/>
      </w:r>
      <w:r w:rsidRPr="00E43F01">
        <w:rPr>
          <w:rFonts w:ascii="Times New Roman" w:hAnsi="Times New Roman" w:cs="Times New Roman"/>
          <w:sz w:val="24"/>
        </w:rPr>
        <w:tab/>
        <w:t>= $ 11961,40</w:t>
      </w:r>
    </w:p>
    <w:p w:rsidR="00E84856" w:rsidRPr="00E43F01" w:rsidRDefault="00E84856" w:rsidP="00E43F01">
      <w:pPr>
        <w:keepNext/>
        <w:spacing w:after="120" w:line="240" w:lineRule="auto"/>
        <w:rPr>
          <w:rFonts w:ascii="Times New Roman" w:hAnsi="Times New Roman" w:cs="Times New Roman"/>
          <w:sz w:val="24"/>
        </w:rPr>
      </w:pPr>
      <w:r w:rsidRPr="00E43F01">
        <w:rPr>
          <w:rFonts w:ascii="Times New Roman" w:hAnsi="Times New Roman" w:cs="Times New Roman"/>
          <w:sz w:val="24"/>
        </w:rPr>
        <w:t>b</w:t>
      </w:r>
      <w:r w:rsidR="00E43F01">
        <w:rPr>
          <w:rFonts w:ascii="Times New Roman" w:hAnsi="Times New Roman" w:cs="Times New Roman"/>
          <w:sz w:val="24"/>
        </w:rPr>
        <w:t xml:space="preserve">) </w:t>
      </w:r>
      <w:r w:rsidR="00272793" w:rsidRPr="00E43F01">
        <w:rPr>
          <w:rFonts w:ascii="Times New Roman" w:hAnsi="Times New Roman" w:cs="Times New Roman"/>
          <w:sz w:val="24"/>
        </w:rPr>
        <w:t xml:space="preserve"> </w:t>
      </w:r>
      <w:r w:rsidRPr="00E43F01">
        <w:rPr>
          <w:rFonts w:ascii="Times New Roman" w:hAnsi="Times New Roman" w:cs="Times New Roman"/>
          <w:sz w:val="24"/>
        </w:rPr>
        <w:t>Costo Prestaciones efectuando por “El Ente”</w:t>
      </w:r>
      <w:r w:rsidRPr="00E43F01">
        <w:rPr>
          <w:rFonts w:ascii="Times New Roman" w:hAnsi="Times New Roman" w:cs="Times New Roman"/>
          <w:sz w:val="24"/>
        </w:rPr>
        <w:br/>
        <w:t xml:space="preserve">Combustible, lubricantes, </w:t>
      </w:r>
      <w:r w:rsidR="001D57F6" w:rsidRPr="00E43F01">
        <w:rPr>
          <w:rFonts w:ascii="Times New Roman" w:hAnsi="Times New Roman" w:cs="Times New Roman"/>
          <w:sz w:val="24"/>
        </w:rPr>
        <w:t>reparaciones, etc</w:t>
      </w:r>
      <w:r w:rsidRPr="00E43F01">
        <w:rPr>
          <w:rFonts w:ascii="Times New Roman" w:hAnsi="Times New Roman" w:cs="Times New Roman"/>
          <w:sz w:val="24"/>
        </w:rPr>
        <w:t xml:space="preserve">. </w:t>
      </w:r>
      <w:r w:rsidRPr="00E43F01">
        <w:rPr>
          <w:rFonts w:ascii="Times New Roman" w:hAnsi="Times New Roman" w:cs="Times New Roman"/>
          <w:sz w:val="24"/>
        </w:rPr>
        <w:tab/>
      </w:r>
      <w:r w:rsidRPr="00E43F01">
        <w:rPr>
          <w:rFonts w:ascii="Times New Roman" w:hAnsi="Times New Roman" w:cs="Times New Roman"/>
          <w:sz w:val="24"/>
        </w:rPr>
        <w:tab/>
        <w:t>= $ 9520,00</w:t>
      </w:r>
      <w:r w:rsidRPr="00E43F01">
        <w:rPr>
          <w:rFonts w:ascii="Times New Roman" w:hAnsi="Times New Roman" w:cs="Times New Roman"/>
          <w:sz w:val="24"/>
        </w:rPr>
        <w:br/>
        <w:t xml:space="preserve">Gastos personal </w:t>
      </w:r>
      <w:r w:rsidRPr="00E43F01">
        <w:rPr>
          <w:rFonts w:ascii="Times New Roman" w:hAnsi="Times New Roman" w:cs="Times New Roman"/>
          <w:sz w:val="24"/>
        </w:rPr>
        <w:tab/>
      </w:r>
      <w:r w:rsidRPr="00E43F01">
        <w:rPr>
          <w:rFonts w:ascii="Times New Roman" w:hAnsi="Times New Roman" w:cs="Times New Roman"/>
          <w:sz w:val="24"/>
        </w:rPr>
        <w:tab/>
      </w:r>
      <w:r w:rsidRPr="00E43F01">
        <w:rPr>
          <w:rFonts w:ascii="Times New Roman" w:hAnsi="Times New Roman" w:cs="Times New Roman"/>
          <w:sz w:val="24"/>
        </w:rPr>
        <w:tab/>
      </w:r>
      <w:r w:rsidRPr="00E43F01">
        <w:rPr>
          <w:rFonts w:ascii="Times New Roman" w:hAnsi="Times New Roman" w:cs="Times New Roman"/>
          <w:sz w:val="24"/>
        </w:rPr>
        <w:tab/>
      </w:r>
      <w:r w:rsidRPr="00E43F01">
        <w:rPr>
          <w:rFonts w:ascii="Times New Roman" w:hAnsi="Times New Roman" w:cs="Times New Roman"/>
          <w:sz w:val="24"/>
        </w:rPr>
        <w:tab/>
        <w:t>= $ 2441.00</w:t>
      </w:r>
      <w:r w:rsidRPr="00E43F01">
        <w:rPr>
          <w:rFonts w:ascii="Times New Roman" w:hAnsi="Times New Roman" w:cs="Times New Roman"/>
          <w:sz w:val="24"/>
        </w:rPr>
        <w:br/>
      </w:r>
      <w:r w:rsidRPr="00E43F01">
        <w:rPr>
          <w:rFonts w:ascii="Times New Roman" w:hAnsi="Times New Roman" w:cs="Times New Roman"/>
          <w:sz w:val="24"/>
        </w:rPr>
        <w:tab/>
      </w:r>
      <w:r w:rsidRPr="00E43F01">
        <w:rPr>
          <w:rFonts w:ascii="Times New Roman" w:hAnsi="Times New Roman" w:cs="Times New Roman"/>
          <w:sz w:val="24"/>
        </w:rPr>
        <w:tab/>
      </w:r>
      <w:r w:rsidRPr="00E43F01">
        <w:rPr>
          <w:rFonts w:ascii="Times New Roman" w:hAnsi="Times New Roman" w:cs="Times New Roman"/>
          <w:sz w:val="24"/>
        </w:rPr>
        <w:tab/>
      </w:r>
      <w:r w:rsidRPr="00E43F01">
        <w:rPr>
          <w:rFonts w:ascii="Times New Roman" w:hAnsi="Times New Roman" w:cs="Times New Roman"/>
          <w:sz w:val="24"/>
        </w:rPr>
        <w:tab/>
        <w:t>Total</w:t>
      </w:r>
      <w:r w:rsidR="00272793" w:rsidRPr="00E43F01">
        <w:rPr>
          <w:rFonts w:ascii="Times New Roman" w:hAnsi="Times New Roman" w:cs="Times New Roman"/>
          <w:sz w:val="24"/>
        </w:rPr>
        <w:t xml:space="preserve"> </w:t>
      </w:r>
      <w:r w:rsidRPr="00E43F01">
        <w:rPr>
          <w:rFonts w:ascii="Times New Roman" w:hAnsi="Times New Roman" w:cs="Times New Roman"/>
          <w:sz w:val="24"/>
        </w:rPr>
        <w:t>$ 11961,40</w:t>
      </w:r>
    </w:p>
    <w:p w:rsidR="00E84856" w:rsidRPr="00E43F01" w:rsidRDefault="00E84856" w:rsidP="00E43F01">
      <w:pPr>
        <w:keepNext/>
        <w:spacing w:after="120" w:line="240" w:lineRule="auto"/>
        <w:rPr>
          <w:rFonts w:ascii="Times New Roman" w:hAnsi="Times New Roman" w:cs="Times New Roman"/>
          <w:sz w:val="24"/>
        </w:rPr>
      </w:pPr>
      <w:r w:rsidRPr="00E43F01">
        <w:rPr>
          <w:rFonts w:ascii="Times New Roman" w:hAnsi="Times New Roman" w:cs="Times New Roman"/>
          <w:sz w:val="24"/>
        </w:rPr>
        <w:t>Capitulo V: Vigencia</w:t>
      </w:r>
    </w:p>
    <w:p w:rsidR="00E84856" w:rsidRPr="00E43F01" w:rsidRDefault="00E84856" w:rsidP="00E43F01">
      <w:pPr>
        <w:keepNext/>
        <w:spacing w:after="120" w:line="240" w:lineRule="auto"/>
        <w:rPr>
          <w:rFonts w:ascii="Times New Roman" w:hAnsi="Times New Roman" w:cs="Times New Roman"/>
          <w:sz w:val="24"/>
        </w:rPr>
      </w:pPr>
      <w:r w:rsidRPr="00E43F01">
        <w:rPr>
          <w:rFonts w:ascii="Times New Roman" w:hAnsi="Times New Roman" w:cs="Times New Roman"/>
          <w:sz w:val="24"/>
        </w:rPr>
        <w:t xml:space="preserve">Equipos indicados en el </w:t>
      </w:r>
      <w:r w:rsidR="001D57F6" w:rsidRPr="00E43F01">
        <w:rPr>
          <w:rFonts w:ascii="Times New Roman" w:hAnsi="Times New Roman" w:cs="Times New Roman"/>
          <w:sz w:val="24"/>
        </w:rPr>
        <w:t>capítulo</w:t>
      </w:r>
      <w:r w:rsidRPr="00E43F01">
        <w:rPr>
          <w:rFonts w:ascii="Times New Roman" w:hAnsi="Times New Roman" w:cs="Times New Roman"/>
          <w:sz w:val="24"/>
        </w:rPr>
        <w:t xml:space="preserve"> 3 </w:t>
      </w:r>
      <w:r w:rsidR="001D57F6" w:rsidRPr="00E43F01">
        <w:rPr>
          <w:rFonts w:ascii="Times New Roman" w:hAnsi="Times New Roman" w:cs="Times New Roman"/>
          <w:sz w:val="24"/>
        </w:rPr>
        <w:t>apartado</w:t>
      </w:r>
      <w:r w:rsidRPr="00E43F01">
        <w:rPr>
          <w:rFonts w:ascii="Times New Roman" w:hAnsi="Times New Roman" w:cs="Times New Roman"/>
          <w:sz w:val="24"/>
        </w:rPr>
        <w:t xml:space="preserve"> a</w:t>
      </w:r>
      <w:r w:rsidR="00E43F01">
        <w:rPr>
          <w:rFonts w:ascii="Times New Roman" w:hAnsi="Times New Roman" w:cs="Times New Roman"/>
          <w:sz w:val="24"/>
        </w:rPr>
        <w:t xml:space="preserve">) , </w:t>
      </w:r>
      <w:r w:rsidRPr="00E43F01">
        <w:rPr>
          <w:rFonts w:ascii="Times New Roman" w:hAnsi="Times New Roman" w:cs="Times New Roman"/>
          <w:sz w:val="24"/>
        </w:rPr>
        <w:t xml:space="preserve"> por el termino de 20</w:t>
      </w:r>
      <w:r w:rsidR="00272793" w:rsidRPr="00E43F01">
        <w:rPr>
          <w:rFonts w:ascii="Times New Roman" w:hAnsi="Times New Roman" w:cs="Times New Roman"/>
          <w:sz w:val="24"/>
        </w:rPr>
        <w:t xml:space="preserve"> </w:t>
      </w:r>
      <w:r w:rsidR="00E43F01">
        <w:rPr>
          <w:rFonts w:ascii="Times New Roman" w:hAnsi="Times New Roman" w:cs="Times New Roman"/>
          <w:sz w:val="24"/>
        </w:rPr>
        <w:t xml:space="preserve"> (</w:t>
      </w:r>
      <w:r w:rsidRPr="00E43F01">
        <w:rPr>
          <w:rFonts w:ascii="Times New Roman" w:hAnsi="Times New Roman" w:cs="Times New Roman"/>
          <w:sz w:val="24"/>
        </w:rPr>
        <w:t>veinte</w:t>
      </w:r>
      <w:r w:rsidR="00E43F01">
        <w:rPr>
          <w:rFonts w:ascii="Times New Roman" w:hAnsi="Times New Roman" w:cs="Times New Roman"/>
          <w:sz w:val="24"/>
        </w:rPr>
        <w:t xml:space="preserve">) </w:t>
      </w:r>
      <w:r w:rsidR="00272793" w:rsidRPr="00E43F01">
        <w:rPr>
          <w:rFonts w:ascii="Times New Roman" w:hAnsi="Times New Roman" w:cs="Times New Roman"/>
          <w:sz w:val="24"/>
        </w:rPr>
        <w:t xml:space="preserve"> </w:t>
      </w:r>
      <w:r w:rsidRPr="00E43F01">
        <w:rPr>
          <w:rFonts w:ascii="Times New Roman" w:hAnsi="Times New Roman" w:cs="Times New Roman"/>
          <w:sz w:val="24"/>
        </w:rPr>
        <w:t>días hábiles.</w:t>
      </w:r>
    </w:p>
    <w:p w:rsidR="007C2EC3" w:rsidRPr="00E43F01" w:rsidRDefault="00E84856" w:rsidP="00E43F01">
      <w:pPr>
        <w:keepNext/>
        <w:spacing w:after="120" w:line="240" w:lineRule="auto"/>
        <w:rPr>
          <w:rFonts w:ascii="Times New Roman" w:hAnsi="Times New Roman" w:cs="Times New Roman"/>
          <w:sz w:val="24"/>
        </w:rPr>
      </w:pPr>
      <w:r w:rsidRPr="00E43F01">
        <w:rPr>
          <w:rFonts w:ascii="Times New Roman" w:hAnsi="Times New Roman" w:cs="Times New Roman"/>
          <w:sz w:val="24"/>
        </w:rPr>
        <w:lastRenderedPageBreak/>
        <w:t xml:space="preserve">Firma </w:t>
      </w:r>
      <w:r w:rsidR="001D57F6" w:rsidRPr="00E43F01">
        <w:rPr>
          <w:rFonts w:ascii="Times New Roman" w:hAnsi="Times New Roman" w:cs="Times New Roman"/>
          <w:sz w:val="24"/>
        </w:rPr>
        <w:t>conformidad</w:t>
      </w:r>
      <w:r w:rsidRPr="00E43F01">
        <w:rPr>
          <w:rFonts w:ascii="Times New Roman" w:hAnsi="Times New Roman" w:cs="Times New Roman"/>
          <w:sz w:val="24"/>
        </w:rPr>
        <w:t xml:space="preserve"> por “El Ente”</w:t>
      </w:r>
      <w:r w:rsidRPr="00E43F01">
        <w:rPr>
          <w:rFonts w:ascii="Times New Roman" w:hAnsi="Times New Roman" w:cs="Times New Roman"/>
          <w:sz w:val="24"/>
        </w:rPr>
        <w:tab/>
        <w:t xml:space="preserve">Enrique </w:t>
      </w:r>
      <w:r w:rsidR="001D57F6" w:rsidRPr="00E43F01">
        <w:rPr>
          <w:rFonts w:ascii="Times New Roman" w:hAnsi="Times New Roman" w:cs="Times New Roman"/>
          <w:sz w:val="24"/>
        </w:rPr>
        <w:t>Juárez</w:t>
      </w:r>
      <w:r w:rsidRPr="00E43F01">
        <w:rPr>
          <w:rFonts w:ascii="Times New Roman" w:hAnsi="Times New Roman" w:cs="Times New Roman"/>
          <w:sz w:val="24"/>
        </w:rPr>
        <w:t xml:space="preserve"> Dappe</w:t>
      </w:r>
      <w:r w:rsidRPr="00E43F01">
        <w:rPr>
          <w:rFonts w:ascii="Times New Roman" w:hAnsi="Times New Roman" w:cs="Times New Roman"/>
          <w:sz w:val="24"/>
        </w:rPr>
        <w:br/>
      </w:r>
      <w:r w:rsidR="000611D2" w:rsidRPr="00E43F01">
        <w:rPr>
          <w:rFonts w:ascii="Times New Roman" w:hAnsi="Times New Roman" w:cs="Times New Roman"/>
          <w:sz w:val="24"/>
        </w:rPr>
        <w:t xml:space="preserve"> </w:t>
      </w:r>
      <w:r w:rsidRPr="00E43F01">
        <w:rPr>
          <w:rFonts w:ascii="Times New Roman" w:hAnsi="Times New Roman" w:cs="Times New Roman"/>
          <w:sz w:val="24"/>
        </w:rPr>
        <w:t>Intendente</w:t>
      </w:r>
    </w:p>
    <w:p w:rsidR="007C2EC3" w:rsidRPr="00E43F01" w:rsidRDefault="001D57F6" w:rsidP="00E43F01">
      <w:pPr>
        <w:keepNext/>
        <w:spacing w:after="120" w:line="240" w:lineRule="auto"/>
        <w:rPr>
          <w:rFonts w:ascii="Times New Roman" w:hAnsi="Times New Roman" w:cs="Times New Roman"/>
          <w:sz w:val="24"/>
        </w:rPr>
      </w:pPr>
      <w:r w:rsidRPr="00E43F01">
        <w:rPr>
          <w:rFonts w:ascii="Times New Roman" w:hAnsi="Times New Roman" w:cs="Times New Roman"/>
          <w:sz w:val="24"/>
        </w:rPr>
        <w:t>Firma conformidad por “El Distrito”</w:t>
      </w:r>
      <w:r w:rsidRPr="00E43F01">
        <w:rPr>
          <w:rFonts w:ascii="Times New Roman" w:hAnsi="Times New Roman" w:cs="Times New Roman"/>
          <w:sz w:val="24"/>
        </w:rPr>
        <w:tab/>
        <w:t>Agrim. Francisco Juárez.</w:t>
      </w:r>
      <w:r w:rsidRPr="00E43F01">
        <w:rPr>
          <w:rFonts w:ascii="Times New Roman" w:hAnsi="Times New Roman" w:cs="Times New Roman"/>
          <w:sz w:val="24"/>
        </w:rPr>
        <w:br/>
      </w:r>
      <w:r w:rsidR="000611D2" w:rsidRPr="00E43F01">
        <w:rPr>
          <w:rFonts w:ascii="Times New Roman" w:hAnsi="Times New Roman" w:cs="Times New Roman"/>
          <w:sz w:val="24"/>
        </w:rPr>
        <w:t xml:space="preserve"> </w:t>
      </w:r>
      <w:r w:rsidRPr="00E43F01">
        <w:rPr>
          <w:rFonts w:ascii="Times New Roman" w:hAnsi="Times New Roman" w:cs="Times New Roman"/>
          <w:sz w:val="24"/>
        </w:rPr>
        <w:t>Jefe 3er Distrito</w:t>
      </w:r>
    </w:p>
    <w:p w:rsidR="00502F43" w:rsidRPr="00E43F01" w:rsidRDefault="00D32795" w:rsidP="00E43F01">
      <w:pPr>
        <w:keepNext/>
        <w:spacing w:after="120" w:line="240" w:lineRule="auto"/>
        <w:rPr>
          <w:rFonts w:ascii="Times New Roman" w:hAnsi="Times New Roman" w:cs="Times New Roman"/>
          <w:sz w:val="24"/>
        </w:rPr>
      </w:pPr>
      <w:r w:rsidRPr="00E43F01">
        <w:rPr>
          <w:rFonts w:ascii="Times New Roman" w:hAnsi="Times New Roman" w:cs="Times New Roman"/>
          <w:sz w:val="24"/>
          <w:u w:val="single"/>
        </w:rPr>
        <w:t>ARTICULO SEGUNDO:</w:t>
      </w:r>
      <w:r w:rsidRPr="00E43F01">
        <w:rPr>
          <w:rFonts w:ascii="Times New Roman" w:hAnsi="Times New Roman" w:cs="Times New Roman"/>
          <w:sz w:val="24"/>
        </w:rPr>
        <w:t xml:space="preserve"> </w:t>
      </w:r>
      <w:r w:rsidR="001D57F6" w:rsidRPr="00E43F01">
        <w:rPr>
          <w:rFonts w:ascii="Times New Roman" w:hAnsi="Times New Roman" w:cs="Times New Roman"/>
          <w:sz w:val="24"/>
        </w:rPr>
        <w:t>COMINIQUESE</w:t>
      </w:r>
      <w:r w:rsidR="001E2CFA" w:rsidRPr="00E43F01">
        <w:rPr>
          <w:rFonts w:ascii="Times New Roman" w:hAnsi="Times New Roman" w:cs="Times New Roman"/>
          <w:sz w:val="24"/>
        </w:rPr>
        <w:t>, COPIESE Y ARCHIVESE.</w:t>
      </w:r>
      <w:r w:rsidR="00E43F01" w:rsidRPr="00E43F01">
        <w:rPr>
          <w:rFonts w:ascii="Times New Roman" w:hAnsi="Times New Roman" w:cs="Times New Roman"/>
          <w:sz w:val="24"/>
        </w:rPr>
        <w:t xml:space="preserve"> </w:t>
      </w:r>
    </w:p>
    <w:sectPr w:rsidR="00502F43" w:rsidRPr="00E43F01" w:rsidSect="007635EC">
      <w:footerReference w:type="default" r:id="rId6"/>
      <w:pgSz w:w="11906" w:h="16838"/>
      <w:pgMar w:top="1417" w:right="1701" w:bottom="1417" w:left="1701" w:header="709" w:footer="709" w:gutter="0"/>
      <w:pgNumType w:start="73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635EC" w:rsidRDefault="007635EC" w:rsidP="007635EC">
      <w:pPr>
        <w:spacing w:after="0" w:line="240" w:lineRule="auto"/>
      </w:pPr>
      <w:r>
        <w:separator/>
      </w:r>
    </w:p>
  </w:endnote>
  <w:endnote w:type="continuationSeparator" w:id="0">
    <w:p w:rsidR="007635EC" w:rsidRDefault="007635EC" w:rsidP="007635E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35EC" w:rsidRPr="003247E7" w:rsidRDefault="007635EC">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635EC" w:rsidRDefault="007635EC" w:rsidP="007635EC">
      <w:pPr>
        <w:spacing w:after="0" w:line="240" w:lineRule="auto"/>
      </w:pPr>
      <w:r>
        <w:separator/>
      </w:r>
    </w:p>
  </w:footnote>
  <w:footnote w:type="continuationSeparator" w:id="0">
    <w:p w:rsidR="007635EC" w:rsidRDefault="007635EC" w:rsidP="007635EC">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464387"/>
    <w:rsid w:val="000611D2"/>
    <w:rsid w:val="00063B9B"/>
    <w:rsid w:val="000C7334"/>
    <w:rsid w:val="000E1B84"/>
    <w:rsid w:val="000E2F6A"/>
    <w:rsid w:val="00113701"/>
    <w:rsid w:val="00140B57"/>
    <w:rsid w:val="0014282B"/>
    <w:rsid w:val="001A4B76"/>
    <w:rsid w:val="001A7532"/>
    <w:rsid w:val="001B304A"/>
    <w:rsid w:val="001D57F6"/>
    <w:rsid w:val="001E2CFA"/>
    <w:rsid w:val="00210069"/>
    <w:rsid w:val="0021569B"/>
    <w:rsid w:val="00272793"/>
    <w:rsid w:val="002801B8"/>
    <w:rsid w:val="002A533B"/>
    <w:rsid w:val="002E6C1F"/>
    <w:rsid w:val="00306BAF"/>
    <w:rsid w:val="003247E7"/>
    <w:rsid w:val="00340C48"/>
    <w:rsid w:val="003A648B"/>
    <w:rsid w:val="003A7318"/>
    <w:rsid w:val="003E259D"/>
    <w:rsid w:val="00464387"/>
    <w:rsid w:val="00486367"/>
    <w:rsid w:val="004B50F7"/>
    <w:rsid w:val="004C6617"/>
    <w:rsid w:val="004D336A"/>
    <w:rsid w:val="00502F43"/>
    <w:rsid w:val="005356B7"/>
    <w:rsid w:val="005D6CFF"/>
    <w:rsid w:val="0063247F"/>
    <w:rsid w:val="006925C5"/>
    <w:rsid w:val="006975F3"/>
    <w:rsid w:val="007635EC"/>
    <w:rsid w:val="007A115D"/>
    <w:rsid w:val="007C2EC3"/>
    <w:rsid w:val="007D5585"/>
    <w:rsid w:val="007D6853"/>
    <w:rsid w:val="007E6140"/>
    <w:rsid w:val="007F0D33"/>
    <w:rsid w:val="008F1A90"/>
    <w:rsid w:val="0094297C"/>
    <w:rsid w:val="009B5C8C"/>
    <w:rsid w:val="009E4A12"/>
    <w:rsid w:val="00A21833"/>
    <w:rsid w:val="00AA0C2D"/>
    <w:rsid w:val="00AA5F97"/>
    <w:rsid w:val="00AF13E4"/>
    <w:rsid w:val="00B47074"/>
    <w:rsid w:val="00B50467"/>
    <w:rsid w:val="00B53ADC"/>
    <w:rsid w:val="00BA1063"/>
    <w:rsid w:val="00BA61A1"/>
    <w:rsid w:val="00C00317"/>
    <w:rsid w:val="00C11C00"/>
    <w:rsid w:val="00C62168"/>
    <w:rsid w:val="00CC2673"/>
    <w:rsid w:val="00CE2F33"/>
    <w:rsid w:val="00CE30F2"/>
    <w:rsid w:val="00CE6F3A"/>
    <w:rsid w:val="00CF4DC9"/>
    <w:rsid w:val="00D32795"/>
    <w:rsid w:val="00D83FE6"/>
    <w:rsid w:val="00DD544C"/>
    <w:rsid w:val="00E12431"/>
    <w:rsid w:val="00E16A4E"/>
    <w:rsid w:val="00E37099"/>
    <w:rsid w:val="00E37524"/>
    <w:rsid w:val="00E43F01"/>
    <w:rsid w:val="00E50E26"/>
    <w:rsid w:val="00E52BB7"/>
    <w:rsid w:val="00E72961"/>
    <w:rsid w:val="00E84856"/>
    <w:rsid w:val="00E86D22"/>
    <w:rsid w:val="00EA1744"/>
    <w:rsid w:val="00EF5A84"/>
    <w:rsid w:val="00F12655"/>
    <w:rsid w:val="00F731F9"/>
    <w:rsid w:val="00F83022"/>
    <w:rsid w:val="00F90CBF"/>
    <w:rsid w:val="00F91399"/>
    <w:rsid w:val="00FD2020"/>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267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7635E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7635EC"/>
  </w:style>
  <w:style w:type="paragraph" w:styleId="Piedepgina">
    <w:name w:val="footer"/>
    <w:basedOn w:val="Normal"/>
    <w:link w:val="PiedepginaCar"/>
    <w:uiPriority w:val="99"/>
    <w:semiHidden/>
    <w:unhideWhenUsed/>
    <w:rsid w:val="007635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7635E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212</TotalTime>
  <Pages>5</Pages>
  <Words>1710</Words>
  <Characters>9410</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11098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Alejandro Di Battista</cp:lastModifiedBy>
  <cp:revision>22</cp:revision>
  <cp:lastPrinted>2018-04-26T14:57:00Z</cp:lastPrinted>
  <dcterms:created xsi:type="dcterms:W3CDTF">2016-12-22T14:01:00Z</dcterms:created>
  <dcterms:modified xsi:type="dcterms:W3CDTF">2018-04-26T14:57:00Z</dcterms:modified>
</cp:coreProperties>
</file>