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E02" w:rsidRPr="007B3E02" w:rsidRDefault="007B3E02" w:rsidP="007B3E02">
      <w:pPr>
        <w:keepNext/>
        <w:spacing w:after="240"/>
        <w:jc w:val="right"/>
        <w:rPr>
          <w:bCs/>
        </w:rPr>
      </w:pPr>
      <w:r w:rsidRPr="007B3E02">
        <w:rPr>
          <w:bCs/>
        </w:rPr>
        <w:t>Yerba Buena, 04 de Septiembre de 1996</w:t>
      </w:r>
    </w:p>
    <w:p w:rsidR="007B3E02" w:rsidRPr="007B3E02" w:rsidRDefault="007B3E02" w:rsidP="007B3E02">
      <w:pPr>
        <w:keepNext/>
        <w:spacing w:before="240" w:after="360"/>
        <w:rPr>
          <w:b/>
          <w:bCs/>
        </w:rPr>
      </w:pPr>
      <w:r w:rsidRPr="007B3E02">
        <w:rPr>
          <w:b/>
          <w:bCs/>
        </w:rPr>
        <w:t>ORDENANZA Nº 774</w:t>
      </w:r>
    </w:p>
    <w:p w:rsidR="007B3E02" w:rsidRPr="007B3E02" w:rsidRDefault="007B3E02" w:rsidP="007B3E02">
      <w:pPr>
        <w:keepNext/>
        <w:spacing w:before="240" w:after="120"/>
        <w:rPr>
          <w:b/>
          <w:bCs/>
        </w:rPr>
      </w:pPr>
      <w:r w:rsidRPr="007B3E02">
        <w:rPr>
          <w:b/>
          <w:bCs/>
        </w:rPr>
        <w:t xml:space="preserve">VISTO: </w:t>
      </w:r>
    </w:p>
    <w:p w:rsidR="00C77C23" w:rsidRPr="007B3E02" w:rsidRDefault="007B3E02" w:rsidP="007B3E02">
      <w:pPr>
        <w:keepNext/>
        <w:spacing w:after="120"/>
      </w:pPr>
      <w:r>
        <w:rPr>
          <w:bCs/>
        </w:rPr>
        <w:t xml:space="preserve"> </w:t>
      </w:r>
      <w:r w:rsidR="00067ECE" w:rsidRPr="007B3E02">
        <w:t>La declaración del Honorable Senado de la Nación aprobada el 19/04/94 y la Recomendación del Parlamento Ecológico Nacional dada en San Javier, Provincia de Tucumán, el 24 de Abril de 1.994; y</w:t>
      </w:r>
    </w:p>
    <w:p w:rsidR="007B3E02" w:rsidRPr="007B3E02" w:rsidRDefault="007B3E02" w:rsidP="007B3E02">
      <w:pPr>
        <w:keepNext/>
        <w:spacing w:before="240" w:after="120"/>
        <w:rPr>
          <w:b/>
          <w:bCs/>
        </w:rPr>
      </w:pPr>
      <w:r w:rsidRPr="007B3E02">
        <w:rPr>
          <w:b/>
          <w:bCs/>
        </w:rPr>
        <w:t xml:space="preserve">CONSIDERANDO: </w:t>
      </w:r>
    </w:p>
    <w:p w:rsidR="00C77C23" w:rsidRPr="007B3E02" w:rsidRDefault="007B3E02" w:rsidP="007B3E02">
      <w:pPr>
        <w:keepNext/>
        <w:spacing w:after="120"/>
      </w:pPr>
      <w:r>
        <w:rPr>
          <w:bCs/>
        </w:rPr>
        <w:t xml:space="preserve"> </w:t>
      </w:r>
      <w:r w:rsidR="00067ECE" w:rsidRPr="007B3E02">
        <w:t>Que si reflexionamos sobre nuestra responsabilidad como Concejales, el mayor desafío que debemos afrontar en la adecuación de la legislación vigente a un nuevo modelo de sociedad en el marco de un estilo de desarrollo sustentable, participativo, solidario, socialmente justo y económicamente equitativo;</w:t>
      </w:r>
    </w:p>
    <w:p w:rsidR="0060690B" w:rsidRPr="007B3E02" w:rsidRDefault="00067ECE" w:rsidP="007B3E02">
      <w:pPr>
        <w:keepNext/>
        <w:spacing w:after="120"/>
      </w:pPr>
      <w:r w:rsidRPr="007B3E02">
        <w:t>Que esta responsabilidad implica un compromiso ético permanente para que se plasme en Ordenanzas los valores y requerimientos de la comunidad que reclama por una mejor calidad de vida;</w:t>
      </w:r>
    </w:p>
    <w:p w:rsidR="0060690B" w:rsidRPr="007B3E02" w:rsidRDefault="00067ECE" w:rsidP="007B3E02">
      <w:pPr>
        <w:keepNext/>
        <w:spacing w:after="120"/>
      </w:pPr>
      <w:r w:rsidRPr="007B3E02">
        <w:t>Que dado que la cultura abarca la totalidad de la vida de un pueblo y es el conjunto de valores que lo animan, el desarrollo de una nueva “Cultura Ecológica”, basada en el rescate de nuestras culturas locales que profundicen la relación Identidad-Ambiente a partir de la revalorización de algunos principios éticos como son el respeto a la vida y la solidaridad con las presentes y futuras generaciones, se constituye en un factor determinante para poder lograr una relación más armónica entre el hombre y la naturaleza. Relación renovada que requiere de la recuperación del concepto de identidad cultural, en vinculación con ecosistemas donde se desarrolla la vida de un pueblo;</w:t>
      </w:r>
    </w:p>
    <w:p w:rsidR="0060690B" w:rsidRPr="007B3E02" w:rsidRDefault="00067ECE" w:rsidP="007B3E02">
      <w:pPr>
        <w:keepNext/>
        <w:spacing w:after="120"/>
      </w:pPr>
      <w:r w:rsidRPr="007B3E02">
        <w:t>Que en este contexto, la elección del mes de septiembre para potenciar y fortalecer los vínculos del hombre-cultura-naturaleza, resulta pertinente toda vez que se encuentra, el mismo, asociado al renacer de la vida y la exaltación de la naturaleza;</w:t>
      </w:r>
    </w:p>
    <w:p w:rsidR="00C77C23" w:rsidRPr="007B3E02" w:rsidRDefault="00067ECE" w:rsidP="007B3E02">
      <w:pPr>
        <w:keepNext/>
        <w:spacing w:after="120"/>
        <w:rPr>
          <w:bCs/>
        </w:rPr>
      </w:pPr>
      <w:r w:rsidRPr="007B3E02">
        <w:rPr>
          <w:bCs/>
        </w:rPr>
        <w:t>Por ello:</w:t>
      </w:r>
    </w:p>
    <w:p w:rsidR="0060690B" w:rsidRPr="00761638" w:rsidRDefault="00761638" w:rsidP="00761638">
      <w:pPr>
        <w:keepNext/>
        <w:spacing w:before="360" w:after="360"/>
        <w:ind w:left="1984" w:right="1984"/>
        <w:jc w:val="center"/>
        <w:rPr>
          <w:b/>
        </w:rPr>
      </w:pPr>
      <w:r w:rsidRPr="00761638">
        <w:rPr>
          <w:b/>
          <w:bCs/>
          <w:iCs/>
        </w:rPr>
        <w:t>EL CONCEJO DELIBERANTE SANCIONA CON FUERZA DE ORDENANZA</w:t>
      </w:r>
    </w:p>
    <w:p w:rsidR="007B3E02" w:rsidRDefault="00DA5228" w:rsidP="007B3E02">
      <w:pPr>
        <w:keepNext/>
        <w:spacing w:after="120"/>
      </w:pPr>
      <w:r w:rsidRPr="007B3E02">
        <w:rPr>
          <w:u w:val="single"/>
        </w:rPr>
        <w:t>ARTICULO PRIMERO:</w:t>
      </w:r>
      <w:r w:rsidRPr="007B3E02">
        <w:t xml:space="preserve"> </w:t>
      </w:r>
      <w:r w:rsidR="00067ECE" w:rsidRPr="007B3E02">
        <w:t>DECLARASE al mes Septiembre como “MES DE LA CULTURA ECOLÓGICA” en el ámbito de la Municipalidad de Yerba Buena.</w:t>
      </w:r>
    </w:p>
    <w:p w:rsidR="007B3E02" w:rsidRDefault="00DA5228" w:rsidP="007B3E02">
      <w:pPr>
        <w:keepNext/>
        <w:spacing w:after="120"/>
      </w:pPr>
      <w:r w:rsidRPr="007B3E02">
        <w:rPr>
          <w:u w:val="single"/>
        </w:rPr>
        <w:t>ARTICULO SEGUNDO:</w:t>
      </w:r>
      <w:r w:rsidRPr="007B3E02">
        <w:t xml:space="preserve"> </w:t>
      </w:r>
      <w:r w:rsidR="00067ECE" w:rsidRPr="007B3E02">
        <w:t>ENCOMENDAR al Departamento Ejecutivo Municipal para que a través de la Dirección de Cultura se fomente, impulse y auspicie aquellas actividades que conlleven la implementación de una “NUEVA CULTURA ECOLÓGICA” basada en el rescate de nuestra identidades locales.</w:t>
      </w:r>
    </w:p>
    <w:p w:rsidR="0060690B" w:rsidRPr="007B3E02" w:rsidRDefault="00DA5228" w:rsidP="007B3E02">
      <w:pPr>
        <w:keepNext/>
        <w:spacing w:after="120"/>
      </w:pPr>
      <w:r w:rsidRPr="007B3E02">
        <w:rPr>
          <w:u w:val="single"/>
        </w:rPr>
        <w:t>ARTICULO TERCERO:</w:t>
      </w:r>
      <w:r w:rsidRPr="007B3E02">
        <w:t xml:space="preserve"> </w:t>
      </w:r>
      <w:r w:rsidR="00067ECE" w:rsidRPr="007B3E02">
        <w:t>COMUNIQUESE, COPIESE Y ARCHIVESE.</w:t>
      </w:r>
      <w:r w:rsidR="007B3E02" w:rsidRPr="007B3E02">
        <w:t xml:space="preserve"> </w:t>
      </w:r>
    </w:p>
    <w:sectPr w:rsidR="0060690B" w:rsidRPr="007B3E02" w:rsidSect="002416CC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7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690B" w:rsidRDefault="00067ECE">
      <w:r>
        <w:separator/>
      </w:r>
    </w:p>
  </w:endnote>
  <w:endnote w:type="continuationSeparator" w:id="0">
    <w:p w:rsidR="0060690B" w:rsidRDefault="00067E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6CC" w:rsidRPr="00353B27" w:rsidRDefault="002416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690B" w:rsidRDefault="00067ECE">
      <w:r>
        <w:separator/>
      </w:r>
    </w:p>
  </w:footnote>
  <w:footnote w:type="continuationSeparator" w:id="0">
    <w:p w:rsidR="0060690B" w:rsidRDefault="00067E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690B" w:rsidRDefault="0060690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0690B" w:rsidRDefault="00067ECE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0690B" w:rsidRDefault="00067ECE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7ECE"/>
    <w:rsid w:val="00044602"/>
    <w:rsid w:val="0005562D"/>
    <w:rsid w:val="00067ECE"/>
    <w:rsid w:val="002416CC"/>
    <w:rsid w:val="002E1D24"/>
    <w:rsid w:val="00313740"/>
    <w:rsid w:val="00353B27"/>
    <w:rsid w:val="003C3AA5"/>
    <w:rsid w:val="005F0D13"/>
    <w:rsid w:val="0060690B"/>
    <w:rsid w:val="00666EC3"/>
    <w:rsid w:val="00761638"/>
    <w:rsid w:val="007B3E02"/>
    <w:rsid w:val="008E1988"/>
    <w:rsid w:val="00BA68B7"/>
    <w:rsid w:val="00C77C23"/>
    <w:rsid w:val="00D9333D"/>
    <w:rsid w:val="00DA5228"/>
    <w:rsid w:val="00DB1737"/>
    <w:rsid w:val="00DE4139"/>
    <w:rsid w:val="00EA4B16"/>
    <w:rsid w:val="00F42A71"/>
    <w:rsid w:val="00F93A2C"/>
    <w:rsid w:val="00F95CD8"/>
    <w:rsid w:val="00FF5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90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0690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0690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0690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0690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0690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0690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0690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0690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0690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0690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17</cp:revision>
  <cp:lastPrinted>2018-04-26T14:57:00Z</cp:lastPrinted>
  <dcterms:created xsi:type="dcterms:W3CDTF">2017-05-11T14:07:00Z</dcterms:created>
  <dcterms:modified xsi:type="dcterms:W3CDTF">2018-04-26T14:57:00Z</dcterms:modified>
</cp:coreProperties>
</file>