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256" w:rsidRPr="009A4256" w:rsidRDefault="009A4256" w:rsidP="009A4256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9A4256">
        <w:rPr>
          <w:rFonts w:ascii="Times New Roman" w:hAnsi="Times New Roman"/>
          <w:sz w:val="24"/>
        </w:rPr>
        <w:t>Yerba Buena, 12 de Marzo de 1997</w:t>
      </w:r>
    </w:p>
    <w:p w:rsidR="009A4256" w:rsidRPr="009A4256" w:rsidRDefault="009A4256" w:rsidP="009A4256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9A4256">
        <w:rPr>
          <w:rFonts w:ascii="Times New Roman" w:hAnsi="Times New Roman"/>
          <w:b/>
          <w:sz w:val="24"/>
        </w:rPr>
        <w:t>ORDENANZA Nº 810</w:t>
      </w:r>
    </w:p>
    <w:p w:rsidR="009A4256" w:rsidRPr="009A4256" w:rsidRDefault="009A4256" w:rsidP="009A4256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9A4256">
        <w:rPr>
          <w:rFonts w:ascii="Times New Roman" w:hAnsi="Times New Roman"/>
          <w:b/>
          <w:sz w:val="24"/>
        </w:rPr>
        <w:t xml:space="preserve">VISTO: </w:t>
      </w:r>
    </w:p>
    <w:p w:rsidR="0021131A" w:rsidRPr="009A4256" w:rsidRDefault="009A4256" w:rsidP="009A425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21131A" w:rsidRPr="009A4256">
        <w:rPr>
          <w:rFonts w:ascii="Times New Roman" w:hAnsi="Times New Roman"/>
          <w:sz w:val="24"/>
        </w:rPr>
        <w:t>La solicitud presentada por vecinos del denominado Barrio Nicolás Avellaneda V, ubicado entre calle República del Líbano al oeste, Av. Presidente Perón, al norte, pasaje sin nombre al este y pasaje sin nombre al sur, para que se imponga el nombre de Barrio Solidaridad Evita a tal sector, y</w:t>
      </w:r>
    </w:p>
    <w:p w:rsidR="009A4256" w:rsidRPr="009A4256" w:rsidRDefault="009A4256" w:rsidP="009A4256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9A4256">
        <w:rPr>
          <w:rFonts w:ascii="Times New Roman" w:hAnsi="Times New Roman"/>
          <w:b/>
          <w:sz w:val="24"/>
        </w:rPr>
        <w:t xml:space="preserve">CONSIDERANDO: </w:t>
      </w:r>
    </w:p>
    <w:p w:rsidR="000D6F58" w:rsidRPr="009A4256" w:rsidRDefault="009A4256" w:rsidP="009A425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21131A" w:rsidRPr="009A4256">
        <w:rPr>
          <w:rFonts w:ascii="Times New Roman" w:hAnsi="Times New Roman"/>
          <w:sz w:val="24"/>
        </w:rPr>
        <w:t>Que el nombre solicitado por los vecinos, se refiere a la figura de Eva Duarte de Perón, quien fuera destacada Primera Dama de nuestro país, durante la 1 y 2 presidencia del 3 veces Presidente de los Argentinos, el Tte. Gral. Juan Domingo Perón;</w:t>
      </w:r>
    </w:p>
    <w:p w:rsidR="0021131A" w:rsidRPr="009A4256" w:rsidRDefault="0021131A" w:rsidP="009A425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A4256">
        <w:rPr>
          <w:rFonts w:ascii="Times New Roman" w:hAnsi="Times New Roman"/>
          <w:sz w:val="24"/>
        </w:rPr>
        <w:t>Que la misma, durante su corta existencia, falleció a la temprana edad de 33 años, se entregó por entero al trabajo por los desposeídos, los niños y los ancianos. Fue una ardiente defensora y una gran luchadora, por los derechos de la mujer, y logro entre otras cosas, el voto femenino, un largo anhelo de las mujeres en la lucha por la igualdad de derechos;</w:t>
      </w:r>
    </w:p>
    <w:p w:rsidR="0021131A" w:rsidRPr="009A4256" w:rsidRDefault="0021131A" w:rsidP="009A425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A4256">
        <w:rPr>
          <w:rFonts w:ascii="Times New Roman" w:hAnsi="Times New Roman"/>
          <w:sz w:val="24"/>
        </w:rPr>
        <w:t>Eva Duarte de Perón, fue el motor de la doctrina de la Justicia Social, doctrina esta que fue impuesta con el apoyo de la gran mayoría del pueblo, y que fue desarrollada a través de la fundación, que aún hoy lleva su nombre. Su figura fue tremendamente combatida, aún después de su muerte, luego del golpe de estado de setiembre del 55`, su cadáver fue secuestrado por comandos del ejército, y trasladado a distintos países, y no fue hasta comenzada la década del 70`, que fue rescatado para el pueblo;</w:t>
      </w:r>
    </w:p>
    <w:p w:rsidR="002D575E" w:rsidRPr="009A4256" w:rsidRDefault="000E62FE" w:rsidP="000E62FE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0E62FE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9A4256">
        <w:rPr>
          <w:rFonts w:ascii="Times New Roman" w:hAnsi="Times New Roman"/>
          <w:sz w:val="24"/>
        </w:rPr>
        <w:t>:</w:t>
      </w:r>
    </w:p>
    <w:p w:rsidR="009A4256" w:rsidRDefault="00567F34" w:rsidP="009A425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A4256">
        <w:rPr>
          <w:rFonts w:ascii="Times New Roman" w:hAnsi="Times New Roman"/>
          <w:sz w:val="24"/>
          <w:u w:val="single"/>
        </w:rPr>
        <w:t>ARTICULO PRIMERO</w:t>
      </w:r>
      <w:r w:rsidR="004D55CA" w:rsidRPr="009A4256">
        <w:rPr>
          <w:rFonts w:ascii="Times New Roman" w:hAnsi="Times New Roman"/>
          <w:sz w:val="24"/>
          <w:u w:val="single"/>
        </w:rPr>
        <w:t>:</w:t>
      </w:r>
      <w:r w:rsidR="004D55CA" w:rsidRPr="009A4256">
        <w:rPr>
          <w:rFonts w:ascii="Times New Roman" w:hAnsi="Times New Roman"/>
          <w:sz w:val="24"/>
        </w:rPr>
        <w:t xml:space="preserve"> </w:t>
      </w:r>
      <w:r w:rsidR="0021131A" w:rsidRPr="009A4256">
        <w:rPr>
          <w:rFonts w:ascii="Times New Roman" w:hAnsi="Times New Roman"/>
          <w:sz w:val="24"/>
        </w:rPr>
        <w:t>IMPONESE el nombre de Barrio Solidaridad Evita, al sector comprendido entre calle República del Líbano al oeste, Av. Presidente Perón al norte, pasaje sin nombre al sur y pasaje sin nombre al este, del denominado barrio Nicolás Avellaneda V.</w:t>
      </w:r>
    </w:p>
    <w:p w:rsidR="006F2884" w:rsidRPr="009A4256" w:rsidRDefault="003E657F" w:rsidP="009A425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A4256">
        <w:rPr>
          <w:rFonts w:ascii="Times New Roman" w:hAnsi="Times New Roman"/>
          <w:sz w:val="24"/>
        </w:rPr>
        <w:t xml:space="preserve">ARTÍCULO </w:t>
      </w:r>
      <w:r w:rsidR="0021131A" w:rsidRPr="009A4256">
        <w:rPr>
          <w:rFonts w:ascii="Times New Roman" w:hAnsi="Times New Roman"/>
          <w:sz w:val="24"/>
        </w:rPr>
        <w:t>SEGUNDO</w:t>
      </w:r>
      <w:r w:rsidR="000776C1" w:rsidRPr="009A4256">
        <w:rPr>
          <w:rFonts w:ascii="Times New Roman" w:hAnsi="Times New Roman"/>
          <w:sz w:val="24"/>
        </w:rPr>
        <w:t>.-</w:t>
      </w:r>
      <w:r w:rsidRPr="009A4256">
        <w:rPr>
          <w:rFonts w:ascii="Times New Roman" w:hAnsi="Times New Roman"/>
          <w:sz w:val="24"/>
        </w:rPr>
        <w:t>COMUNÍQUESE, CÓPIESE y ARCHÍVESE.</w:t>
      </w:r>
      <w:r w:rsidR="009A4256" w:rsidRPr="009A4256">
        <w:rPr>
          <w:rFonts w:ascii="Times New Roman" w:hAnsi="Times New Roman"/>
          <w:sz w:val="24"/>
        </w:rPr>
        <w:t xml:space="preserve"> </w:t>
      </w:r>
    </w:p>
    <w:sectPr w:rsidR="006F2884" w:rsidRPr="009A4256" w:rsidSect="00996CE1">
      <w:footerReference w:type="default" r:id="rId7"/>
      <w:pgSz w:w="11906" w:h="16838"/>
      <w:pgMar w:top="1417" w:right="1701" w:bottom="1417" w:left="1701" w:header="709" w:footer="709" w:gutter="0"/>
      <w:pgNumType w:start="82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6CE1" w:rsidRDefault="00996CE1" w:rsidP="00996CE1">
      <w:pPr>
        <w:spacing w:after="0" w:line="240" w:lineRule="auto"/>
      </w:pPr>
      <w:r>
        <w:separator/>
      </w:r>
    </w:p>
  </w:endnote>
  <w:endnote w:type="continuationSeparator" w:id="0">
    <w:p w:rsidR="00996CE1" w:rsidRDefault="00996CE1" w:rsidP="00996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6CE1" w:rsidRPr="00851F9F" w:rsidRDefault="00996CE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6CE1" w:rsidRDefault="00996CE1" w:rsidP="00996CE1">
      <w:pPr>
        <w:spacing w:after="0" w:line="240" w:lineRule="auto"/>
      </w:pPr>
      <w:r>
        <w:separator/>
      </w:r>
    </w:p>
  </w:footnote>
  <w:footnote w:type="continuationSeparator" w:id="0">
    <w:p w:rsidR="00996CE1" w:rsidRDefault="00996CE1" w:rsidP="00996C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1131A"/>
    <w:rsid w:val="0001559F"/>
    <w:rsid w:val="000776C1"/>
    <w:rsid w:val="000D6F58"/>
    <w:rsid w:val="000E62FE"/>
    <w:rsid w:val="00152EAF"/>
    <w:rsid w:val="0021131A"/>
    <w:rsid w:val="00222916"/>
    <w:rsid w:val="00263B15"/>
    <w:rsid w:val="002D575E"/>
    <w:rsid w:val="003214BE"/>
    <w:rsid w:val="003E657F"/>
    <w:rsid w:val="00406290"/>
    <w:rsid w:val="004D55CA"/>
    <w:rsid w:val="00546138"/>
    <w:rsid w:val="005526A3"/>
    <w:rsid w:val="00567F34"/>
    <w:rsid w:val="005952EA"/>
    <w:rsid w:val="005F2681"/>
    <w:rsid w:val="00685E82"/>
    <w:rsid w:val="006F2884"/>
    <w:rsid w:val="0077076D"/>
    <w:rsid w:val="007B73E1"/>
    <w:rsid w:val="007E6ABD"/>
    <w:rsid w:val="007F1AB9"/>
    <w:rsid w:val="00851F9F"/>
    <w:rsid w:val="008834A8"/>
    <w:rsid w:val="0091428E"/>
    <w:rsid w:val="00927028"/>
    <w:rsid w:val="00957B01"/>
    <w:rsid w:val="00963375"/>
    <w:rsid w:val="00996CE1"/>
    <w:rsid w:val="009A4256"/>
    <w:rsid w:val="009B4BF1"/>
    <w:rsid w:val="00A703B2"/>
    <w:rsid w:val="00AB691A"/>
    <w:rsid w:val="00B8691C"/>
    <w:rsid w:val="00B923D8"/>
    <w:rsid w:val="00BB2ED4"/>
    <w:rsid w:val="00C049C7"/>
    <w:rsid w:val="00C2487D"/>
    <w:rsid w:val="00CB23C2"/>
    <w:rsid w:val="00CE1123"/>
    <w:rsid w:val="00D16626"/>
    <w:rsid w:val="00DA1F5F"/>
    <w:rsid w:val="00E036C7"/>
    <w:rsid w:val="00E34AE4"/>
    <w:rsid w:val="00E47BB3"/>
    <w:rsid w:val="00F46530"/>
    <w:rsid w:val="00FB41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96C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96CE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96C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96CE1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</TotalTime>
  <Pages>1</Pages>
  <Words>283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20</cp:revision>
  <cp:lastPrinted>2018-04-26T14:58:00Z</cp:lastPrinted>
  <dcterms:created xsi:type="dcterms:W3CDTF">2017-03-15T22:40:00Z</dcterms:created>
  <dcterms:modified xsi:type="dcterms:W3CDTF">2018-04-26T14:58:00Z</dcterms:modified>
</cp:coreProperties>
</file>