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081" w:rsidRPr="002C0081" w:rsidRDefault="002C0081" w:rsidP="002C0081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2C0081">
        <w:rPr>
          <w:rFonts w:ascii="Times New Roman" w:hAnsi="Times New Roman" w:cs="Times New Roman"/>
          <w:sz w:val="24"/>
        </w:rPr>
        <w:t>Yerba Buena, 16 de Julio de 1997</w:t>
      </w:r>
    </w:p>
    <w:p w:rsidR="002C0081" w:rsidRPr="002C0081" w:rsidRDefault="002C0081" w:rsidP="002C0081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2C0081">
        <w:rPr>
          <w:rFonts w:ascii="Times New Roman" w:hAnsi="Times New Roman" w:cs="Times New Roman"/>
          <w:b/>
          <w:sz w:val="24"/>
        </w:rPr>
        <w:t>ORDENANZA Nº 843</w:t>
      </w:r>
    </w:p>
    <w:p w:rsidR="002C0081" w:rsidRPr="002C0081" w:rsidRDefault="002C0081" w:rsidP="002C0081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2C0081">
        <w:rPr>
          <w:rFonts w:ascii="Times New Roman" w:hAnsi="Times New Roman" w:cs="Times New Roman"/>
          <w:b/>
          <w:sz w:val="24"/>
        </w:rPr>
        <w:t xml:space="preserve">VISTO: </w:t>
      </w:r>
    </w:p>
    <w:p w:rsidR="001F67FC" w:rsidRPr="002C0081" w:rsidRDefault="002C0081" w:rsidP="002C0081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260748" w:rsidRPr="002C0081">
        <w:rPr>
          <w:rFonts w:ascii="Times New Roman" w:hAnsi="Times New Roman" w:cs="Times New Roman"/>
          <w:sz w:val="24"/>
        </w:rPr>
        <w:t>La Ley N 6.817, sancionada el 8 de Mayo de 1997</w:t>
      </w:r>
      <w:r w:rsidR="009257EE" w:rsidRPr="002C0081">
        <w:rPr>
          <w:rFonts w:ascii="Times New Roman" w:hAnsi="Times New Roman" w:cs="Times New Roman"/>
          <w:sz w:val="24"/>
        </w:rPr>
        <w:t>; y</w:t>
      </w:r>
    </w:p>
    <w:p w:rsidR="002C0081" w:rsidRPr="002C0081" w:rsidRDefault="002C0081" w:rsidP="002C0081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2C0081">
        <w:rPr>
          <w:rFonts w:ascii="Times New Roman" w:hAnsi="Times New Roman" w:cs="Times New Roman"/>
          <w:b/>
          <w:sz w:val="24"/>
        </w:rPr>
        <w:t xml:space="preserve">CONSIDERANDO: </w:t>
      </w:r>
    </w:p>
    <w:p w:rsidR="002C0081" w:rsidRDefault="002C0081" w:rsidP="002C0081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F90CBF" w:rsidRPr="002C0081">
        <w:rPr>
          <w:rFonts w:ascii="Times New Roman" w:hAnsi="Times New Roman" w:cs="Times New Roman"/>
          <w:sz w:val="24"/>
        </w:rPr>
        <w:t>Que</w:t>
      </w:r>
      <w:r w:rsidR="00260748" w:rsidRPr="002C0081">
        <w:rPr>
          <w:rFonts w:ascii="Times New Roman" w:hAnsi="Times New Roman" w:cs="Times New Roman"/>
          <w:sz w:val="24"/>
        </w:rPr>
        <w:t xml:space="preserve"> la mencionada Ley establece la prohibición de fumar en diferentes lugares de uso común;</w:t>
      </w:r>
    </w:p>
    <w:p w:rsidR="002C0081" w:rsidRDefault="00260748" w:rsidP="002C0081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2C0081">
        <w:rPr>
          <w:rFonts w:ascii="Times New Roman" w:hAnsi="Times New Roman" w:cs="Times New Roman"/>
          <w:sz w:val="24"/>
        </w:rPr>
        <w:tab/>
      </w:r>
      <w:r w:rsidR="009257EE" w:rsidRPr="002C0081">
        <w:rPr>
          <w:rFonts w:ascii="Times New Roman" w:hAnsi="Times New Roman" w:cs="Times New Roman"/>
          <w:sz w:val="24"/>
        </w:rPr>
        <w:t>Que en</w:t>
      </w:r>
      <w:r w:rsidRPr="002C0081">
        <w:rPr>
          <w:rFonts w:ascii="Times New Roman" w:hAnsi="Times New Roman" w:cs="Times New Roman"/>
          <w:sz w:val="24"/>
        </w:rPr>
        <w:t xml:space="preserve"> el Articulo decimo de dicha Ley, la Honorable Legislatura de </w:t>
      </w:r>
      <w:r w:rsidR="00FC79EB" w:rsidRPr="002C0081">
        <w:rPr>
          <w:rFonts w:ascii="Times New Roman" w:hAnsi="Times New Roman" w:cs="Times New Roman"/>
          <w:sz w:val="24"/>
        </w:rPr>
        <w:t>Tucumán</w:t>
      </w:r>
      <w:r w:rsidRPr="002C0081">
        <w:rPr>
          <w:rFonts w:ascii="Times New Roman" w:hAnsi="Times New Roman" w:cs="Times New Roman"/>
          <w:sz w:val="24"/>
        </w:rPr>
        <w:t xml:space="preserve">, invita a las Municipalidades del interior de la Provincia a adherir a la misma; </w:t>
      </w:r>
      <w:r w:rsidRPr="002C0081">
        <w:rPr>
          <w:rFonts w:ascii="Times New Roman" w:hAnsi="Times New Roman" w:cs="Times New Roman"/>
          <w:sz w:val="24"/>
        </w:rPr>
        <w:br/>
        <w:t xml:space="preserve"> </w:t>
      </w:r>
      <w:r w:rsidRPr="002C0081">
        <w:rPr>
          <w:rFonts w:ascii="Times New Roman" w:hAnsi="Times New Roman" w:cs="Times New Roman"/>
          <w:sz w:val="24"/>
        </w:rPr>
        <w:tab/>
        <w:t xml:space="preserve">Que son harto conocidas las recomendaciones científico-medicas sobre los daños que provoca el habito de fumar; </w:t>
      </w:r>
      <w:r w:rsidRPr="002C0081">
        <w:rPr>
          <w:rFonts w:ascii="Times New Roman" w:hAnsi="Times New Roman" w:cs="Times New Roman"/>
          <w:sz w:val="24"/>
        </w:rPr>
        <w:br/>
        <w:t xml:space="preserve"> </w:t>
      </w:r>
      <w:r w:rsidRPr="002C0081">
        <w:rPr>
          <w:rFonts w:ascii="Times New Roman" w:hAnsi="Times New Roman" w:cs="Times New Roman"/>
          <w:sz w:val="24"/>
        </w:rPr>
        <w:tab/>
        <w:t xml:space="preserve">Que es reconocido que el estado gasta cinco veces </w:t>
      </w:r>
      <w:r w:rsidR="00FC79EB" w:rsidRPr="002C0081">
        <w:rPr>
          <w:rFonts w:ascii="Times New Roman" w:hAnsi="Times New Roman" w:cs="Times New Roman"/>
          <w:sz w:val="24"/>
        </w:rPr>
        <w:t>más</w:t>
      </w:r>
      <w:r w:rsidRPr="002C0081">
        <w:rPr>
          <w:rFonts w:ascii="Times New Roman" w:hAnsi="Times New Roman" w:cs="Times New Roman"/>
          <w:sz w:val="24"/>
        </w:rPr>
        <w:t xml:space="preserve"> de lo que percibe como beneficio por la </w:t>
      </w:r>
      <w:r w:rsidR="00FC79EB" w:rsidRPr="002C0081">
        <w:rPr>
          <w:rFonts w:ascii="Times New Roman" w:hAnsi="Times New Roman" w:cs="Times New Roman"/>
          <w:sz w:val="24"/>
        </w:rPr>
        <w:t>industrialización</w:t>
      </w:r>
      <w:r w:rsidRPr="002C0081">
        <w:rPr>
          <w:rFonts w:ascii="Times New Roman" w:hAnsi="Times New Roman" w:cs="Times New Roman"/>
          <w:sz w:val="24"/>
        </w:rPr>
        <w:t xml:space="preserve"> del tabaco en el costo sanitario, horas laborales perdidas, bajas en vidas y demás efectos patogénicos;</w:t>
      </w:r>
    </w:p>
    <w:p w:rsidR="001F67FC" w:rsidRPr="002C0081" w:rsidRDefault="00FC79EB" w:rsidP="002C0081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2C0081">
        <w:rPr>
          <w:rFonts w:ascii="Times New Roman" w:hAnsi="Times New Roman" w:cs="Times New Roman"/>
          <w:sz w:val="24"/>
        </w:rPr>
        <w:tab/>
        <w:t>Que resulta necesario tomar medidas a fin de combatir el tabaquismo y sus efectos;</w:t>
      </w:r>
    </w:p>
    <w:p w:rsidR="00BA61A1" w:rsidRPr="002C0081" w:rsidRDefault="00774281" w:rsidP="002C0081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2C0081">
        <w:rPr>
          <w:rFonts w:ascii="Times New Roman" w:hAnsi="Times New Roman" w:cs="Times New Roman"/>
          <w:sz w:val="24"/>
        </w:rPr>
        <w:t>Por Ello:</w:t>
      </w:r>
    </w:p>
    <w:p w:rsidR="00464387" w:rsidRPr="00245151" w:rsidRDefault="00245151" w:rsidP="00245151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245151">
        <w:rPr>
          <w:rFonts w:ascii="Times New Roman" w:hAnsi="Times New Roman" w:cs="Times New Roman"/>
          <w:b/>
          <w:sz w:val="24"/>
        </w:rPr>
        <w:t>EL CONCEJO DELIBERANTE SANCIONA CON FUERZA DE ORDENANZA</w:t>
      </w:r>
    </w:p>
    <w:p w:rsidR="002C0081" w:rsidRDefault="00215E21" w:rsidP="002C0081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2C0081">
        <w:rPr>
          <w:rFonts w:ascii="Times New Roman" w:hAnsi="Times New Roman" w:cs="Times New Roman"/>
          <w:sz w:val="24"/>
          <w:u w:val="single"/>
        </w:rPr>
        <w:t>ARTICULO PRIMERO:</w:t>
      </w:r>
      <w:r w:rsidRPr="002C0081">
        <w:rPr>
          <w:rFonts w:ascii="Times New Roman" w:hAnsi="Times New Roman" w:cs="Times New Roman"/>
          <w:sz w:val="24"/>
        </w:rPr>
        <w:t xml:space="preserve"> </w:t>
      </w:r>
      <w:r w:rsidR="00FC79EB" w:rsidRPr="002C0081">
        <w:rPr>
          <w:rFonts w:ascii="Times New Roman" w:hAnsi="Times New Roman" w:cs="Times New Roman"/>
          <w:sz w:val="24"/>
        </w:rPr>
        <w:t>ADHERIR en un todo a la Ley N 6817 sancionada por la Honorable Legislatura de Tucumán con fecha 08 de Mayo de 1997.</w:t>
      </w:r>
    </w:p>
    <w:p w:rsidR="00502F43" w:rsidRPr="002C0081" w:rsidRDefault="00215E21" w:rsidP="002C0081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2C0081">
        <w:rPr>
          <w:rFonts w:ascii="Times New Roman" w:hAnsi="Times New Roman" w:cs="Times New Roman"/>
          <w:sz w:val="24"/>
          <w:u w:val="single"/>
        </w:rPr>
        <w:t>ARTICULO SEGUNDO:</w:t>
      </w:r>
      <w:r w:rsidRPr="002C0081">
        <w:rPr>
          <w:rFonts w:ascii="Times New Roman" w:hAnsi="Times New Roman" w:cs="Times New Roman"/>
          <w:sz w:val="24"/>
        </w:rPr>
        <w:t xml:space="preserve"> </w:t>
      </w:r>
      <w:r w:rsidR="001D57F6" w:rsidRPr="002C0081">
        <w:rPr>
          <w:rFonts w:ascii="Times New Roman" w:hAnsi="Times New Roman" w:cs="Times New Roman"/>
          <w:sz w:val="24"/>
        </w:rPr>
        <w:t>COMINIQUESE</w:t>
      </w:r>
      <w:r w:rsidR="001E2CFA" w:rsidRPr="002C0081">
        <w:rPr>
          <w:rFonts w:ascii="Times New Roman" w:hAnsi="Times New Roman" w:cs="Times New Roman"/>
          <w:sz w:val="24"/>
        </w:rPr>
        <w:t>, COPIESE Y ARCHIVESE.</w:t>
      </w:r>
      <w:r w:rsidR="002C0081" w:rsidRPr="002C0081">
        <w:rPr>
          <w:rFonts w:ascii="Times New Roman" w:hAnsi="Times New Roman" w:cs="Times New Roman"/>
          <w:sz w:val="24"/>
        </w:rPr>
        <w:t xml:space="preserve"> </w:t>
      </w:r>
    </w:p>
    <w:sectPr w:rsidR="00502F43" w:rsidRPr="002C0081" w:rsidSect="00345C31">
      <w:footerReference w:type="default" r:id="rId7"/>
      <w:pgSz w:w="11906" w:h="16838"/>
      <w:pgMar w:top="1417" w:right="1701" w:bottom="1417" w:left="1701" w:header="709" w:footer="709" w:gutter="0"/>
      <w:pgNumType w:start="85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5C31" w:rsidRDefault="00345C31" w:rsidP="00345C31">
      <w:pPr>
        <w:spacing w:after="0" w:line="240" w:lineRule="auto"/>
      </w:pPr>
      <w:r>
        <w:separator/>
      </w:r>
    </w:p>
  </w:endnote>
  <w:endnote w:type="continuationSeparator" w:id="0">
    <w:p w:rsidR="00345C31" w:rsidRDefault="00345C31" w:rsidP="00345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5C31" w:rsidRPr="007B43A5" w:rsidRDefault="00345C3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5C31" w:rsidRDefault="00345C31" w:rsidP="00345C31">
      <w:pPr>
        <w:spacing w:after="0" w:line="240" w:lineRule="auto"/>
      </w:pPr>
      <w:r>
        <w:separator/>
      </w:r>
    </w:p>
  </w:footnote>
  <w:footnote w:type="continuationSeparator" w:id="0">
    <w:p w:rsidR="00345C31" w:rsidRDefault="00345C31" w:rsidP="00345C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02741"/>
    <w:rsid w:val="000356A6"/>
    <w:rsid w:val="00045A35"/>
    <w:rsid w:val="000522D4"/>
    <w:rsid w:val="00090B26"/>
    <w:rsid w:val="000E1B84"/>
    <w:rsid w:val="000E2F6A"/>
    <w:rsid w:val="00115984"/>
    <w:rsid w:val="00140B57"/>
    <w:rsid w:val="0014282B"/>
    <w:rsid w:val="001534C1"/>
    <w:rsid w:val="001811A5"/>
    <w:rsid w:val="001B304A"/>
    <w:rsid w:val="001D57F6"/>
    <w:rsid w:val="001E2CFA"/>
    <w:rsid w:val="001F67FC"/>
    <w:rsid w:val="0021569B"/>
    <w:rsid w:val="00215E21"/>
    <w:rsid w:val="00245151"/>
    <w:rsid w:val="00260748"/>
    <w:rsid w:val="00266A6D"/>
    <w:rsid w:val="00297DB2"/>
    <w:rsid w:val="002A533B"/>
    <w:rsid w:val="002B4F13"/>
    <w:rsid w:val="002C0081"/>
    <w:rsid w:val="00306BAF"/>
    <w:rsid w:val="00340C48"/>
    <w:rsid w:val="00345C31"/>
    <w:rsid w:val="00382EBC"/>
    <w:rsid w:val="003A648B"/>
    <w:rsid w:val="003A7318"/>
    <w:rsid w:val="003E259D"/>
    <w:rsid w:val="00424D1E"/>
    <w:rsid w:val="00464387"/>
    <w:rsid w:val="00486367"/>
    <w:rsid w:val="00502F43"/>
    <w:rsid w:val="00577FE1"/>
    <w:rsid w:val="00595BF5"/>
    <w:rsid w:val="005A6E78"/>
    <w:rsid w:val="005D6CFF"/>
    <w:rsid w:val="00614987"/>
    <w:rsid w:val="006925C5"/>
    <w:rsid w:val="006975F3"/>
    <w:rsid w:val="006A3375"/>
    <w:rsid w:val="006D3B58"/>
    <w:rsid w:val="006F54FE"/>
    <w:rsid w:val="00774281"/>
    <w:rsid w:val="007A115D"/>
    <w:rsid w:val="007B43A5"/>
    <w:rsid w:val="007D5585"/>
    <w:rsid w:val="007D6853"/>
    <w:rsid w:val="007E6140"/>
    <w:rsid w:val="007F0D33"/>
    <w:rsid w:val="008F1A90"/>
    <w:rsid w:val="009257EE"/>
    <w:rsid w:val="009B5C8C"/>
    <w:rsid w:val="00A07FCE"/>
    <w:rsid w:val="00A63BDE"/>
    <w:rsid w:val="00A721CC"/>
    <w:rsid w:val="00A81C37"/>
    <w:rsid w:val="00A85A42"/>
    <w:rsid w:val="00AA0C2D"/>
    <w:rsid w:val="00AA5F97"/>
    <w:rsid w:val="00AF13E4"/>
    <w:rsid w:val="00B455F2"/>
    <w:rsid w:val="00B53ADC"/>
    <w:rsid w:val="00B756DC"/>
    <w:rsid w:val="00BA1063"/>
    <w:rsid w:val="00BA61A1"/>
    <w:rsid w:val="00BE245E"/>
    <w:rsid w:val="00C00317"/>
    <w:rsid w:val="00C046D9"/>
    <w:rsid w:val="00C11C00"/>
    <w:rsid w:val="00CB050B"/>
    <w:rsid w:val="00CC2673"/>
    <w:rsid w:val="00CE2F33"/>
    <w:rsid w:val="00CF4DC9"/>
    <w:rsid w:val="00D445DB"/>
    <w:rsid w:val="00D76117"/>
    <w:rsid w:val="00D7657D"/>
    <w:rsid w:val="00D83FE6"/>
    <w:rsid w:val="00DD544C"/>
    <w:rsid w:val="00E12431"/>
    <w:rsid w:val="00E16A4E"/>
    <w:rsid w:val="00E37099"/>
    <w:rsid w:val="00E638CE"/>
    <w:rsid w:val="00E84856"/>
    <w:rsid w:val="00E86D22"/>
    <w:rsid w:val="00EA1744"/>
    <w:rsid w:val="00ED1788"/>
    <w:rsid w:val="00EF5A84"/>
    <w:rsid w:val="00F50078"/>
    <w:rsid w:val="00F731F9"/>
    <w:rsid w:val="00F83022"/>
    <w:rsid w:val="00F90CBF"/>
    <w:rsid w:val="00F91399"/>
    <w:rsid w:val="00FC7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45C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45C31"/>
  </w:style>
  <w:style w:type="paragraph" w:styleId="Piedepgina">
    <w:name w:val="footer"/>
    <w:basedOn w:val="Normal"/>
    <w:link w:val="PiedepginaCar"/>
    <w:uiPriority w:val="99"/>
    <w:semiHidden/>
    <w:unhideWhenUsed/>
    <w:rsid w:val="00345C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45C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20</cp:revision>
  <cp:lastPrinted>2018-04-26T14:58:00Z</cp:lastPrinted>
  <dcterms:created xsi:type="dcterms:W3CDTF">2016-12-27T14:49:00Z</dcterms:created>
  <dcterms:modified xsi:type="dcterms:W3CDTF">2018-04-26T14:58:00Z</dcterms:modified>
</cp:coreProperties>
</file>