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3EAB" w:rsidRPr="00B13EAB" w:rsidRDefault="00B13EAB" w:rsidP="00B13EAB">
      <w:pPr>
        <w:keepNext/>
        <w:spacing w:after="240" w:line="240" w:lineRule="auto"/>
        <w:jc w:val="righ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Yerba Buena, 17 de Diciembre de 2001</w:t>
      </w:r>
    </w:p>
    <w:p w:rsidR="00B13EAB" w:rsidRPr="00B13EAB" w:rsidRDefault="00B13EAB" w:rsidP="00B13EAB">
      <w:pPr>
        <w:keepNext/>
        <w:spacing w:before="240" w:after="360" w:line="240" w:lineRule="auto"/>
        <w:jc w:val="left"/>
        <w:rPr>
          <w:rFonts w:ascii="Times New Roman" w:hAnsi="Times New Roman"/>
          <w:b/>
          <w:sz w:val="24"/>
        </w:rPr>
      </w:pPr>
      <w:r w:rsidRPr="00B13EAB">
        <w:rPr>
          <w:rFonts w:ascii="Times New Roman" w:hAnsi="Times New Roman"/>
          <w:b/>
          <w:sz w:val="24"/>
        </w:rPr>
        <w:t>ORDENANZA Nº 1196</w:t>
      </w:r>
    </w:p>
    <w:p w:rsidR="00B13EAB" w:rsidRPr="00B13EAB" w:rsidRDefault="00B13EAB" w:rsidP="00B13EA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13EAB">
        <w:rPr>
          <w:rFonts w:ascii="Times New Roman" w:hAnsi="Times New Roman"/>
          <w:b/>
          <w:sz w:val="24"/>
        </w:rPr>
        <w:t xml:space="preserve">VISTO: </w:t>
      </w:r>
    </w:p>
    <w:p w:rsidR="0083456A" w:rsidRPr="00B13EAB" w:rsidRDefault="00B13EAB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El Expte. N</w:t>
      </w:r>
      <w:r>
        <w:rPr>
          <w:rFonts w:ascii="Times New Roman" w:hAnsi="Times New Roman"/>
          <w:sz w:val="24"/>
        </w:rPr>
        <w:t xml:space="preserve">º </w:t>
      </w:r>
      <w:r w:rsidR="00FC5E75" w:rsidRPr="00B13EAB">
        <w:rPr>
          <w:rFonts w:ascii="Times New Roman" w:hAnsi="Times New Roman"/>
          <w:sz w:val="24"/>
        </w:rPr>
        <w:t>3.520-M17-E-01, mediante el cual la Firma ESANTO S.R.L.</w:t>
      </w:r>
      <w:r w:rsidR="00671C0E" w:rsidRPr="00B13EA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“Alfajores del Tucumán”</w:t>
      </w:r>
      <w:r>
        <w:rPr>
          <w:rFonts w:ascii="Times New Roman" w:hAnsi="Times New Roman"/>
          <w:sz w:val="24"/>
        </w:rPr>
        <w:t xml:space="preserve">) , </w:t>
      </w:r>
      <w:r w:rsidR="00FC5E75" w:rsidRPr="00B13EAB">
        <w:rPr>
          <w:rFonts w:ascii="Times New Roman" w:hAnsi="Times New Roman"/>
          <w:sz w:val="24"/>
        </w:rPr>
        <w:t xml:space="preserve"> ofrece la donación de 5</w:t>
      </w:r>
      <w:r w:rsidR="00671C0E" w:rsidRPr="00B13EAB"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cinco</w:t>
      </w:r>
      <w:r>
        <w:rPr>
          <w:rFonts w:ascii="Times New Roman" w:hAnsi="Times New Roman"/>
          <w:sz w:val="24"/>
        </w:rPr>
        <w:t xml:space="preserve">) 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garitas ecológicas, para su instalación en esta Ciudad; y</w:t>
      </w:r>
    </w:p>
    <w:p w:rsidR="00B13EAB" w:rsidRPr="00B13EAB" w:rsidRDefault="00B13EAB" w:rsidP="00B13EAB">
      <w:pPr>
        <w:keepNext/>
        <w:spacing w:before="240" w:after="120" w:line="240" w:lineRule="auto"/>
        <w:jc w:val="left"/>
        <w:rPr>
          <w:rFonts w:ascii="Times New Roman" w:hAnsi="Times New Roman"/>
          <w:b/>
          <w:sz w:val="24"/>
        </w:rPr>
      </w:pPr>
      <w:r w:rsidRPr="00B13EAB">
        <w:rPr>
          <w:rFonts w:ascii="Times New Roman" w:hAnsi="Times New Roman"/>
          <w:b/>
          <w:sz w:val="24"/>
        </w:rPr>
        <w:t xml:space="preserve">CONSIDERANDO: </w:t>
      </w:r>
    </w:p>
    <w:p w:rsidR="00B13EAB" w:rsidRDefault="00B13EAB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Que anteriormente esta misma firma efectuó idéntico aporte, suegiendo de ello el Decreto n</w:t>
      </w:r>
      <w:r>
        <w:rPr>
          <w:rFonts w:ascii="Times New Roman" w:hAnsi="Times New Roman"/>
          <w:sz w:val="24"/>
        </w:rPr>
        <w:t xml:space="preserve">º </w:t>
      </w:r>
      <w:r w:rsidR="00FC5E75" w:rsidRPr="00B13EAB">
        <w:rPr>
          <w:rFonts w:ascii="Times New Roman" w:hAnsi="Times New Roman"/>
          <w:sz w:val="24"/>
        </w:rPr>
        <w:t>265 de fecha 27-04-01, mediante el cual se declaran de interés municipal las obras relacionadas a la instalación de garitas, encaradas por la firma mencionada anteriormente;</w:t>
      </w:r>
    </w:p>
    <w:p w:rsidR="00B13EAB" w:rsidRDefault="003F6B92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Que</w:t>
      </w:r>
      <w:r w:rsidR="00FC5E75" w:rsidRPr="00B13EAB">
        <w:rPr>
          <w:rFonts w:ascii="Times New Roman" w:hAnsi="Times New Roman"/>
          <w:sz w:val="24"/>
        </w:rPr>
        <w:t xml:space="preserve"> dicho instrumento legal resalta, entre otras consideraciones que la colocación de las garitas con un estilo totalmente tradicional y particularmente original que se adecua en un todo a la idiosincrasia de nuestro Ciudad, cuya línea arquitectónica es la que queremos preservar y difundir;</w:t>
      </w:r>
    </w:p>
    <w:p w:rsidR="00FC5E75" w:rsidRPr="00B13EAB" w:rsidRDefault="001F45F8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Que</w:t>
      </w:r>
      <w:r w:rsidR="003F6B92"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es procedente dictar la medida administrativa pertinente, aceptando la donación ofrecida;</w:t>
      </w:r>
    </w:p>
    <w:p w:rsidR="003F6B92" w:rsidRPr="00B13EAB" w:rsidRDefault="00FC5E75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Por ello, y en uso de las facultades que le confiere el Decreto Provincial N</w:t>
      </w:r>
      <w:r w:rsidR="00B13EAB">
        <w:rPr>
          <w:rFonts w:ascii="Times New Roman" w:hAnsi="Times New Roman"/>
          <w:sz w:val="24"/>
        </w:rPr>
        <w:t xml:space="preserve">º </w:t>
      </w:r>
      <w:r w:rsidRPr="00B13EAB">
        <w:rPr>
          <w:rFonts w:ascii="Times New Roman" w:hAnsi="Times New Roman"/>
          <w:sz w:val="24"/>
        </w:rPr>
        <w:t>822/1 de fecha 19 de Mayo de 2001;</w:t>
      </w:r>
    </w:p>
    <w:p w:rsidR="001F45F8" w:rsidRPr="00B13EAB" w:rsidRDefault="003F6B92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POR ELLO:</w:t>
      </w:r>
    </w:p>
    <w:p w:rsidR="00B13EAB" w:rsidRDefault="002D575E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 xml:space="preserve">EL </w:t>
      </w:r>
      <w:r w:rsidR="00FC5E75" w:rsidRPr="00B13EAB">
        <w:rPr>
          <w:rFonts w:ascii="Times New Roman" w:hAnsi="Times New Roman"/>
          <w:sz w:val="24"/>
        </w:rPr>
        <w:t>INTERVENTOR MUNICIPAL SANCIONA Y PROMULGA</w:t>
      </w:r>
    </w:p>
    <w:p w:rsidR="002D575E" w:rsidRPr="00B13EAB" w:rsidRDefault="002D575E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</w:rPr>
        <w:t>CON FUERZA DE ORDENANZA:</w:t>
      </w:r>
    </w:p>
    <w:p w:rsidR="00B13EAB" w:rsidRDefault="00E6257F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  <w:u w:val="single"/>
        </w:rPr>
        <w:t>ARTICULO PRIMERO</w:t>
      </w:r>
      <w:r w:rsidR="00671C0E" w:rsidRPr="00B13EAB">
        <w:rPr>
          <w:rFonts w:ascii="Times New Roman" w:hAnsi="Times New Roman"/>
          <w:sz w:val="24"/>
          <w:u w:val="single"/>
        </w:rPr>
        <w:t>: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ACEPTASE la donación ofrecida</w:t>
      </w:r>
      <w:r w:rsidR="003F6B92" w:rsidRPr="00B13EAB">
        <w:rPr>
          <w:rFonts w:ascii="Times New Roman" w:hAnsi="Times New Roman"/>
          <w:sz w:val="24"/>
        </w:rPr>
        <w:t xml:space="preserve"> por la </w:t>
      </w:r>
      <w:r w:rsidR="00FC5E75" w:rsidRPr="00B13EAB">
        <w:rPr>
          <w:rFonts w:ascii="Times New Roman" w:hAnsi="Times New Roman"/>
          <w:sz w:val="24"/>
        </w:rPr>
        <w:t>Firma ESANTO S.R.L.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B13EAB"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“Alfajores del Tucumán”</w:t>
      </w:r>
      <w:r w:rsidR="00B13EAB">
        <w:rPr>
          <w:rFonts w:ascii="Times New Roman" w:hAnsi="Times New Roman"/>
          <w:sz w:val="24"/>
        </w:rPr>
        <w:t xml:space="preserve">) , </w:t>
      </w:r>
      <w:r w:rsidR="00FC5E75" w:rsidRPr="00B13EAB">
        <w:rPr>
          <w:rFonts w:ascii="Times New Roman" w:hAnsi="Times New Roman"/>
          <w:sz w:val="24"/>
        </w:rPr>
        <w:t xml:space="preserve"> consistente en 5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B13EAB"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cinco</w:t>
      </w:r>
      <w:r w:rsidR="00B13EAB">
        <w:rPr>
          <w:rFonts w:ascii="Times New Roman" w:hAnsi="Times New Roman"/>
          <w:sz w:val="24"/>
        </w:rPr>
        <w:t xml:space="preserve">) 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garitas ecológicas, para ser instaladas en la Ciudad de Yerba en la Ciudad de Yerba Buena.</w:t>
      </w:r>
    </w:p>
    <w:p w:rsidR="00FC5E75" w:rsidRPr="00B13EAB" w:rsidRDefault="00E6257F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  <w:u w:val="single"/>
        </w:rPr>
        <w:t>ARTICULO SEGUNDO</w:t>
      </w:r>
      <w:r w:rsidR="00671C0E" w:rsidRPr="00B13EAB">
        <w:rPr>
          <w:rFonts w:ascii="Times New Roman" w:hAnsi="Times New Roman"/>
          <w:sz w:val="24"/>
          <w:u w:val="single"/>
        </w:rPr>
        <w:t>: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DISPONESE la suscripción de un Convenio entre la Municipalidad de Yerba Buena y la Firma ESANTO S.R.L.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B13EAB"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“Alfajores del Tucumán”</w:t>
      </w:r>
      <w:r w:rsidR="00B13EAB">
        <w:rPr>
          <w:rFonts w:ascii="Times New Roman" w:hAnsi="Times New Roman"/>
          <w:sz w:val="24"/>
        </w:rPr>
        <w:t xml:space="preserve">) , </w:t>
      </w:r>
      <w:r w:rsidR="00FC5E75" w:rsidRPr="00B13EAB">
        <w:rPr>
          <w:rFonts w:ascii="Times New Roman" w:hAnsi="Times New Roman"/>
          <w:sz w:val="24"/>
        </w:rPr>
        <w:t xml:space="preserve"> en el que se establezcan las condiciones pertinentes, para la instalación de las citadas garitas.</w:t>
      </w:r>
    </w:p>
    <w:p w:rsidR="00B13EAB" w:rsidRDefault="00E6257F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  <w:u w:val="single"/>
        </w:rPr>
        <w:t>ARTICULO TERCERO:</w:t>
      </w:r>
      <w:r w:rsidRPr="00B13EAB">
        <w:rPr>
          <w:rFonts w:ascii="Times New Roman" w:hAnsi="Times New Roman"/>
          <w:sz w:val="24"/>
        </w:rPr>
        <w:t xml:space="preserve"> </w:t>
      </w:r>
      <w:r w:rsidR="00FC5E75" w:rsidRPr="00B13EAB">
        <w:rPr>
          <w:rFonts w:ascii="Times New Roman" w:hAnsi="Times New Roman"/>
          <w:sz w:val="24"/>
        </w:rPr>
        <w:t>Remítase copia autenticada de la presente Ordenanza a la Firma ESANTO S.R.L.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B13EAB">
        <w:rPr>
          <w:rFonts w:ascii="Times New Roman" w:hAnsi="Times New Roman"/>
          <w:sz w:val="24"/>
        </w:rPr>
        <w:t xml:space="preserve"> (</w:t>
      </w:r>
      <w:r w:rsidR="00FC5E75" w:rsidRPr="00B13EAB">
        <w:rPr>
          <w:rFonts w:ascii="Times New Roman" w:hAnsi="Times New Roman"/>
          <w:sz w:val="24"/>
        </w:rPr>
        <w:t>“Alfajores del Tucumán”</w:t>
      </w:r>
      <w:r w:rsidR="00B13EAB">
        <w:rPr>
          <w:rFonts w:ascii="Times New Roman" w:hAnsi="Times New Roman"/>
          <w:sz w:val="24"/>
        </w:rPr>
        <w:t xml:space="preserve">) . </w:t>
      </w:r>
    </w:p>
    <w:p w:rsidR="006F2884" w:rsidRPr="00B13EAB" w:rsidRDefault="00E6257F" w:rsidP="00B13EAB">
      <w:pPr>
        <w:keepNext/>
        <w:spacing w:after="120" w:line="240" w:lineRule="auto"/>
        <w:jc w:val="left"/>
        <w:rPr>
          <w:rFonts w:ascii="Times New Roman" w:hAnsi="Times New Roman"/>
          <w:sz w:val="24"/>
        </w:rPr>
      </w:pPr>
      <w:r w:rsidRPr="00B13EAB">
        <w:rPr>
          <w:rFonts w:ascii="Times New Roman" w:hAnsi="Times New Roman"/>
          <w:sz w:val="24"/>
          <w:u w:val="single"/>
        </w:rPr>
        <w:t>ARTICULO CUARTO</w:t>
      </w:r>
      <w:r w:rsidR="00671C0E" w:rsidRPr="00B13EAB">
        <w:rPr>
          <w:rFonts w:ascii="Times New Roman" w:hAnsi="Times New Roman"/>
          <w:sz w:val="24"/>
          <w:u w:val="single"/>
        </w:rPr>
        <w:t>:</w:t>
      </w:r>
      <w:r w:rsidR="00671C0E" w:rsidRPr="00B13EAB">
        <w:rPr>
          <w:rFonts w:ascii="Times New Roman" w:hAnsi="Times New Roman"/>
          <w:sz w:val="24"/>
        </w:rPr>
        <w:t xml:space="preserve"> </w:t>
      </w:r>
      <w:r w:rsidR="003E657F" w:rsidRPr="00B13EAB">
        <w:rPr>
          <w:rFonts w:ascii="Times New Roman" w:hAnsi="Times New Roman"/>
          <w:sz w:val="24"/>
        </w:rPr>
        <w:t>COMUNÍQUESE, CÓPIESE y ARCHÍVESE.</w:t>
      </w:r>
      <w:r w:rsidR="00B13EAB" w:rsidRPr="00B13EAB">
        <w:rPr>
          <w:rFonts w:ascii="Times New Roman" w:hAnsi="Times New Roman"/>
          <w:sz w:val="24"/>
        </w:rPr>
        <w:t xml:space="preserve"> </w:t>
      </w:r>
    </w:p>
    <w:sectPr w:rsidR="006F2884" w:rsidRPr="00B13EAB" w:rsidSect="001A3E2A">
      <w:footerReference w:type="default" r:id="rId7"/>
      <w:pgSz w:w="11906" w:h="16838"/>
      <w:pgMar w:top="1417" w:right="1701" w:bottom="1417" w:left="1701" w:header="709" w:footer="709" w:gutter="0"/>
      <w:pgNumType w:start="117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F4A0F" w:rsidRDefault="00EF4A0F" w:rsidP="003F6B92">
      <w:pPr>
        <w:spacing w:after="0" w:line="240" w:lineRule="auto"/>
      </w:pPr>
      <w:r>
        <w:separator/>
      </w:r>
    </w:p>
  </w:endnote>
  <w:endnote w:type="continuationSeparator" w:id="0">
    <w:p w:rsidR="00EF4A0F" w:rsidRDefault="00EF4A0F" w:rsidP="003F6B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A3E2A" w:rsidRPr="00913D29" w:rsidRDefault="001A3E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F4A0F" w:rsidRDefault="00EF4A0F" w:rsidP="003F6B92">
      <w:pPr>
        <w:spacing w:after="0" w:line="240" w:lineRule="auto"/>
      </w:pPr>
      <w:r>
        <w:separator/>
      </w:r>
    </w:p>
  </w:footnote>
  <w:footnote w:type="continuationSeparator" w:id="0">
    <w:p w:rsidR="00EF4A0F" w:rsidRDefault="00EF4A0F" w:rsidP="003F6B9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1F45F8"/>
    <w:rsid w:val="00001C42"/>
    <w:rsid w:val="0000490D"/>
    <w:rsid w:val="000776C1"/>
    <w:rsid w:val="00077E1D"/>
    <w:rsid w:val="000D6F58"/>
    <w:rsid w:val="0012229E"/>
    <w:rsid w:val="001A3E2A"/>
    <w:rsid w:val="001A4DF5"/>
    <w:rsid w:val="001E1A47"/>
    <w:rsid w:val="001F45F8"/>
    <w:rsid w:val="00210948"/>
    <w:rsid w:val="00222916"/>
    <w:rsid w:val="00235D51"/>
    <w:rsid w:val="002D575E"/>
    <w:rsid w:val="003E3F45"/>
    <w:rsid w:val="003E657F"/>
    <w:rsid w:val="003F6B92"/>
    <w:rsid w:val="00546CB8"/>
    <w:rsid w:val="00557BE6"/>
    <w:rsid w:val="005952EA"/>
    <w:rsid w:val="0061470C"/>
    <w:rsid w:val="00671C0E"/>
    <w:rsid w:val="006B59FA"/>
    <w:rsid w:val="006F2884"/>
    <w:rsid w:val="00726511"/>
    <w:rsid w:val="00727B95"/>
    <w:rsid w:val="00745C40"/>
    <w:rsid w:val="007B73E1"/>
    <w:rsid w:val="007E6ABD"/>
    <w:rsid w:val="007F1AB9"/>
    <w:rsid w:val="0083456A"/>
    <w:rsid w:val="00913D29"/>
    <w:rsid w:val="009D40F2"/>
    <w:rsid w:val="00A703B2"/>
    <w:rsid w:val="00B13EAB"/>
    <w:rsid w:val="00B917AD"/>
    <w:rsid w:val="00B923D8"/>
    <w:rsid w:val="00BB2ED4"/>
    <w:rsid w:val="00C049C7"/>
    <w:rsid w:val="00CE1123"/>
    <w:rsid w:val="00DB3B06"/>
    <w:rsid w:val="00E229F4"/>
    <w:rsid w:val="00E34AE4"/>
    <w:rsid w:val="00E47BB3"/>
    <w:rsid w:val="00E6257F"/>
    <w:rsid w:val="00EF4A0F"/>
    <w:rsid w:val="00F7615C"/>
    <w:rsid w:val="00FC5E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F6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F6B9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F6B9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F6B92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66</TotalTime>
  <Pages>1</Pages>
  <Words>271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2018-04-26T15:00:00Z</cp:lastPrinted>
  <dcterms:created xsi:type="dcterms:W3CDTF">2017-03-21T22:47:00Z</dcterms:created>
  <dcterms:modified xsi:type="dcterms:W3CDTF">2018-04-26T15:00:00Z</dcterms:modified>
</cp:coreProperties>
</file>