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387" w:rsidRPr="001E2CFA" w:rsidRDefault="006925C5" w:rsidP="00502F43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YERBA BUENA</w:t>
      </w:r>
      <w:r w:rsidR="00A66977">
        <w:rPr>
          <w:rFonts w:ascii="Times New Roman" w:hAnsi="Times New Roman" w:cs="Times New Roman"/>
        </w:rPr>
        <w:t xml:space="preserve"> </w:t>
      </w:r>
      <w:r w:rsidR="00EA08D6">
        <w:rPr>
          <w:rFonts w:ascii="Times New Roman" w:hAnsi="Times New Roman" w:cs="Times New Roman"/>
        </w:rPr>
        <w:t>30 ABR 2003</w:t>
      </w:r>
    </w:p>
    <w:p w:rsidR="00464387" w:rsidRPr="001E2CFA" w:rsidRDefault="000E1B84">
      <w:pPr>
        <w:rPr>
          <w:rFonts w:ascii="Times New Roman" w:hAnsi="Times New Roman" w:cs="Times New Roman"/>
        </w:rPr>
      </w:pPr>
      <w:r w:rsidRPr="001E2CFA">
        <w:rPr>
          <w:rFonts w:ascii="Times New Roman" w:hAnsi="Times New Roman" w:cs="Times New Roman"/>
        </w:rPr>
        <w:t>ORDENANZA N</w:t>
      </w:r>
      <w:r w:rsidRPr="007E6140">
        <w:rPr>
          <w:rFonts w:ascii="Times New Roman" w:hAnsi="Times New Roman" w:cs="Times New Roman"/>
          <w:b/>
          <w:sz w:val="24"/>
        </w:rPr>
        <w:t xml:space="preserve"> </w:t>
      </w:r>
      <w:r w:rsidR="00F34724">
        <w:rPr>
          <w:rFonts w:ascii="Times New Roman" w:hAnsi="Times New Roman" w:cs="Times New Roman"/>
          <w:b/>
          <w:sz w:val="24"/>
        </w:rPr>
        <w:t>128</w:t>
      </w:r>
      <w:r w:rsidR="00EA08D6">
        <w:rPr>
          <w:rFonts w:ascii="Times New Roman" w:hAnsi="Times New Roman" w:cs="Times New Roman"/>
          <w:b/>
          <w:sz w:val="24"/>
        </w:rPr>
        <w:t>6</w:t>
      </w:r>
    </w:p>
    <w:p w:rsidR="00CC2673" w:rsidRDefault="00D975C7" w:rsidP="00502F43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MUNICIPALIDAD</w:t>
      </w:r>
      <w:r w:rsidR="00464387" w:rsidRPr="001E2CFA">
        <w:rPr>
          <w:rFonts w:ascii="Times New Roman" w:hAnsi="Times New Roman" w:cs="Times New Roman"/>
          <w:b/>
        </w:rPr>
        <w:t xml:space="preserve"> DE YERBA BUENA</w:t>
      </w:r>
    </w:p>
    <w:p w:rsidR="00B07DE1" w:rsidRDefault="00B36D0B" w:rsidP="00B3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VISTO: </w:t>
      </w:r>
    </w:p>
    <w:p w:rsidR="008A1A8C" w:rsidRDefault="00B07DE1" w:rsidP="00B36D0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F34724">
        <w:rPr>
          <w:rFonts w:ascii="Times New Roman" w:hAnsi="Times New Roman" w:cs="Times New Roman"/>
        </w:rPr>
        <w:t>L</w:t>
      </w:r>
      <w:r w:rsidR="00EA08D6">
        <w:rPr>
          <w:rFonts w:ascii="Times New Roman" w:hAnsi="Times New Roman" w:cs="Times New Roman"/>
        </w:rPr>
        <w:t>a</w:t>
      </w:r>
      <w:r w:rsidR="00F34724">
        <w:rPr>
          <w:rFonts w:ascii="Times New Roman" w:hAnsi="Times New Roman" w:cs="Times New Roman"/>
        </w:rPr>
        <w:t>s</w:t>
      </w:r>
      <w:r w:rsidR="00EA08D6">
        <w:rPr>
          <w:rFonts w:ascii="Times New Roman" w:hAnsi="Times New Roman" w:cs="Times New Roman"/>
        </w:rPr>
        <w:t xml:space="preserve"> Ordenanzas Nros. 773/96 y 1185/01. Las que reglamentan los servicios de Remis y Taxis en el Municipio de Yerba Buena, y </w:t>
      </w:r>
      <w:r w:rsidR="00EA08D6">
        <w:rPr>
          <w:rFonts w:ascii="Times New Roman" w:hAnsi="Times New Roman" w:cs="Times New Roman"/>
        </w:rPr>
        <w:br/>
      </w:r>
      <w:r w:rsidR="00EA08D6">
        <w:rPr>
          <w:rFonts w:ascii="Times New Roman" w:hAnsi="Times New Roman" w:cs="Times New Roman"/>
        </w:rPr>
        <w:br/>
      </w:r>
      <w:r w:rsidR="00B36D0B">
        <w:rPr>
          <w:rFonts w:ascii="Times New Roman" w:hAnsi="Times New Roman" w:cs="Times New Roman"/>
          <w:b/>
        </w:rPr>
        <w:t>CONSIDERANDO:</w:t>
      </w:r>
    </w:p>
    <w:p w:rsidR="00397582" w:rsidRDefault="008A1A8C" w:rsidP="00A26E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5F5BD1">
        <w:rPr>
          <w:rFonts w:ascii="Times New Roman" w:hAnsi="Times New Roman" w:cs="Times New Roman"/>
        </w:rPr>
        <w:t>Que</w:t>
      </w:r>
      <w:r w:rsidR="00EA08D6">
        <w:rPr>
          <w:rFonts w:ascii="Times New Roman" w:hAnsi="Times New Roman" w:cs="Times New Roman"/>
        </w:rPr>
        <w:t xml:space="preserve"> la situación económica </w:t>
      </w:r>
      <w:r w:rsidR="00DD074B">
        <w:rPr>
          <w:rFonts w:ascii="Times New Roman" w:hAnsi="Times New Roman" w:cs="Times New Roman"/>
        </w:rPr>
        <w:t>financiera</w:t>
      </w:r>
      <w:r w:rsidR="00EA08D6">
        <w:rPr>
          <w:rFonts w:ascii="Times New Roman" w:hAnsi="Times New Roman" w:cs="Times New Roman"/>
        </w:rPr>
        <w:t xml:space="preserve"> y social </w:t>
      </w:r>
      <w:r w:rsidR="00397582">
        <w:rPr>
          <w:rFonts w:ascii="Times New Roman" w:hAnsi="Times New Roman" w:cs="Times New Roman"/>
        </w:rPr>
        <w:t>imperante en nuestro país ha afectado notablemente a la mayoría de los argentinos.</w:t>
      </w:r>
    </w:p>
    <w:p w:rsidR="00397582" w:rsidRDefault="00397582" w:rsidP="00A26E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Que los trabajadores </w:t>
      </w:r>
      <w:r w:rsidR="00DD074B">
        <w:rPr>
          <w:rFonts w:ascii="Times New Roman" w:hAnsi="Times New Roman" w:cs="Times New Roman"/>
        </w:rPr>
        <w:t>(ya</w:t>
      </w:r>
      <w:r>
        <w:rPr>
          <w:rFonts w:ascii="Times New Roman" w:hAnsi="Times New Roman" w:cs="Times New Roman"/>
        </w:rPr>
        <w:t xml:space="preserve"> sea propietarios o choferes) que </w:t>
      </w:r>
      <w:r w:rsidR="00DD074B">
        <w:rPr>
          <w:rFonts w:ascii="Times New Roman" w:hAnsi="Times New Roman" w:cs="Times New Roman"/>
        </w:rPr>
        <w:t>subsisten</w:t>
      </w:r>
      <w:r>
        <w:rPr>
          <w:rFonts w:ascii="Times New Roman" w:hAnsi="Times New Roman" w:cs="Times New Roman"/>
        </w:rPr>
        <w:t xml:space="preserve"> gracias a los ingresos que obtienen de los citados servicios públicos no están ajenos a la situación señalada, muy por el contrario han sido uno de los </w:t>
      </w:r>
      <w:r w:rsidR="00DD074B">
        <w:rPr>
          <w:rFonts w:ascii="Times New Roman" w:hAnsi="Times New Roman" w:cs="Times New Roman"/>
        </w:rPr>
        <w:t>más</w:t>
      </w:r>
      <w:r>
        <w:rPr>
          <w:rFonts w:ascii="Times New Roman" w:hAnsi="Times New Roman" w:cs="Times New Roman"/>
        </w:rPr>
        <w:t xml:space="preserve"> afectados con el aumento del combustible, la </w:t>
      </w:r>
      <w:r w:rsidR="00DD074B">
        <w:rPr>
          <w:rFonts w:ascii="Times New Roman" w:hAnsi="Times New Roman" w:cs="Times New Roman"/>
        </w:rPr>
        <w:t>perdida</w:t>
      </w:r>
      <w:r>
        <w:rPr>
          <w:rFonts w:ascii="Times New Roman" w:hAnsi="Times New Roman" w:cs="Times New Roman"/>
        </w:rPr>
        <w:t xml:space="preserve"> por el desagio que sufren en los Bocade, el aumento en el importe de las cuotas en el caso de vehículos adquiridos a crédito y que aun no cancelaron los mismos, la </w:t>
      </w:r>
      <w:r w:rsidR="00DD074B">
        <w:rPr>
          <w:rFonts w:ascii="Times New Roman" w:hAnsi="Times New Roman" w:cs="Times New Roman"/>
        </w:rPr>
        <w:t>considerable</w:t>
      </w:r>
      <w:r>
        <w:rPr>
          <w:rFonts w:ascii="Times New Roman" w:hAnsi="Times New Roman" w:cs="Times New Roman"/>
        </w:rPr>
        <w:t xml:space="preserve"> disminución de usuarios, etc.</w:t>
      </w:r>
    </w:p>
    <w:p w:rsidR="00397582" w:rsidRDefault="00397582" w:rsidP="00A26E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Que en </w:t>
      </w:r>
      <w:r w:rsidR="00DD074B">
        <w:rPr>
          <w:rFonts w:ascii="Times New Roman" w:hAnsi="Times New Roman" w:cs="Times New Roman"/>
        </w:rPr>
        <w:t>atención</w:t>
      </w:r>
      <w:r>
        <w:rPr>
          <w:rFonts w:ascii="Times New Roman" w:hAnsi="Times New Roman" w:cs="Times New Roman"/>
        </w:rPr>
        <w:t xml:space="preserve"> a los problemas indicados, es procedente disponer medidas que ayuden a paliar en parte la angustiante situación por la que atraviesa ese sector.</w:t>
      </w:r>
    </w:p>
    <w:p w:rsidR="00397582" w:rsidRDefault="00397582" w:rsidP="00A26E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Que asimismo y en el marco de esta política, es oportuno permitir la transferencia de las Licencias para el servicio de Transporte Escolar. </w:t>
      </w:r>
    </w:p>
    <w:p w:rsidR="00397582" w:rsidRDefault="00397582" w:rsidP="003975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Por ello y en uso de las facultades que le confiere el Decreto Provincial N 822/00</w:t>
      </w:r>
    </w:p>
    <w:p w:rsidR="00A60918" w:rsidRDefault="00A60918" w:rsidP="00A6091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A60918" w:rsidRDefault="00397582" w:rsidP="00A6091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INTERVENTOR MUNICIPAL</w:t>
      </w:r>
      <w:r w:rsidR="00A60918">
        <w:rPr>
          <w:rFonts w:ascii="Times New Roman" w:hAnsi="Times New Roman" w:cs="Times New Roman"/>
        </w:rPr>
        <w:t xml:space="preserve"> </w:t>
      </w:r>
    </w:p>
    <w:p w:rsidR="00A60918" w:rsidRDefault="00A60918" w:rsidP="00A6091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SANCIONA Y PROMULGA CON FUERZA DE</w:t>
      </w:r>
    </w:p>
    <w:p w:rsidR="00A60918" w:rsidRDefault="00A60918" w:rsidP="00A6091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ORDNENAZA</w:t>
      </w:r>
    </w:p>
    <w:p w:rsidR="00397582" w:rsidRDefault="00CF3D9C" w:rsidP="00CF3D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ARTICULO PRIMERO</w:t>
      </w:r>
      <w:r w:rsidR="00DD074B">
        <w:rPr>
          <w:rFonts w:ascii="Times New Roman" w:hAnsi="Times New Roman" w:cs="Times New Roman"/>
          <w:u w:val="single"/>
        </w:rPr>
        <w:t xml:space="preserve">: </w:t>
      </w:r>
      <w:r w:rsidR="00DD074B">
        <w:rPr>
          <w:rFonts w:ascii="Times New Roman" w:hAnsi="Times New Roman" w:cs="Times New Roman"/>
        </w:rPr>
        <w:t>MODIFICASE</w:t>
      </w:r>
      <w:r w:rsidR="00397582">
        <w:rPr>
          <w:rFonts w:ascii="Times New Roman" w:hAnsi="Times New Roman" w:cs="Times New Roman"/>
        </w:rPr>
        <w:t xml:space="preserve"> por el termino de 1 (un) año contado a partir de la fecha de emisión de la presente Ordenanza la cilindrada y la antigüedad  </w:t>
      </w:r>
      <w:r w:rsidR="00DD074B">
        <w:rPr>
          <w:rFonts w:ascii="Times New Roman" w:hAnsi="Times New Roman" w:cs="Times New Roman"/>
        </w:rPr>
        <w:t>máxima</w:t>
      </w:r>
      <w:r w:rsidR="00397582">
        <w:rPr>
          <w:rFonts w:ascii="Times New Roman" w:hAnsi="Times New Roman" w:cs="Times New Roman"/>
        </w:rPr>
        <w:t xml:space="preserve"> exigida para los automóviles </w:t>
      </w:r>
      <w:r w:rsidR="00DD074B">
        <w:rPr>
          <w:rFonts w:ascii="Times New Roman" w:hAnsi="Times New Roman" w:cs="Times New Roman"/>
        </w:rPr>
        <w:t>con</w:t>
      </w:r>
      <w:r w:rsidR="00397582">
        <w:rPr>
          <w:rFonts w:ascii="Times New Roman" w:hAnsi="Times New Roman" w:cs="Times New Roman"/>
        </w:rPr>
        <w:t xml:space="preserve"> los que se prestan los servicios de taxis y de remis en la jurisdicción de Yerba Buena, los que pueden ser de 1.400 c.c de cilindrada y una antigüedad máxima de 8 (ocho) </w:t>
      </w:r>
      <w:r w:rsidR="00DD074B">
        <w:rPr>
          <w:rFonts w:ascii="Times New Roman" w:hAnsi="Times New Roman" w:cs="Times New Roman"/>
        </w:rPr>
        <w:t>años</w:t>
      </w:r>
      <w:r w:rsidR="00397582">
        <w:rPr>
          <w:rFonts w:ascii="Times New Roman" w:hAnsi="Times New Roman" w:cs="Times New Roman"/>
        </w:rPr>
        <w:t xml:space="preserve">. </w:t>
      </w:r>
    </w:p>
    <w:p w:rsidR="005F5BD1" w:rsidRDefault="005F5BD1" w:rsidP="00CF3D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ARTICULO SEGUNDO</w:t>
      </w:r>
      <w:r w:rsidR="00DD074B">
        <w:rPr>
          <w:rFonts w:ascii="Times New Roman" w:hAnsi="Times New Roman" w:cs="Times New Roman"/>
          <w:u w:val="single"/>
        </w:rPr>
        <w:t xml:space="preserve">: </w:t>
      </w:r>
      <w:r w:rsidR="00DD074B">
        <w:rPr>
          <w:rFonts w:ascii="Times New Roman" w:hAnsi="Times New Roman" w:cs="Times New Roman"/>
        </w:rPr>
        <w:t>Los</w:t>
      </w:r>
      <w:r w:rsidR="00397582">
        <w:rPr>
          <w:rFonts w:ascii="Times New Roman" w:hAnsi="Times New Roman" w:cs="Times New Roman"/>
        </w:rPr>
        <w:t xml:space="preserve"> titulares de Licencias de Taxis o Remis que hagan uso de la medida temporaria dispuesta por el Articulo precedente, están obligados a realizar una inspección técnicas </w:t>
      </w:r>
      <w:r w:rsidR="00DD074B">
        <w:rPr>
          <w:rFonts w:ascii="Times New Roman" w:hAnsi="Times New Roman" w:cs="Times New Roman"/>
        </w:rPr>
        <w:t xml:space="preserve">semestral en Taller/es Mecánico/s autorizados/s por la Municipalidad. </w:t>
      </w:r>
    </w:p>
    <w:p w:rsidR="00DD074B" w:rsidRDefault="005F5BD1" w:rsidP="00474C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ARTICULO TERCERO:</w:t>
      </w:r>
      <w:r w:rsidR="001E367D">
        <w:rPr>
          <w:rFonts w:ascii="Times New Roman" w:hAnsi="Times New Roman" w:cs="Times New Roman"/>
          <w:u w:val="single"/>
        </w:rPr>
        <w:t xml:space="preserve"> </w:t>
      </w:r>
      <w:r w:rsidR="00DD074B">
        <w:rPr>
          <w:rFonts w:ascii="Times New Roman" w:hAnsi="Times New Roman" w:cs="Times New Roman"/>
        </w:rPr>
        <w:t>FACULTASE al Departamento Ejecutivo Municipal a prorrogar el termino indicado en el Artículo Primero, por razones debidamente fundadas.</w:t>
      </w:r>
    </w:p>
    <w:p w:rsidR="00DD074B" w:rsidRDefault="00DD074B" w:rsidP="00474C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lastRenderedPageBreak/>
        <w:t xml:space="preserve">ARTICULO CUARTO: </w:t>
      </w:r>
      <w:r>
        <w:rPr>
          <w:rFonts w:ascii="Times New Roman" w:hAnsi="Times New Roman" w:cs="Times New Roman"/>
        </w:rPr>
        <w:t>Una vez vencido el plazo consignado regirán nuevamente la cilindrada y una antigüedad establecidas por las Ordenanzas Nros. 773/96 y 1185/01.-</w:t>
      </w:r>
    </w:p>
    <w:p w:rsidR="00DD074B" w:rsidRDefault="00DD074B" w:rsidP="00474C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 xml:space="preserve">ARTICULO QUINTO: </w:t>
      </w:r>
      <w:r>
        <w:rPr>
          <w:rFonts w:ascii="Times New Roman" w:hAnsi="Times New Roman" w:cs="Times New Roman"/>
        </w:rPr>
        <w:t xml:space="preserve">AUTORIZASE por el termino de 06 (seis) meses, a contar desde la fecha de emisión de la presente Ordenanza, la transferencia de las Licencias para el servicio de Transporte Escolar, fijándose el importe a abonar por este concepto la suma de $400 (pesos quinientos) </w:t>
      </w:r>
    </w:p>
    <w:p w:rsidR="001E2CFA" w:rsidRPr="007E493B" w:rsidRDefault="00DD074B" w:rsidP="00474C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 xml:space="preserve">ARTICULO SEXTO: </w:t>
      </w:r>
      <w:r w:rsidR="001E367D">
        <w:rPr>
          <w:rFonts w:ascii="Times New Roman" w:hAnsi="Times New Roman" w:cs="Times New Roman"/>
        </w:rPr>
        <w:t>COMUNIQUESE</w:t>
      </w:r>
      <w:r w:rsidR="007F7C08">
        <w:rPr>
          <w:rFonts w:ascii="Times New Roman" w:hAnsi="Times New Roman" w:cs="Times New Roman"/>
        </w:rPr>
        <w:t xml:space="preserve">, </w:t>
      </w:r>
      <w:r w:rsidR="005F5BD1">
        <w:rPr>
          <w:rFonts w:ascii="Times New Roman" w:hAnsi="Times New Roman" w:cs="Times New Roman"/>
        </w:rPr>
        <w:t xml:space="preserve"> </w:t>
      </w:r>
      <w:r w:rsidR="007F7C08">
        <w:rPr>
          <w:rFonts w:ascii="Times New Roman" w:hAnsi="Times New Roman" w:cs="Times New Roman"/>
        </w:rPr>
        <w:t>COPIESE</w:t>
      </w:r>
      <w:r w:rsidR="00A34604">
        <w:rPr>
          <w:rFonts w:ascii="Times New Roman" w:hAnsi="Times New Roman" w:cs="Times New Roman"/>
        </w:rPr>
        <w:t xml:space="preserve">, </w:t>
      </w:r>
      <w:r w:rsidR="007F7C08">
        <w:rPr>
          <w:rFonts w:ascii="Times New Roman" w:hAnsi="Times New Roman" w:cs="Times New Roman"/>
        </w:rPr>
        <w:t>Y ARCHIVESE.</w:t>
      </w:r>
    </w:p>
    <w:sectPr w:rsidR="001E2CFA" w:rsidRPr="007E493B" w:rsidSect="00142990">
      <w:footerReference w:type="default" r:id="rId7"/>
      <w:pgSz w:w="11906" w:h="16838"/>
      <w:pgMar w:top="1417" w:right="1701" w:bottom="1417" w:left="1701" w:header="708" w:footer="708" w:gutter="0"/>
      <w:pgNumType w:start="133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6E9D" w:rsidRDefault="00846E9D" w:rsidP="00846E9D">
      <w:pPr>
        <w:spacing w:after="0" w:line="240" w:lineRule="auto"/>
      </w:pPr>
      <w:r>
        <w:separator/>
      </w:r>
    </w:p>
  </w:endnote>
  <w:endnote w:type="continuationSeparator" w:id="0">
    <w:p w:rsidR="00846E9D" w:rsidRDefault="00846E9D" w:rsidP="00846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6E9D" w:rsidRPr="003C11A5" w:rsidRDefault="00846E9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6E9D" w:rsidRDefault="00846E9D" w:rsidP="00846E9D">
      <w:pPr>
        <w:spacing w:after="0" w:line="240" w:lineRule="auto"/>
      </w:pPr>
      <w:r>
        <w:separator/>
      </w:r>
    </w:p>
  </w:footnote>
  <w:footnote w:type="continuationSeparator" w:id="0">
    <w:p w:rsidR="00846E9D" w:rsidRDefault="00846E9D" w:rsidP="00846E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23361F"/>
    <w:multiLevelType w:val="hybridMultilevel"/>
    <w:tmpl w:val="1AD6D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677F09"/>
    <w:multiLevelType w:val="hybridMultilevel"/>
    <w:tmpl w:val="7C54177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235B0"/>
    <w:rsid w:val="00023F71"/>
    <w:rsid w:val="00036229"/>
    <w:rsid w:val="00042300"/>
    <w:rsid w:val="00060CBF"/>
    <w:rsid w:val="00062C0F"/>
    <w:rsid w:val="00084FC2"/>
    <w:rsid w:val="000A4A6A"/>
    <w:rsid w:val="000B7B1A"/>
    <w:rsid w:val="000C13F9"/>
    <w:rsid w:val="000C6493"/>
    <w:rsid w:val="000D1E8E"/>
    <w:rsid w:val="000E1B84"/>
    <w:rsid w:val="000E2F6A"/>
    <w:rsid w:val="00132159"/>
    <w:rsid w:val="00140B57"/>
    <w:rsid w:val="00142990"/>
    <w:rsid w:val="0017699D"/>
    <w:rsid w:val="00190BD2"/>
    <w:rsid w:val="0019162E"/>
    <w:rsid w:val="001A7996"/>
    <w:rsid w:val="001B304A"/>
    <w:rsid w:val="001C3BDD"/>
    <w:rsid w:val="001E173F"/>
    <w:rsid w:val="001E2CFA"/>
    <w:rsid w:val="001E365D"/>
    <w:rsid w:val="001E367D"/>
    <w:rsid w:val="0021569B"/>
    <w:rsid w:val="002426BF"/>
    <w:rsid w:val="002567DB"/>
    <w:rsid w:val="002A533B"/>
    <w:rsid w:val="002D47B1"/>
    <w:rsid w:val="002D573E"/>
    <w:rsid w:val="002F59FD"/>
    <w:rsid w:val="002F5D5B"/>
    <w:rsid w:val="003072E0"/>
    <w:rsid w:val="00336AA6"/>
    <w:rsid w:val="00340C48"/>
    <w:rsid w:val="0037461A"/>
    <w:rsid w:val="00397582"/>
    <w:rsid w:val="003A236A"/>
    <w:rsid w:val="003A4537"/>
    <w:rsid w:val="003A648B"/>
    <w:rsid w:val="003A7318"/>
    <w:rsid w:val="003C11A5"/>
    <w:rsid w:val="003E259D"/>
    <w:rsid w:val="003E6641"/>
    <w:rsid w:val="004252A3"/>
    <w:rsid w:val="0044786C"/>
    <w:rsid w:val="00464387"/>
    <w:rsid w:val="004662F0"/>
    <w:rsid w:val="00474CE7"/>
    <w:rsid w:val="00486367"/>
    <w:rsid w:val="004923BC"/>
    <w:rsid w:val="004954B7"/>
    <w:rsid w:val="004B2C3D"/>
    <w:rsid w:val="004B7CF5"/>
    <w:rsid w:val="004E62F1"/>
    <w:rsid w:val="00502F43"/>
    <w:rsid w:val="00520394"/>
    <w:rsid w:val="00534F64"/>
    <w:rsid w:val="005565EB"/>
    <w:rsid w:val="00571D63"/>
    <w:rsid w:val="005A3DEF"/>
    <w:rsid w:val="005A44D4"/>
    <w:rsid w:val="005D40B3"/>
    <w:rsid w:val="005D6CFF"/>
    <w:rsid w:val="005E4190"/>
    <w:rsid w:val="005F5BD1"/>
    <w:rsid w:val="0062293C"/>
    <w:rsid w:val="006511DD"/>
    <w:rsid w:val="00682583"/>
    <w:rsid w:val="006857B3"/>
    <w:rsid w:val="006925C5"/>
    <w:rsid w:val="006A310A"/>
    <w:rsid w:val="006C65C5"/>
    <w:rsid w:val="006D67A0"/>
    <w:rsid w:val="006E145A"/>
    <w:rsid w:val="00720587"/>
    <w:rsid w:val="00730DF2"/>
    <w:rsid w:val="007410C1"/>
    <w:rsid w:val="0074130A"/>
    <w:rsid w:val="007A115D"/>
    <w:rsid w:val="007C3415"/>
    <w:rsid w:val="007D2B3A"/>
    <w:rsid w:val="007D5A9B"/>
    <w:rsid w:val="007D6853"/>
    <w:rsid w:val="007E36AE"/>
    <w:rsid w:val="007E493B"/>
    <w:rsid w:val="007E6140"/>
    <w:rsid w:val="007F0D22"/>
    <w:rsid w:val="007F0D33"/>
    <w:rsid w:val="007F7C08"/>
    <w:rsid w:val="00813CB1"/>
    <w:rsid w:val="008460F9"/>
    <w:rsid w:val="00846E9D"/>
    <w:rsid w:val="008549D9"/>
    <w:rsid w:val="00872F3F"/>
    <w:rsid w:val="008A1A8C"/>
    <w:rsid w:val="008D7241"/>
    <w:rsid w:val="009001F4"/>
    <w:rsid w:val="00902AD5"/>
    <w:rsid w:val="009529E3"/>
    <w:rsid w:val="00983B92"/>
    <w:rsid w:val="009B5015"/>
    <w:rsid w:val="009B5C8C"/>
    <w:rsid w:val="009F2F62"/>
    <w:rsid w:val="00A120F9"/>
    <w:rsid w:val="00A26ED2"/>
    <w:rsid w:val="00A33A21"/>
    <w:rsid w:val="00A34604"/>
    <w:rsid w:val="00A508E0"/>
    <w:rsid w:val="00A60918"/>
    <w:rsid w:val="00A66977"/>
    <w:rsid w:val="00A73CCF"/>
    <w:rsid w:val="00AA0C2D"/>
    <w:rsid w:val="00AA5F97"/>
    <w:rsid w:val="00AA6558"/>
    <w:rsid w:val="00AE610A"/>
    <w:rsid w:val="00AF0A1A"/>
    <w:rsid w:val="00AF13E4"/>
    <w:rsid w:val="00B07DE1"/>
    <w:rsid w:val="00B11476"/>
    <w:rsid w:val="00B16FC9"/>
    <w:rsid w:val="00B36D0B"/>
    <w:rsid w:val="00B43131"/>
    <w:rsid w:val="00BA1063"/>
    <w:rsid w:val="00BA61A1"/>
    <w:rsid w:val="00BC1227"/>
    <w:rsid w:val="00C11C00"/>
    <w:rsid w:val="00C201CC"/>
    <w:rsid w:val="00C204CC"/>
    <w:rsid w:val="00C33629"/>
    <w:rsid w:val="00C45389"/>
    <w:rsid w:val="00C510EC"/>
    <w:rsid w:val="00C706CF"/>
    <w:rsid w:val="00C92692"/>
    <w:rsid w:val="00CA5B7D"/>
    <w:rsid w:val="00CB2227"/>
    <w:rsid w:val="00CC221F"/>
    <w:rsid w:val="00CC2673"/>
    <w:rsid w:val="00CD6F0F"/>
    <w:rsid w:val="00CE4F7A"/>
    <w:rsid w:val="00CF3D9C"/>
    <w:rsid w:val="00CF5EA9"/>
    <w:rsid w:val="00D83FE6"/>
    <w:rsid w:val="00D93CD1"/>
    <w:rsid w:val="00D975C7"/>
    <w:rsid w:val="00DD074B"/>
    <w:rsid w:val="00DD544C"/>
    <w:rsid w:val="00DF62FD"/>
    <w:rsid w:val="00E12431"/>
    <w:rsid w:val="00E16A4E"/>
    <w:rsid w:val="00E25EAA"/>
    <w:rsid w:val="00E33284"/>
    <w:rsid w:val="00E334ED"/>
    <w:rsid w:val="00E36AE6"/>
    <w:rsid w:val="00E41833"/>
    <w:rsid w:val="00E423DE"/>
    <w:rsid w:val="00E44B12"/>
    <w:rsid w:val="00E639CB"/>
    <w:rsid w:val="00E8377C"/>
    <w:rsid w:val="00E85FB7"/>
    <w:rsid w:val="00E8726B"/>
    <w:rsid w:val="00EA08D6"/>
    <w:rsid w:val="00EA1744"/>
    <w:rsid w:val="00EB20F8"/>
    <w:rsid w:val="00EC7F69"/>
    <w:rsid w:val="00EE0C06"/>
    <w:rsid w:val="00EE47CF"/>
    <w:rsid w:val="00F06AB6"/>
    <w:rsid w:val="00F26F79"/>
    <w:rsid w:val="00F3181E"/>
    <w:rsid w:val="00F34724"/>
    <w:rsid w:val="00F52D81"/>
    <w:rsid w:val="00F57705"/>
    <w:rsid w:val="00F639DD"/>
    <w:rsid w:val="00F731EB"/>
    <w:rsid w:val="00F731F9"/>
    <w:rsid w:val="00F83022"/>
    <w:rsid w:val="00F83DD7"/>
    <w:rsid w:val="00F91293"/>
    <w:rsid w:val="00F91399"/>
    <w:rsid w:val="00FB4DF7"/>
    <w:rsid w:val="00FD4A5C"/>
    <w:rsid w:val="00FE48A2"/>
    <w:rsid w:val="00FF26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F6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46E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46E9D"/>
  </w:style>
  <w:style w:type="paragraph" w:styleId="Piedepgina">
    <w:name w:val="footer"/>
    <w:basedOn w:val="Normal"/>
    <w:link w:val="PiedepginaCar"/>
    <w:uiPriority w:val="99"/>
    <w:semiHidden/>
    <w:unhideWhenUsed/>
    <w:rsid w:val="00846E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46E9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396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8</cp:revision>
  <cp:lastPrinted>2018-04-26T15:01:00Z</cp:lastPrinted>
  <dcterms:created xsi:type="dcterms:W3CDTF">2017-04-17T21:19:00Z</dcterms:created>
  <dcterms:modified xsi:type="dcterms:W3CDTF">2018-04-26T15:01:00Z</dcterms:modified>
</cp:coreProperties>
</file>