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0C95" w:rsidRPr="00FF0C95" w:rsidRDefault="00FF0C95" w:rsidP="00FF0C95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FF0C95">
        <w:rPr>
          <w:rFonts w:ascii="Times New Roman" w:hAnsi="Times New Roman" w:cs="Times New Roman"/>
          <w:sz w:val="24"/>
        </w:rPr>
        <w:t>Yerba Buena, 29 de Agosto de 2003</w:t>
      </w:r>
    </w:p>
    <w:p w:rsidR="00FF0C95" w:rsidRPr="00FF0C95" w:rsidRDefault="00FF0C95" w:rsidP="00FF0C95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FF0C95">
        <w:rPr>
          <w:rFonts w:ascii="Times New Roman" w:hAnsi="Times New Roman" w:cs="Times New Roman"/>
          <w:b/>
          <w:sz w:val="24"/>
        </w:rPr>
        <w:t>ORDENANZA Nº 1310</w:t>
      </w:r>
    </w:p>
    <w:p w:rsidR="00FF0C95" w:rsidRPr="00FF0C95" w:rsidRDefault="00FF0C95" w:rsidP="00FF0C9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FF0C95">
        <w:rPr>
          <w:rFonts w:ascii="Times New Roman" w:hAnsi="Times New Roman" w:cs="Times New Roman"/>
          <w:b/>
          <w:sz w:val="24"/>
        </w:rPr>
        <w:t xml:space="preserve">VISTO: </w:t>
      </w:r>
    </w:p>
    <w:p w:rsidR="004519AC" w:rsidRPr="00FF0C95" w:rsidRDefault="00FF0C95" w:rsidP="00FF0C9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F91293" w:rsidRPr="00FF0C95">
        <w:rPr>
          <w:rFonts w:ascii="Times New Roman" w:hAnsi="Times New Roman" w:cs="Times New Roman"/>
          <w:sz w:val="24"/>
        </w:rPr>
        <w:t>La</w:t>
      </w:r>
      <w:r w:rsidR="00A33A21" w:rsidRPr="00FF0C95">
        <w:rPr>
          <w:rFonts w:ascii="Times New Roman" w:hAnsi="Times New Roman" w:cs="Times New Roman"/>
          <w:sz w:val="24"/>
        </w:rPr>
        <w:t xml:space="preserve"> presenteacion de Documentacion Tecnica correspondiente a Obra Construida y Ampliacion de la propiedad ubicada en B Telefonico, Manzana B, Casa 27, identificada con el Padron N 679.973, ingresada mediante Expte. N 2734-M17-Q-02, pertence al Sr. Roque A. Querci; y</w:t>
      </w:r>
    </w:p>
    <w:p w:rsidR="00FF0C95" w:rsidRPr="00FF0C95" w:rsidRDefault="00FF0C95" w:rsidP="00FF0C9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FF0C95">
        <w:rPr>
          <w:rFonts w:ascii="Times New Roman" w:hAnsi="Times New Roman" w:cs="Times New Roman"/>
          <w:b/>
          <w:sz w:val="24"/>
        </w:rPr>
        <w:t xml:space="preserve">CONSIDERANDO: </w:t>
      </w:r>
    </w:p>
    <w:p w:rsidR="00E44B12" w:rsidRPr="00FF0C95" w:rsidRDefault="00FF0C95" w:rsidP="00FF0C9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5A44D4" w:rsidRPr="00FF0C95">
        <w:rPr>
          <w:rFonts w:ascii="Times New Roman" w:hAnsi="Times New Roman" w:cs="Times New Roman"/>
          <w:sz w:val="24"/>
        </w:rPr>
        <w:t xml:space="preserve">Que </w:t>
      </w:r>
      <w:r w:rsidR="00A33A21" w:rsidRPr="00FF0C95">
        <w:rPr>
          <w:rFonts w:ascii="Times New Roman" w:hAnsi="Times New Roman" w:cs="Times New Roman"/>
          <w:sz w:val="24"/>
        </w:rPr>
        <w:t xml:space="preserve">la misma no se ecuadra en normas vigentes ya que viola algunas exigencias establecidas en la Ordenanza 613/94 Codigo de Desarrollo Urbano, como lo relacionado con los retiros obligatorios; </w:t>
      </w:r>
      <w:r w:rsidR="00A33A21" w:rsidRPr="00FF0C95">
        <w:rPr>
          <w:rFonts w:ascii="Times New Roman" w:hAnsi="Times New Roman" w:cs="Times New Roman"/>
          <w:sz w:val="24"/>
        </w:rPr>
        <w:br/>
        <w:t xml:space="preserve"> </w:t>
      </w:r>
      <w:r w:rsidR="00A33A21" w:rsidRPr="00FF0C95">
        <w:rPr>
          <w:rFonts w:ascii="Times New Roman" w:hAnsi="Times New Roman" w:cs="Times New Roman"/>
          <w:sz w:val="24"/>
        </w:rPr>
        <w:tab/>
      </w:r>
      <w:r w:rsidR="00A33A21" w:rsidRPr="00FF0C95">
        <w:rPr>
          <w:rFonts w:ascii="Times New Roman" w:hAnsi="Times New Roman" w:cs="Times New Roman"/>
          <w:sz w:val="24"/>
        </w:rPr>
        <w:tab/>
        <w:t>Que mediante expediente 2258-M17-Q-</w:t>
      </w:r>
      <w:r w:rsidR="00E44B12" w:rsidRPr="00FF0C95">
        <w:rPr>
          <w:rFonts w:ascii="Times New Roman" w:hAnsi="Times New Roman" w:cs="Times New Roman"/>
          <w:sz w:val="24"/>
        </w:rPr>
        <w:t xml:space="preserve">03, el Sr. Roque A. Querci, DNI N 10.925.908, solicita la aprobación de dicha documentación técnica, por via de excepción en razón de que ha construido sin respetar el retiro obligatorio y que todo lo realizado es el resultado y el esfuerzo de mucho trabajo; </w:t>
      </w:r>
      <w:r w:rsidR="00E44B12" w:rsidRPr="00FF0C95">
        <w:rPr>
          <w:rFonts w:ascii="Times New Roman" w:hAnsi="Times New Roman" w:cs="Times New Roman"/>
          <w:sz w:val="24"/>
        </w:rPr>
        <w:br/>
        <w:t xml:space="preserve"> </w:t>
      </w:r>
      <w:r w:rsidR="00E44B12" w:rsidRPr="00FF0C95">
        <w:rPr>
          <w:rFonts w:ascii="Times New Roman" w:hAnsi="Times New Roman" w:cs="Times New Roman"/>
          <w:sz w:val="24"/>
        </w:rPr>
        <w:tab/>
      </w:r>
      <w:r w:rsidR="00E44B12" w:rsidRPr="00FF0C95">
        <w:rPr>
          <w:rFonts w:ascii="Times New Roman" w:hAnsi="Times New Roman" w:cs="Times New Roman"/>
          <w:sz w:val="24"/>
        </w:rPr>
        <w:tab/>
        <w:t>Que la vivienda de este tipo de barrios al ser características sociales son en en general de escasas dimensiones y de pocos ambientes, lo que redunda en un forma de vida que no se compadece con las necesidades minimas de habitabilidad;</w:t>
      </w:r>
      <w:r w:rsidR="00E44B12" w:rsidRPr="00FF0C95">
        <w:rPr>
          <w:rFonts w:ascii="Times New Roman" w:hAnsi="Times New Roman" w:cs="Times New Roman"/>
          <w:sz w:val="24"/>
        </w:rPr>
        <w:br/>
        <w:t xml:space="preserve"> </w:t>
      </w:r>
      <w:r w:rsidR="00E44B12" w:rsidRPr="00FF0C95">
        <w:rPr>
          <w:rFonts w:ascii="Times New Roman" w:hAnsi="Times New Roman" w:cs="Times New Roman"/>
          <w:sz w:val="24"/>
        </w:rPr>
        <w:tab/>
      </w:r>
      <w:r w:rsidR="00E44B12" w:rsidRPr="00FF0C95">
        <w:rPr>
          <w:rFonts w:ascii="Times New Roman" w:hAnsi="Times New Roman" w:cs="Times New Roman"/>
          <w:sz w:val="24"/>
        </w:rPr>
        <w:tab/>
        <w:t>Que en ese sentido los vecionos que proceden a realizar ampliaciones y modificaciones a etas viviendas, están procurando mejorar sus condiciones de vida y lograr la “vivienda digna”;</w:t>
      </w:r>
      <w:r w:rsidR="00E44B12" w:rsidRPr="00FF0C95">
        <w:rPr>
          <w:rFonts w:ascii="Times New Roman" w:hAnsi="Times New Roman" w:cs="Times New Roman"/>
          <w:sz w:val="24"/>
        </w:rPr>
        <w:br/>
        <w:t xml:space="preserve"> </w:t>
      </w:r>
      <w:r w:rsidR="00E44B12" w:rsidRPr="00FF0C95">
        <w:rPr>
          <w:rFonts w:ascii="Times New Roman" w:hAnsi="Times New Roman" w:cs="Times New Roman"/>
          <w:sz w:val="24"/>
        </w:rPr>
        <w:tab/>
      </w:r>
      <w:r w:rsidR="00E44B12" w:rsidRPr="00FF0C95">
        <w:rPr>
          <w:rFonts w:ascii="Times New Roman" w:hAnsi="Times New Roman" w:cs="Times New Roman"/>
          <w:sz w:val="24"/>
        </w:rPr>
        <w:tab/>
        <w:t>Que en estudios realizados se constato que en la parte posterior de la vivienda del B Telefonico se ejecutaron los pozos, no tieniendo pisiblidad para una ampliación hacia la parte posterior;</w:t>
      </w:r>
      <w:r w:rsidR="00E44B12" w:rsidRPr="00FF0C95">
        <w:rPr>
          <w:rFonts w:ascii="Times New Roman" w:hAnsi="Times New Roman" w:cs="Times New Roman"/>
          <w:sz w:val="24"/>
        </w:rPr>
        <w:br/>
        <w:t xml:space="preserve"> </w:t>
      </w:r>
      <w:r w:rsidR="00E44B12" w:rsidRPr="00FF0C95">
        <w:rPr>
          <w:rFonts w:ascii="Times New Roman" w:hAnsi="Times New Roman" w:cs="Times New Roman"/>
          <w:sz w:val="24"/>
        </w:rPr>
        <w:tab/>
      </w:r>
      <w:r w:rsidR="00E44B12" w:rsidRPr="00FF0C95">
        <w:rPr>
          <w:rFonts w:ascii="Times New Roman" w:hAnsi="Times New Roman" w:cs="Times New Roman"/>
          <w:sz w:val="24"/>
        </w:rPr>
        <w:tab/>
        <w:t>Que el Sr. Director de Catastro, Edificacion y Planeamiento y el Sr. Secratario de Obras y Servicios Publicos de esta Municipalidad se han expedido de forma favorable sobre el pedido efectuado por el recurrente, expresándose en igual sentido la Direccin de Asuntos Juridicos;</w:t>
      </w:r>
    </w:p>
    <w:p w:rsidR="004519AC" w:rsidRPr="00FF0C95" w:rsidRDefault="00E44B12" w:rsidP="00FF0C9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F0C95">
        <w:rPr>
          <w:rFonts w:ascii="Times New Roman" w:hAnsi="Times New Roman" w:cs="Times New Roman"/>
          <w:sz w:val="24"/>
        </w:rPr>
        <w:t>Por ello y en uso de las facultades que le confiere el Decreto N 863/14</w:t>
      </w:r>
      <w:r w:rsidR="00DA1535" w:rsidRPr="00FF0C95">
        <w:rPr>
          <w:rFonts w:ascii="Times New Roman" w:hAnsi="Times New Roman" w:cs="Times New Roman"/>
          <w:sz w:val="24"/>
        </w:rPr>
        <w:t xml:space="preserve"> </w:t>
      </w:r>
      <w:r w:rsidR="00FF0C95">
        <w:rPr>
          <w:rFonts w:ascii="Times New Roman" w:hAnsi="Times New Roman" w:cs="Times New Roman"/>
          <w:sz w:val="24"/>
        </w:rPr>
        <w:t xml:space="preserve"> (</w:t>
      </w:r>
      <w:r w:rsidRPr="00FF0C95">
        <w:rPr>
          <w:rFonts w:ascii="Times New Roman" w:hAnsi="Times New Roman" w:cs="Times New Roman"/>
          <w:sz w:val="24"/>
        </w:rPr>
        <w:t>MGyJ</w:t>
      </w:r>
      <w:r w:rsidR="00FF0C95">
        <w:rPr>
          <w:rFonts w:ascii="Times New Roman" w:hAnsi="Times New Roman" w:cs="Times New Roman"/>
          <w:sz w:val="24"/>
        </w:rPr>
        <w:t xml:space="preserve">) </w:t>
      </w:r>
      <w:r w:rsidR="00DA1535" w:rsidRPr="00FF0C95">
        <w:rPr>
          <w:rFonts w:ascii="Times New Roman" w:hAnsi="Times New Roman" w:cs="Times New Roman"/>
          <w:sz w:val="24"/>
        </w:rPr>
        <w:t xml:space="preserve"> </w:t>
      </w:r>
      <w:r w:rsidRPr="00FF0C95">
        <w:rPr>
          <w:rFonts w:ascii="Times New Roman" w:hAnsi="Times New Roman" w:cs="Times New Roman"/>
          <w:sz w:val="24"/>
        </w:rPr>
        <w:t>de fecha 06 de Mayo de 2003, emitido por el Poder Ejecutivo Provincial;</w:t>
      </w:r>
    </w:p>
    <w:p w:rsidR="00872F3F" w:rsidRPr="00FF0C95" w:rsidRDefault="00FF0C95" w:rsidP="00FF0C95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FF0C95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FF0C95" w:rsidRDefault="00C610FC" w:rsidP="00FF0C9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F0C95">
        <w:rPr>
          <w:rFonts w:ascii="Times New Roman" w:hAnsi="Times New Roman" w:cs="Times New Roman"/>
          <w:sz w:val="24"/>
          <w:u w:val="single"/>
        </w:rPr>
        <w:t>ARTICULO PRIMERO</w:t>
      </w:r>
      <w:r w:rsidR="00DA1535" w:rsidRPr="00FF0C95">
        <w:rPr>
          <w:rFonts w:ascii="Times New Roman" w:hAnsi="Times New Roman" w:cs="Times New Roman"/>
          <w:sz w:val="24"/>
          <w:u w:val="single"/>
        </w:rPr>
        <w:t>:</w:t>
      </w:r>
      <w:r w:rsidR="00DA1535" w:rsidRPr="00FF0C95">
        <w:rPr>
          <w:rFonts w:ascii="Times New Roman" w:hAnsi="Times New Roman" w:cs="Times New Roman"/>
          <w:sz w:val="24"/>
        </w:rPr>
        <w:t xml:space="preserve"> </w:t>
      </w:r>
      <w:r w:rsidR="00E44B12" w:rsidRPr="00FF0C95">
        <w:rPr>
          <w:rFonts w:ascii="Times New Roman" w:hAnsi="Times New Roman" w:cs="Times New Roman"/>
          <w:sz w:val="24"/>
        </w:rPr>
        <w:t>Facultase a laDireccion de Catastro, Edificacion y Planeamiento a aprobar, por via de excepción, la DOcumentacion Tecnica correpondiente a Planos de Obra Contruida y Ampliacion de la propiedad ubicada en el B telefónico, Manzana B, Casa 27, identificada con el Padron N 679.973, ingresada mediante Expte. N 2734-Q-02, perteneciente al Sr. Roque A. Querci.</w:t>
      </w:r>
    </w:p>
    <w:p w:rsidR="001E2CFA" w:rsidRPr="00FF0C95" w:rsidRDefault="00C610FC" w:rsidP="00FF0C9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F0C95">
        <w:rPr>
          <w:rFonts w:ascii="Times New Roman" w:hAnsi="Times New Roman" w:cs="Times New Roman"/>
          <w:sz w:val="24"/>
          <w:u w:val="single"/>
        </w:rPr>
        <w:t>ARTICULO SEGUNDO</w:t>
      </w:r>
      <w:r w:rsidR="00DA1535" w:rsidRPr="00FF0C95">
        <w:rPr>
          <w:rFonts w:ascii="Times New Roman" w:hAnsi="Times New Roman" w:cs="Times New Roman"/>
          <w:sz w:val="24"/>
          <w:u w:val="single"/>
        </w:rPr>
        <w:t>:</w:t>
      </w:r>
      <w:r w:rsidR="00DA1535" w:rsidRPr="00FF0C95">
        <w:rPr>
          <w:rFonts w:ascii="Times New Roman" w:hAnsi="Times New Roman" w:cs="Times New Roman"/>
          <w:sz w:val="24"/>
        </w:rPr>
        <w:t xml:space="preserve"> </w:t>
      </w:r>
      <w:r w:rsidR="007F7C08" w:rsidRPr="00FF0C95">
        <w:rPr>
          <w:rFonts w:ascii="Times New Roman" w:hAnsi="Times New Roman" w:cs="Times New Roman"/>
          <w:sz w:val="24"/>
        </w:rPr>
        <w:t>COMUNIQUESE, COPIESE</w:t>
      </w:r>
      <w:r w:rsidR="00A34604" w:rsidRPr="00FF0C95">
        <w:rPr>
          <w:rFonts w:ascii="Times New Roman" w:hAnsi="Times New Roman" w:cs="Times New Roman"/>
          <w:sz w:val="24"/>
        </w:rPr>
        <w:t xml:space="preserve">, </w:t>
      </w:r>
      <w:r w:rsidR="007F7C08" w:rsidRPr="00FF0C95">
        <w:rPr>
          <w:rFonts w:ascii="Times New Roman" w:hAnsi="Times New Roman" w:cs="Times New Roman"/>
          <w:sz w:val="24"/>
        </w:rPr>
        <w:t>Y ARCHIVESE.</w:t>
      </w:r>
    </w:p>
    <w:sectPr w:rsidR="001E2CFA" w:rsidRPr="00FF0C95" w:rsidSect="006C4923">
      <w:footerReference w:type="default" r:id="rId7"/>
      <w:pgSz w:w="11906" w:h="16838"/>
      <w:pgMar w:top="1417" w:right="1701" w:bottom="1417" w:left="1701" w:header="709" w:footer="709" w:gutter="0"/>
      <w:pgNumType w:start="14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C4923" w:rsidRDefault="006C4923" w:rsidP="006C4923">
      <w:pPr>
        <w:spacing w:after="0" w:line="240" w:lineRule="auto"/>
      </w:pPr>
      <w:r>
        <w:separator/>
      </w:r>
    </w:p>
  </w:endnote>
  <w:endnote w:type="continuationSeparator" w:id="0">
    <w:p w:rsidR="006C4923" w:rsidRDefault="006C4923" w:rsidP="006C49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C4923" w:rsidRPr="007E6973" w:rsidRDefault="006C492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C4923" w:rsidRDefault="006C4923" w:rsidP="006C4923">
      <w:pPr>
        <w:spacing w:after="0" w:line="240" w:lineRule="auto"/>
      </w:pPr>
      <w:r>
        <w:separator/>
      </w:r>
    </w:p>
  </w:footnote>
  <w:footnote w:type="continuationSeparator" w:id="0">
    <w:p w:rsidR="006C4923" w:rsidRDefault="006C4923" w:rsidP="006C49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5B0"/>
    <w:rsid w:val="00023F71"/>
    <w:rsid w:val="00036229"/>
    <w:rsid w:val="00042300"/>
    <w:rsid w:val="00060CBF"/>
    <w:rsid w:val="00062C0F"/>
    <w:rsid w:val="00063A57"/>
    <w:rsid w:val="00084FC2"/>
    <w:rsid w:val="000A4A6A"/>
    <w:rsid w:val="000B7B1A"/>
    <w:rsid w:val="000C13F9"/>
    <w:rsid w:val="000C6493"/>
    <w:rsid w:val="000D1E8E"/>
    <w:rsid w:val="000E1B84"/>
    <w:rsid w:val="000E2F6A"/>
    <w:rsid w:val="00132159"/>
    <w:rsid w:val="00140B57"/>
    <w:rsid w:val="00161ECA"/>
    <w:rsid w:val="0017699D"/>
    <w:rsid w:val="00190BD2"/>
    <w:rsid w:val="00190F32"/>
    <w:rsid w:val="0019162E"/>
    <w:rsid w:val="0019711C"/>
    <w:rsid w:val="001A7996"/>
    <w:rsid w:val="001B304A"/>
    <w:rsid w:val="001C3BDD"/>
    <w:rsid w:val="001E173F"/>
    <w:rsid w:val="001E2CFA"/>
    <w:rsid w:val="0021569B"/>
    <w:rsid w:val="0023245D"/>
    <w:rsid w:val="002426BF"/>
    <w:rsid w:val="002567DB"/>
    <w:rsid w:val="002A533B"/>
    <w:rsid w:val="002D47B1"/>
    <w:rsid w:val="002D573E"/>
    <w:rsid w:val="002E6D1B"/>
    <w:rsid w:val="002F59FD"/>
    <w:rsid w:val="002F5D5B"/>
    <w:rsid w:val="00340C48"/>
    <w:rsid w:val="003410AF"/>
    <w:rsid w:val="0037461A"/>
    <w:rsid w:val="003A236A"/>
    <w:rsid w:val="003A4537"/>
    <w:rsid w:val="003A648B"/>
    <w:rsid w:val="003A7318"/>
    <w:rsid w:val="003D5F1B"/>
    <w:rsid w:val="003E259D"/>
    <w:rsid w:val="003E6641"/>
    <w:rsid w:val="0044786C"/>
    <w:rsid w:val="004519AC"/>
    <w:rsid w:val="0046182D"/>
    <w:rsid w:val="00464387"/>
    <w:rsid w:val="004662F0"/>
    <w:rsid w:val="00474CE7"/>
    <w:rsid w:val="00486367"/>
    <w:rsid w:val="004923BC"/>
    <w:rsid w:val="004954B7"/>
    <w:rsid w:val="004B2C3D"/>
    <w:rsid w:val="004B3254"/>
    <w:rsid w:val="004B7CF5"/>
    <w:rsid w:val="004E62F1"/>
    <w:rsid w:val="004F7922"/>
    <w:rsid w:val="00502F43"/>
    <w:rsid w:val="00520394"/>
    <w:rsid w:val="00527B69"/>
    <w:rsid w:val="00534F64"/>
    <w:rsid w:val="005565EB"/>
    <w:rsid w:val="00571D63"/>
    <w:rsid w:val="005A3DEF"/>
    <w:rsid w:val="005A44D4"/>
    <w:rsid w:val="005D40B3"/>
    <w:rsid w:val="005D6CFF"/>
    <w:rsid w:val="005E4190"/>
    <w:rsid w:val="0062293C"/>
    <w:rsid w:val="00682583"/>
    <w:rsid w:val="006857B3"/>
    <w:rsid w:val="006925C5"/>
    <w:rsid w:val="006A310A"/>
    <w:rsid w:val="006C4923"/>
    <w:rsid w:val="006C7B38"/>
    <w:rsid w:val="006D67A0"/>
    <w:rsid w:val="006E145A"/>
    <w:rsid w:val="0071616A"/>
    <w:rsid w:val="00720587"/>
    <w:rsid w:val="00730DF2"/>
    <w:rsid w:val="007410C1"/>
    <w:rsid w:val="0074130A"/>
    <w:rsid w:val="00763D86"/>
    <w:rsid w:val="007A115D"/>
    <w:rsid w:val="007C3415"/>
    <w:rsid w:val="007D2B3A"/>
    <w:rsid w:val="007D5A9B"/>
    <w:rsid w:val="007D6853"/>
    <w:rsid w:val="007E36AE"/>
    <w:rsid w:val="007E493B"/>
    <w:rsid w:val="007E6140"/>
    <w:rsid w:val="007E6973"/>
    <w:rsid w:val="007F0D22"/>
    <w:rsid w:val="007F0D33"/>
    <w:rsid w:val="007F7C08"/>
    <w:rsid w:val="00813CB1"/>
    <w:rsid w:val="008460F9"/>
    <w:rsid w:val="008549D9"/>
    <w:rsid w:val="00872F3F"/>
    <w:rsid w:val="008955B8"/>
    <w:rsid w:val="008A1A8C"/>
    <w:rsid w:val="008D7241"/>
    <w:rsid w:val="009001F4"/>
    <w:rsid w:val="00902AD5"/>
    <w:rsid w:val="009529E3"/>
    <w:rsid w:val="00983B92"/>
    <w:rsid w:val="009A2510"/>
    <w:rsid w:val="009B5015"/>
    <w:rsid w:val="009B5C8C"/>
    <w:rsid w:val="009F2F62"/>
    <w:rsid w:val="00A120F9"/>
    <w:rsid w:val="00A33A21"/>
    <w:rsid w:val="00A34604"/>
    <w:rsid w:val="00A508E0"/>
    <w:rsid w:val="00A66977"/>
    <w:rsid w:val="00A73CCF"/>
    <w:rsid w:val="00AA0C2D"/>
    <w:rsid w:val="00AA5F97"/>
    <w:rsid w:val="00AA6558"/>
    <w:rsid w:val="00AD1FAF"/>
    <w:rsid w:val="00AF0A1A"/>
    <w:rsid w:val="00AF13E4"/>
    <w:rsid w:val="00B07DE1"/>
    <w:rsid w:val="00B11476"/>
    <w:rsid w:val="00B16FC9"/>
    <w:rsid w:val="00B36D0B"/>
    <w:rsid w:val="00B43131"/>
    <w:rsid w:val="00BA1063"/>
    <w:rsid w:val="00BA61A1"/>
    <w:rsid w:val="00BB3AB1"/>
    <w:rsid w:val="00BC1227"/>
    <w:rsid w:val="00C11C00"/>
    <w:rsid w:val="00C201CC"/>
    <w:rsid w:val="00C204CC"/>
    <w:rsid w:val="00C33629"/>
    <w:rsid w:val="00C45389"/>
    <w:rsid w:val="00C510EC"/>
    <w:rsid w:val="00C610FC"/>
    <w:rsid w:val="00C64AD9"/>
    <w:rsid w:val="00C706CF"/>
    <w:rsid w:val="00C92692"/>
    <w:rsid w:val="00CA5B7D"/>
    <w:rsid w:val="00CB2227"/>
    <w:rsid w:val="00CC221F"/>
    <w:rsid w:val="00CC2673"/>
    <w:rsid w:val="00CE4F7A"/>
    <w:rsid w:val="00CF5EA9"/>
    <w:rsid w:val="00D339E6"/>
    <w:rsid w:val="00D83FE6"/>
    <w:rsid w:val="00D93CD1"/>
    <w:rsid w:val="00D975C7"/>
    <w:rsid w:val="00DA1535"/>
    <w:rsid w:val="00DD544C"/>
    <w:rsid w:val="00DF62FD"/>
    <w:rsid w:val="00E12431"/>
    <w:rsid w:val="00E16A4E"/>
    <w:rsid w:val="00E25EAA"/>
    <w:rsid w:val="00E33284"/>
    <w:rsid w:val="00E334ED"/>
    <w:rsid w:val="00E36AE6"/>
    <w:rsid w:val="00E41833"/>
    <w:rsid w:val="00E423DE"/>
    <w:rsid w:val="00E44B12"/>
    <w:rsid w:val="00E639CB"/>
    <w:rsid w:val="00E8377C"/>
    <w:rsid w:val="00E85FB7"/>
    <w:rsid w:val="00E8726B"/>
    <w:rsid w:val="00EA1744"/>
    <w:rsid w:val="00EB20F8"/>
    <w:rsid w:val="00EC7F69"/>
    <w:rsid w:val="00EE47CF"/>
    <w:rsid w:val="00EF4ECC"/>
    <w:rsid w:val="00F06AB6"/>
    <w:rsid w:val="00F26F79"/>
    <w:rsid w:val="00F3181E"/>
    <w:rsid w:val="00F52D81"/>
    <w:rsid w:val="00F57705"/>
    <w:rsid w:val="00F731EB"/>
    <w:rsid w:val="00F731F9"/>
    <w:rsid w:val="00F83022"/>
    <w:rsid w:val="00F83DD7"/>
    <w:rsid w:val="00F91293"/>
    <w:rsid w:val="00F91399"/>
    <w:rsid w:val="00FB4DF7"/>
    <w:rsid w:val="00FD4A5C"/>
    <w:rsid w:val="00FE48A2"/>
    <w:rsid w:val="00FF0C95"/>
    <w:rsid w:val="00FF26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C492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C4923"/>
  </w:style>
  <w:style w:type="paragraph" w:styleId="Piedepgina">
    <w:name w:val="footer"/>
    <w:basedOn w:val="Normal"/>
    <w:link w:val="PiedepginaCar"/>
    <w:uiPriority w:val="99"/>
    <w:semiHidden/>
    <w:unhideWhenUsed/>
    <w:rsid w:val="006C492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C492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364</Words>
  <Characters>2006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19</cp:revision>
  <cp:lastPrinted>2018-04-26T15:01:00Z</cp:lastPrinted>
  <dcterms:created xsi:type="dcterms:W3CDTF">2017-03-30T14:28:00Z</dcterms:created>
  <dcterms:modified xsi:type="dcterms:W3CDTF">2018-04-26T15:01:00Z</dcterms:modified>
</cp:coreProperties>
</file>